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62D" w:rsidRPr="00AF4C53" w:rsidRDefault="003F362D" w:rsidP="00235F42">
      <w:pPr>
        <w:keepNext/>
        <w:spacing w:after="0" w:line="240" w:lineRule="auto"/>
        <w:outlineLvl w:val="1"/>
        <w:rPr>
          <w:rFonts w:ascii="Arial" w:eastAsia="Times New Roman" w:hAnsi="Arial" w:cs="Arial"/>
          <w:bCs/>
          <w:iCs/>
          <w:sz w:val="24"/>
          <w:szCs w:val="24"/>
          <w:lang w:eastAsia="pl-PL"/>
        </w:rPr>
      </w:pPr>
      <w:r w:rsidRPr="00C30766">
        <w:rPr>
          <w:rFonts w:ascii="Arial" w:eastAsia="Times New Roman" w:hAnsi="Arial" w:cs="Arial"/>
          <w:bCs/>
          <w:iCs/>
          <w:sz w:val="24"/>
          <w:szCs w:val="24"/>
          <w:lang w:eastAsia="pl-PL"/>
        </w:rPr>
        <w:t>KZ-I.0021.</w:t>
      </w:r>
      <w:r w:rsidR="00C30766" w:rsidRPr="00C30766">
        <w:rPr>
          <w:rFonts w:ascii="Arial" w:eastAsia="Times New Roman" w:hAnsi="Arial" w:cs="Arial"/>
          <w:bCs/>
          <w:iCs/>
          <w:sz w:val="24"/>
          <w:szCs w:val="24"/>
          <w:lang w:eastAsia="pl-PL"/>
        </w:rPr>
        <w:t>13</w:t>
      </w:r>
      <w:r w:rsidRPr="00C30766">
        <w:rPr>
          <w:rFonts w:ascii="Arial" w:eastAsia="Times New Roman" w:hAnsi="Arial" w:cs="Arial"/>
          <w:bCs/>
          <w:iCs/>
          <w:sz w:val="24"/>
          <w:szCs w:val="24"/>
          <w:lang w:eastAsia="pl-PL"/>
        </w:rPr>
        <w:t>.202</w:t>
      </w:r>
      <w:r w:rsidR="00C7134E" w:rsidRPr="00C30766">
        <w:rPr>
          <w:rFonts w:ascii="Arial" w:eastAsia="Times New Roman" w:hAnsi="Arial" w:cs="Arial"/>
          <w:bCs/>
          <w:iCs/>
          <w:sz w:val="24"/>
          <w:szCs w:val="24"/>
          <w:lang w:eastAsia="pl-PL"/>
        </w:rPr>
        <w:t>2</w:t>
      </w:r>
      <w:r w:rsidRPr="00C30766">
        <w:rPr>
          <w:rFonts w:ascii="Arial" w:eastAsia="Times New Roman" w:hAnsi="Arial" w:cs="Arial"/>
          <w:bCs/>
          <w:iCs/>
          <w:sz w:val="24"/>
          <w:szCs w:val="24"/>
          <w:lang w:eastAsia="pl-PL"/>
        </w:rPr>
        <w:t>.FK</w:t>
      </w:r>
      <w:r w:rsidRPr="00C30766">
        <w:rPr>
          <w:rFonts w:ascii="Arial" w:eastAsia="Times New Roman" w:hAnsi="Arial" w:cs="Arial"/>
          <w:bCs/>
          <w:iCs/>
          <w:sz w:val="24"/>
          <w:szCs w:val="24"/>
          <w:lang w:eastAsia="pl-PL"/>
        </w:rPr>
        <w:tab/>
      </w:r>
      <w:r w:rsidRPr="00AF4C53">
        <w:rPr>
          <w:rFonts w:ascii="Arial" w:eastAsia="Times New Roman" w:hAnsi="Arial" w:cs="Arial"/>
          <w:bCs/>
          <w:iCs/>
          <w:sz w:val="24"/>
          <w:szCs w:val="24"/>
          <w:lang w:eastAsia="pl-PL"/>
        </w:rPr>
        <w:tab/>
      </w:r>
      <w:r w:rsidRPr="00AF4C53">
        <w:rPr>
          <w:rFonts w:ascii="Arial" w:eastAsia="Times New Roman" w:hAnsi="Arial" w:cs="Arial"/>
          <w:bCs/>
          <w:iCs/>
          <w:sz w:val="24"/>
          <w:szCs w:val="24"/>
          <w:lang w:eastAsia="pl-PL"/>
        </w:rPr>
        <w:tab/>
      </w:r>
      <w:r w:rsidRPr="00AF4C53">
        <w:rPr>
          <w:rFonts w:ascii="Arial" w:eastAsia="Times New Roman" w:hAnsi="Arial" w:cs="Arial"/>
          <w:bCs/>
          <w:iCs/>
          <w:sz w:val="24"/>
          <w:szCs w:val="24"/>
          <w:lang w:eastAsia="pl-PL"/>
        </w:rPr>
        <w:tab/>
        <w:t xml:space="preserve">     </w:t>
      </w:r>
      <w:r w:rsidR="00235F42" w:rsidRPr="00AF4C53">
        <w:rPr>
          <w:rFonts w:ascii="Arial" w:eastAsia="Times New Roman" w:hAnsi="Arial" w:cs="Arial"/>
          <w:bCs/>
          <w:iCs/>
          <w:sz w:val="24"/>
          <w:szCs w:val="24"/>
          <w:lang w:eastAsia="pl-PL"/>
        </w:rPr>
        <w:t xml:space="preserve">          </w:t>
      </w:r>
      <w:r w:rsidR="00095A50" w:rsidRPr="00AF4C53">
        <w:rPr>
          <w:rFonts w:ascii="Arial" w:eastAsia="Times New Roman" w:hAnsi="Arial" w:cs="Arial"/>
          <w:bCs/>
          <w:iCs/>
          <w:sz w:val="24"/>
          <w:szCs w:val="24"/>
          <w:lang w:eastAsia="pl-PL"/>
        </w:rPr>
        <w:t xml:space="preserve">  </w:t>
      </w:r>
      <w:r w:rsidR="004938A3" w:rsidRPr="00AF4C53">
        <w:rPr>
          <w:rFonts w:ascii="Arial" w:eastAsia="Times New Roman" w:hAnsi="Arial" w:cs="Arial"/>
          <w:bCs/>
          <w:iCs/>
          <w:sz w:val="24"/>
          <w:szCs w:val="24"/>
          <w:lang w:eastAsia="pl-PL"/>
        </w:rPr>
        <w:t xml:space="preserve">      </w:t>
      </w:r>
      <w:r w:rsidRPr="00AF4C53">
        <w:rPr>
          <w:rFonts w:ascii="Arial" w:eastAsia="Times New Roman" w:hAnsi="Arial" w:cs="Arial"/>
          <w:bCs/>
          <w:iCs/>
          <w:sz w:val="24"/>
          <w:szCs w:val="24"/>
          <w:lang w:eastAsia="pl-PL"/>
        </w:rPr>
        <w:t>Rzeszów, 202</w:t>
      </w:r>
      <w:r w:rsidR="00C7134E" w:rsidRPr="00AF4C53">
        <w:rPr>
          <w:rFonts w:ascii="Arial" w:eastAsia="Times New Roman" w:hAnsi="Arial" w:cs="Arial"/>
          <w:bCs/>
          <w:iCs/>
          <w:sz w:val="24"/>
          <w:szCs w:val="24"/>
          <w:lang w:eastAsia="pl-PL"/>
        </w:rPr>
        <w:t>2</w:t>
      </w:r>
      <w:r w:rsidR="004F5637" w:rsidRPr="00AF4C53">
        <w:rPr>
          <w:rFonts w:ascii="Arial" w:eastAsia="Times New Roman" w:hAnsi="Arial" w:cs="Arial"/>
          <w:bCs/>
          <w:iCs/>
          <w:sz w:val="24"/>
          <w:szCs w:val="24"/>
          <w:lang w:eastAsia="pl-PL"/>
        </w:rPr>
        <w:t xml:space="preserve"> – </w:t>
      </w:r>
      <w:r w:rsidR="006D0B15">
        <w:rPr>
          <w:rFonts w:ascii="Arial" w:eastAsia="Times New Roman" w:hAnsi="Arial" w:cs="Arial"/>
          <w:bCs/>
          <w:iCs/>
          <w:sz w:val="24"/>
          <w:szCs w:val="24"/>
          <w:lang w:eastAsia="pl-PL"/>
        </w:rPr>
        <w:t>10</w:t>
      </w:r>
      <w:r w:rsidR="004F5637" w:rsidRPr="00AF4C53">
        <w:rPr>
          <w:rFonts w:ascii="Arial" w:eastAsia="Times New Roman" w:hAnsi="Arial" w:cs="Arial"/>
          <w:bCs/>
          <w:iCs/>
          <w:sz w:val="24"/>
          <w:szCs w:val="24"/>
          <w:lang w:eastAsia="pl-PL"/>
        </w:rPr>
        <w:t xml:space="preserve"> –</w:t>
      </w:r>
      <w:r w:rsidR="00860680" w:rsidRPr="00AF4C53">
        <w:rPr>
          <w:rFonts w:ascii="Arial" w:eastAsia="Times New Roman" w:hAnsi="Arial" w:cs="Arial"/>
          <w:bCs/>
          <w:iCs/>
          <w:sz w:val="24"/>
          <w:szCs w:val="24"/>
          <w:lang w:eastAsia="pl-PL"/>
        </w:rPr>
        <w:t xml:space="preserve">               </w:t>
      </w:r>
      <w:r w:rsidR="004938A3" w:rsidRPr="00AF4C53">
        <w:rPr>
          <w:rFonts w:ascii="Arial" w:eastAsia="Times New Roman" w:hAnsi="Arial" w:cs="Arial"/>
          <w:bCs/>
          <w:iCs/>
          <w:sz w:val="24"/>
          <w:szCs w:val="24"/>
          <w:lang w:eastAsia="pl-PL"/>
        </w:rPr>
        <w:t xml:space="preserve">   </w:t>
      </w:r>
    </w:p>
    <w:p w:rsidR="003F362D" w:rsidRPr="003F362D" w:rsidRDefault="003F362D" w:rsidP="003F362D">
      <w:pPr>
        <w:spacing w:after="0" w:line="240" w:lineRule="auto"/>
        <w:jc w:val="both"/>
        <w:rPr>
          <w:rFonts w:ascii="Arial" w:eastAsia="Times New Roman" w:hAnsi="Arial" w:cs="Arial"/>
          <w:color w:val="000000"/>
          <w:sz w:val="24"/>
          <w:szCs w:val="24"/>
          <w:lang w:eastAsia="pl-PL"/>
        </w:rPr>
      </w:pPr>
    </w:p>
    <w:p w:rsidR="003F362D" w:rsidRDefault="003F362D" w:rsidP="003F362D">
      <w:pPr>
        <w:spacing w:after="0" w:line="240" w:lineRule="auto"/>
        <w:jc w:val="both"/>
        <w:rPr>
          <w:rFonts w:ascii="Arial" w:eastAsia="Times New Roman" w:hAnsi="Arial" w:cs="Arial"/>
          <w:sz w:val="24"/>
          <w:szCs w:val="24"/>
          <w:lang w:eastAsia="pl-PL"/>
        </w:rPr>
      </w:pPr>
    </w:p>
    <w:p w:rsidR="002A448F" w:rsidRDefault="002A448F" w:rsidP="003F362D">
      <w:pPr>
        <w:spacing w:after="0" w:line="240" w:lineRule="auto"/>
        <w:jc w:val="both"/>
        <w:rPr>
          <w:rFonts w:ascii="Arial" w:eastAsia="Times New Roman" w:hAnsi="Arial" w:cs="Arial"/>
          <w:sz w:val="24"/>
          <w:szCs w:val="24"/>
          <w:lang w:eastAsia="pl-PL"/>
        </w:rPr>
      </w:pPr>
    </w:p>
    <w:p w:rsidR="002A448F" w:rsidRPr="00525AA8" w:rsidRDefault="002A448F" w:rsidP="003F362D">
      <w:pPr>
        <w:spacing w:after="0" w:line="240" w:lineRule="auto"/>
        <w:jc w:val="both"/>
        <w:rPr>
          <w:rFonts w:ascii="Arial" w:eastAsia="Times New Roman" w:hAnsi="Arial" w:cs="Arial"/>
          <w:sz w:val="24"/>
          <w:szCs w:val="24"/>
          <w:lang w:eastAsia="pl-PL"/>
        </w:rPr>
      </w:pPr>
    </w:p>
    <w:p w:rsidR="003F362D" w:rsidRPr="00525AA8" w:rsidRDefault="003F362D" w:rsidP="003F362D">
      <w:pPr>
        <w:keepNext/>
        <w:spacing w:after="0" w:line="240" w:lineRule="auto"/>
        <w:ind w:right="425"/>
        <w:jc w:val="center"/>
        <w:outlineLvl w:val="1"/>
        <w:rPr>
          <w:rFonts w:ascii="Arial" w:eastAsia="Times New Roman" w:hAnsi="Arial" w:cs="Arial"/>
          <w:b/>
          <w:iCs/>
          <w:sz w:val="24"/>
          <w:szCs w:val="24"/>
          <w:lang w:eastAsia="pl-PL"/>
        </w:rPr>
      </w:pPr>
      <w:r w:rsidRPr="00525AA8">
        <w:rPr>
          <w:rFonts w:ascii="Arial" w:eastAsia="Times New Roman" w:hAnsi="Arial" w:cs="Arial"/>
          <w:b/>
          <w:iCs/>
          <w:sz w:val="24"/>
          <w:szCs w:val="24"/>
          <w:lang w:eastAsia="pl-PL"/>
        </w:rPr>
        <w:t>INFORMACJA</w:t>
      </w:r>
    </w:p>
    <w:p w:rsidR="003F362D" w:rsidRPr="00AF4C53" w:rsidRDefault="003F362D" w:rsidP="003F362D">
      <w:pPr>
        <w:keepNext/>
        <w:spacing w:after="0" w:line="240" w:lineRule="auto"/>
        <w:ind w:right="425"/>
        <w:jc w:val="center"/>
        <w:outlineLvl w:val="1"/>
        <w:rPr>
          <w:rFonts w:ascii="Arial" w:eastAsia="Times New Roman" w:hAnsi="Arial" w:cs="Arial"/>
          <w:b/>
          <w:iCs/>
          <w:sz w:val="24"/>
          <w:szCs w:val="24"/>
          <w:lang w:eastAsia="pl-PL"/>
        </w:rPr>
      </w:pPr>
      <w:r w:rsidRPr="00AF4C53">
        <w:rPr>
          <w:rFonts w:ascii="Arial" w:eastAsia="Times New Roman" w:hAnsi="Arial" w:cs="Arial"/>
          <w:b/>
          <w:iCs/>
          <w:sz w:val="24"/>
          <w:szCs w:val="24"/>
          <w:lang w:eastAsia="pl-PL"/>
        </w:rPr>
        <w:t>z działalności Zarządu Województwa Podkarpackiego</w:t>
      </w:r>
    </w:p>
    <w:p w:rsidR="003F362D" w:rsidRPr="00AF4C53" w:rsidRDefault="003F362D" w:rsidP="003F362D">
      <w:pPr>
        <w:keepNext/>
        <w:spacing w:after="0" w:line="240" w:lineRule="auto"/>
        <w:ind w:right="425"/>
        <w:jc w:val="center"/>
        <w:outlineLvl w:val="1"/>
        <w:rPr>
          <w:rFonts w:ascii="Arial" w:eastAsia="Times New Roman" w:hAnsi="Arial" w:cs="Arial"/>
          <w:b/>
          <w:iCs/>
          <w:sz w:val="24"/>
          <w:szCs w:val="24"/>
          <w:lang w:eastAsia="pl-PL"/>
        </w:rPr>
      </w:pPr>
      <w:r w:rsidRPr="00AF4C53">
        <w:rPr>
          <w:rFonts w:ascii="Arial" w:eastAsia="Times New Roman" w:hAnsi="Arial" w:cs="Arial"/>
          <w:b/>
          <w:iCs/>
          <w:sz w:val="24"/>
          <w:szCs w:val="24"/>
          <w:lang w:eastAsia="pl-PL"/>
        </w:rPr>
        <w:t>w okresie</w:t>
      </w:r>
      <w:r w:rsidR="00FA6E00" w:rsidRPr="00AF4C53">
        <w:rPr>
          <w:rFonts w:ascii="Arial" w:eastAsia="Times New Roman" w:hAnsi="Arial" w:cs="Arial"/>
          <w:b/>
          <w:iCs/>
          <w:sz w:val="24"/>
          <w:szCs w:val="24"/>
          <w:lang w:eastAsia="pl-PL"/>
        </w:rPr>
        <w:t xml:space="preserve"> od </w:t>
      </w:r>
      <w:r w:rsidR="008A2D33" w:rsidRPr="001326B8">
        <w:rPr>
          <w:rFonts w:ascii="Arial" w:eastAsia="Times New Roman" w:hAnsi="Arial" w:cs="Arial"/>
          <w:b/>
          <w:iCs/>
          <w:sz w:val="24"/>
          <w:szCs w:val="24"/>
          <w:lang w:eastAsia="pl-PL"/>
        </w:rPr>
        <w:t>1</w:t>
      </w:r>
      <w:r w:rsidR="00FD6AD8" w:rsidRPr="001326B8">
        <w:rPr>
          <w:rFonts w:ascii="Arial" w:eastAsia="Times New Roman" w:hAnsi="Arial" w:cs="Arial"/>
          <w:b/>
          <w:iCs/>
          <w:sz w:val="24"/>
          <w:szCs w:val="24"/>
          <w:lang w:eastAsia="pl-PL"/>
        </w:rPr>
        <w:t>2 września</w:t>
      </w:r>
      <w:r w:rsidRPr="001326B8">
        <w:rPr>
          <w:rFonts w:ascii="Arial" w:eastAsia="Times New Roman" w:hAnsi="Arial" w:cs="Arial"/>
          <w:b/>
          <w:iCs/>
          <w:sz w:val="24"/>
          <w:szCs w:val="24"/>
          <w:lang w:eastAsia="pl-PL"/>
        </w:rPr>
        <w:t xml:space="preserve"> </w:t>
      </w:r>
      <w:r w:rsidRPr="00AF4C53">
        <w:rPr>
          <w:rFonts w:ascii="Arial" w:eastAsia="Times New Roman" w:hAnsi="Arial" w:cs="Arial"/>
          <w:b/>
          <w:iCs/>
          <w:sz w:val="24"/>
          <w:szCs w:val="24"/>
          <w:lang w:eastAsia="pl-PL"/>
        </w:rPr>
        <w:t>202</w:t>
      </w:r>
      <w:r w:rsidR="00C7134E" w:rsidRPr="00AF4C53">
        <w:rPr>
          <w:rFonts w:ascii="Arial" w:eastAsia="Times New Roman" w:hAnsi="Arial" w:cs="Arial"/>
          <w:b/>
          <w:iCs/>
          <w:sz w:val="24"/>
          <w:szCs w:val="24"/>
          <w:lang w:eastAsia="pl-PL"/>
        </w:rPr>
        <w:t>2</w:t>
      </w:r>
      <w:r w:rsidRPr="00AF4C53">
        <w:rPr>
          <w:rFonts w:ascii="Arial" w:eastAsia="Times New Roman" w:hAnsi="Arial" w:cs="Arial"/>
          <w:b/>
          <w:iCs/>
          <w:sz w:val="24"/>
          <w:szCs w:val="24"/>
          <w:lang w:eastAsia="pl-PL"/>
        </w:rPr>
        <w:t xml:space="preserve"> r. do</w:t>
      </w:r>
      <w:r w:rsidR="00337BE9" w:rsidRPr="00AF4C53">
        <w:rPr>
          <w:rFonts w:ascii="Arial" w:eastAsia="Times New Roman" w:hAnsi="Arial" w:cs="Arial"/>
          <w:b/>
          <w:iCs/>
          <w:sz w:val="24"/>
          <w:szCs w:val="24"/>
          <w:lang w:eastAsia="pl-PL"/>
        </w:rPr>
        <w:t xml:space="preserve"> </w:t>
      </w:r>
      <w:r w:rsidR="001B7A5A">
        <w:rPr>
          <w:rFonts w:ascii="Arial" w:eastAsia="Times New Roman" w:hAnsi="Arial" w:cs="Arial"/>
          <w:b/>
          <w:iCs/>
          <w:sz w:val="24"/>
          <w:szCs w:val="24"/>
          <w:lang w:eastAsia="pl-PL"/>
        </w:rPr>
        <w:t xml:space="preserve">11 </w:t>
      </w:r>
      <w:r w:rsidR="00FD6AD8" w:rsidRPr="001B7A5A">
        <w:rPr>
          <w:rFonts w:ascii="Arial" w:eastAsia="Times New Roman" w:hAnsi="Arial" w:cs="Arial"/>
          <w:b/>
          <w:iCs/>
          <w:sz w:val="24"/>
          <w:szCs w:val="24"/>
          <w:lang w:eastAsia="pl-PL"/>
        </w:rPr>
        <w:t>października</w:t>
      </w:r>
      <w:r w:rsidR="00702FF6" w:rsidRPr="00AF4C53">
        <w:rPr>
          <w:rFonts w:ascii="Arial" w:eastAsia="Times New Roman" w:hAnsi="Arial" w:cs="Arial"/>
          <w:b/>
          <w:iCs/>
          <w:sz w:val="24"/>
          <w:szCs w:val="24"/>
          <w:lang w:eastAsia="pl-PL"/>
        </w:rPr>
        <w:t xml:space="preserve"> </w:t>
      </w:r>
      <w:r w:rsidRPr="00AF4C53">
        <w:rPr>
          <w:rFonts w:ascii="Arial" w:eastAsia="Times New Roman" w:hAnsi="Arial" w:cs="Arial"/>
          <w:b/>
          <w:iCs/>
          <w:sz w:val="24"/>
          <w:szCs w:val="24"/>
          <w:lang w:eastAsia="pl-PL"/>
        </w:rPr>
        <w:t>202</w:t>
      </w:r>
      <w:r w:rsidR="00C7134E" w:rsidRPr="00AF4C53">
        <w:rPr>
          <w:rFonts w:ascii="Arial" w:eastAsia="Times New Roman" w:hAnsi="Arial" w:cs="Arial"/>
          <w:b/>
          <w:iCs/>
          <w:sz w:val="24"/>
          <w:szCs w:val="24"/>
          <w:lang w:eastAsia="pl-PL"/>
        </w:rPr>
        <w:t>2</w:t>
      </w:r>
      <w:r w:rsidRPr="00AF4C53">
        <w:rPr>
          <w:rFonts w:ascii="Arial" w:eastAsia="Times New Roman" w:hAnsi="Arial" w:cs="Arial"/>
          <w:b/>
          <w:iCs/>
          <w:sz w:val="24"/>
          <w:szCs w:val="24"/>
          <w:lang w:eastAsia="pl-PL"/>
        </w:rPr>
        <w:t xml:space="preserve"> r.</w:t>
      </w:r>
    </w:p>
    <w:p w:rsidR="00357CE5" w:rsidRPr="003F362D" w:rsidRDefault="00357CE5" w:rsidP="00F7566A">
      <w:pPr>
        <w:spacing w:after="0" w:line="240" w:lineRule="auto"/>
        <w:rPr>
          <w:rFonts w:ascii="Arial" w:eastAsia="Times New Roman" w:hAnsi="Arial" w:cs="Arial"/>
          <w:color w:val="000000"/>
          <w:sz w:val="24"/>
          <w:szCs w:val="24"/>
          <w:lang w:eastAsia="pl-PL"/>
        </w:rPr>
      </w:pPr>
    </w:p>
    <w:p w:rsidR="001157C2" w:rsidRPr="003F362D" w:rsidRDefault="001157C2" w:rsidP="003F362D">
      <w:pPr>
        <w:spacing w:after="0" w:line="240" w:lineRule="auto"/>
        <w:jc w:val="both"/>
        <w:rPr>
          <w:rFonts w:ascii="Arial" w:eastAsia="Times New Roman" w:hAnsi="Arial" w:cs="Arial"/>
          <w:color w:val="000000"/>
          <w:sz w:val="24"/>
          <w:szCs w:val="24"/>
          <w:lang w:eastAsia="pl-PL"/>
        </w:rPr>
      </w:pPr>
    </w:p>
    <w:p w:rsidR="003F362D" w:rsidRPr="006D660F" w:rsidRDefault="003F362D" w:rsidP="001D034E">
      <w:pPr>
        <w:spacing w:after="0" w:line="240" w:lineRule="auto"/>
        <w:ind w:right="72"/>
        <w:contextualSpacing/>
        <w:jc w:val="both"/>
        <w:rPr>
          <w:rFonts w:ascii="Arial" w:eastAsia="Times New Roman" w:hAnsi="Arial" w:cs="Arial"/>
          <w:color w:val="000000" w:themeColor="text1"/>
          <w:sz w:val="24"/>
          <w:szCs w:val="24"/>
          <w:lang w:eastAsia="x-none" w:bidi="en-US"/>
        </w:rPr>
      </w:pPr>
      <w:r w:rsidRPr="003F362D">
        <w:rPr>
          <w:rFonts w:ascii="Arial" w:eastAsia="Times New Roman" w:hAnsi="Arial" w:cs="Arial"/>
          <w:color w:val="000000"/>
          <w:sz w:val="24"/>
          <w:szCs w:val="24"/>
          <w:lang w:val="x-none" w:eastAsia="x-none" w:bidi="en-US"/>
        </w:rPr>
        <w:t xml:space="preserve">W okresie objętym niniejszą informacją Zarząd Województwa Podkarpackiego </w:t>
      </w:r>
      <w:r w:rsidRPr="006D660F">
        <w:rPr>
          <w:rFonts w:ascii="Arial" w:eastAsia="Times New Roman" w:hAnsi="Arial" w:cs="Arial"/>
          <w:color w:val="000000" w:themeColor="text1"/>
          <w:sz w:val="24"/>
          <w:szCs w:val="24"/>
          <w:lang w:val="x-none" w:eastAsia="x-none" w:bidi="en-US"/>
        </w:rPr>
        <w:t>obradował na posiedzeniach</w:t>
      </w:r>
      <w:r w:rsidRPr="006D660F">
        <w:rPr>
          <w:rFonts w:ascii="Arial" w:eastAsia="Times New Roman" w:hAnsi="Arial" w:cs="Arial"/>
          <w:color w:val="000000" w:themeColor="text1"/>
          <w:sz w:val="24"/>
          <w:szCs w:val="24"/>
          <w:lang w:eastAsia="x-none" w:bidi="en-US"/>
        </w:rPr>
        <w:t>:</w:t>
      </w:r>
    </w:p>
    <w:p w:rsidR="006F031D" w:rsidRDefault="00C43554" w:rsidP="000A0037">
      <w:pPr>
        <w:pStyle w:val="Akapitzlist"/>
        <w:numPr>
          <w:ilvl w:val="0"/>
          <w:numId w:val="1"/>
        </w:numPr>
        <w:spacing w:after="240" w:line="240" w:lineRule="auto"/>
        <w:ind w:left="357" w:hanging="357"/>
        <w:rPr>
          <w:rFonts w:ascii="Arial" w:eastAsia="Times New Roman" w:hAnsi="Arial" w:cs="Arial"/>
          <w:sz w:val="24"/>
          <w:szCs w:val="24"/>
          <w:lang w:eastAsia="x-none" w:bidi="en-US"/>
        </w:rPr>
      </w:pPr>
      <w:r w:rsidRPr="00C43554">
        <w:rPr>
          <w:rFonts w:ascii="Arial" w:eastAsia="Times New Roman" w:hAnsi="Arial" w:cs="Arial"/>
          <w:sz w:val="24"/>
          <w:szCs w:val="24"/>
          <w:lang w:eastAsia="x-none" w:bidi="en-US"/>
        </w:rPr>
        <w:t xml:space="preserve">Nr </w:t>
      </w:r>
      <w:r w:rsidR="005B0737">
        <w:rPr>
          <w:rFonts w:ascii="Arial" w:eastAsia="Times New Roman" w:hAnsi="Arial" w:cs="Arial"/>
          <w:sz w:val="24"/>
          <w:szCs w:val="24"/>
          <w:lang w:eastAsia="x-none" w:bidi="en-US"/>
        </w:rPr>
        <w:t>420</w:t>
      </w:r>
      <w:r w:rsidRPr="00C43554">
        <w:rPr>
          <w:rFonts w:ascii="Arial" w:eastAsia="Times New Roman" w:hAnsi="Arial" w:cs="Arial"/>
          <w:sz w:val="24"/>
          <w:szCs w:val="24"/>
          <w:lang w:eastAsia="x-none" w:bidi="en-US"/>
        </w:rPr>
        <w:t xml:space="preserve"> w dniu </w:t>
      </w:r>
      <w:bookmarkStart w:id="0" w:name="_Hlk114230955"/>
      <w:r w:rsidR="005B0737">
        <w:rPr>
          <w:rFonts w:ascii="Arial" w:eastAsia="Times New Roman" w:hAnsi="Arial" w:cs="Arial"/>
          <w:sz w:val="24"/>
          <w:szCs w:val="24"/>
          <w:lang w:eastAsia="x-none" w:bidi="en-US"/>
        </w:rPr>
        <w:t>12</w:t>
      </w:r>
      <w:r w:rsidR="0040161D">
        <w:rPr>
          <w:rFonts w:ascii="Arial" w:eastAsia="Times New Roman" w:hAnsi="Arial" w:cs="Arial"/>
          <w:sz w:val="24"/>
          <w:szCs w:val="24"/>
          <w:lang w:eastAsia="x-none" w:bidi="en-US"/>
        </w:rPr>
        <w:t xml:space="preserve"> </w:t>
      </w:r>
      <w:r w:rsidR="005B0737" w:rsidRPr="005B0737">
        <w:rPr>
          <w:rFonts w:ascii="Arial" w:eastAsia="Times New Roman" w:hAnsi="Arial" w:cs="Arial"/>
          <w:sz w:val="24"/>
          <w:szCs w:val="24"/>
          <w:lang w:eastAsia="x-none" w:bidi="en-US"/>
        </w:rPr>
        <w:t>września</w:t>
      </w:r>
      <w:r w:rsidRPr="00C43554">
        <w:rPr>
          <w:rFonts w:ascii="Arial" w:eastAsia="Times New Roman" w:hAnsi="Arial" w:cs="Arial"/>
          <w:sz w:val="24"/>
          <w:szCs w:val="24"/>
          <w:lang w:eastAsia="x-none" w:bidi="en-US"/>
        </w:rPr>
        <w:t xml:space="preserve"> </w:t>
      </w:r>
      <w:bookmarkEnd w:id="0"/>
      <w:r w:rsidRPr="00C43554">
        <w:rPr>
          <w:rFonts w:ascii="Arial" w:eastAsia="Times New Roman" w:hAnsi="Arial" w:cs="Arial"/>
          <w:sz w:val="24"/>
          <w:szCs w:val="24"/>
          <w:lang w:eastAsia="x-none" w:bidi="en-US"/>
        </w:rPr>
        <w:t>2022 r.</w:t>
      </w:r>
    </w:p>
    <w:p w:rsidR="004B6876" w:rsidRPr="004B6876" w:rsidRDefault="004B6876" w:rsidP="004B6876">
      <w:pPr>
        <w:pStyle w:val="Akapitzlist"/>
        <w:numPr>
          <w:ilvl w:val="0"/>
          <w:numId w:val="1"/>
        </w:numPr>
        <w:rPr>
          <w:rFonts w:ascii="Arial" w:eastAsia="Times New Roman" w:hAnsi="Arial" w:cs="Arial"/>
          <w:sz w:val="24"/>
          <w:szCs w:val="24"/>
          <w:lang w:eastAsia="x-none" w:bidi="en-US"/>
        </w:rPr>
      </w:pPr>
      <w:r w:rsidRPr="004B6876">
        <w:rPr>
          <w:rFonts w:ascii="Arial" w:eastAsia="Times New Roman" w:hAnsi="Arial" w:cs="Arial"/>
          <w:sz w:val="24"/>
          <w:szCs w:val="24"/>
          <w:lang w:eastAsia="x-none" w:bidi="en-US"/>
        </w:rPr>
        <w:t xml:space="preserve">Nr </w:t>
      </w:r>
      <w:r w:rsidR="00450D91">
        <w:rPr>
          <w:rFonts w:ascii="Arial" w:eastAsia="Times New Roman" w:hAnsi="Arial" w:cs="Arial"/>
          <w:sz w:val="24"/>
          <w:szCs w:val="24"/>
          <w:lang w:eastAsia="x-none" w:bidi="en-US"/>
        </w:rPr>
        <w:t>421</w:t>
      </w:r>
      <w:r w:rsidR="000B6A79">
        <w:rPr>
          <w:rFonts w:ascii="Arial" w:eastAsia="Times New Roman" w:hAnsi="Arial" w:cs="Arial"/>
          <w:sz w:val="24"/>
          <w:szCs w:val="24"/>
          <w:lang w:eastAsia="x-none" w:bidi="en-US"/>
        </w:rPr>
        <w:t xml:space="preserve"> </w:t>
      </w:r>
      <w:r w:rsidRPr="004B6876">
        <w:rPr>
          <w:rFonts w:ascii="Arial" w:eastAsia="Times New Roman" w:hAnsi="Arial" w:cs="Arial"/>
          <w:sz w:val="24"/>
          <w:szCs w:val="24"/>
          <w:lang w:eastAsia="x-none" w:bidi="en-US"/>
        </w:rPr>
        <w:t xml:space="preserve">w dniu </w:t>
      </w:r>
      <w:r w:rsidR="00450D91" w:rsidRPr="00450D91">
        <w:rPr>
          <w:rFonts w:ascii="Arial" w:eastAsia="Times New Roman" w:hAnsi="Arial" w:cs="Arial"/>
          <w:sz w:val="24"/>
          <w:szCs w:val="24"/>
          <w:lang w:eastAsia="x-none" w:bidi="en-US"/>
        </w:rPr>
        <w:t>1</w:t>
      </w:r>
      <w:r w:rsidR="00450D91">
        <w:rPr>
          <w:rFonts w:ascii="Arial" w:eastAsia="Times New Roman" w:hAnsi="Arial" w:cs="Arial"/>
          <w:sz w:val="24"/>
          <w:szCs w:val="24"/>
          <w:lang w:eastAsia="x-none" w:bidi="en-US"/>
        </w:rPr>
        <w:t>3</w:t>
      </w:r>
      <w:r w:rsidR="00450D91" w:rsidRPr="00450D91">
        <w:rPr>
          <w:rFonts w:ascii="Arial" w:eastAsia="Times New Roman" w:hAnsi="Arial" w:cs="Arial"/>
          <w:sz w:val="24"/>
          <w:szCs w:val="24"/>
          <w:lang w:eastAsia="x-none" w:bidi="en-US"/>
        </w:rPr>
        <w:t xml:space="preserve"> września</w:t>
      </w:r>
      <w:r w:rsidRPr="004B6876">
        <w:rPr>
          <w:rFonts w:ascii="Arial" w:eastAsia="Times New Roman" w:hAnsi="Arial" w:cs="Arial"/>
          <w:sz w:val="24"/>
          <w:szCs w:val="24"/>
          <w:lang w:eastAsia="x-none" w:bidi="en-US"/>
        </w:rPr>
        <w:t xml:space="preserve"> 2022 r.</w:t>
      </w:r>
    </w:p>
    <w:p w:rsidR="006D214B" w:rsidRPr="006D214B" w:rsidRDefault="006D214B" w:rsidP="006D214B">
      <w:pPr>
        <w:pStyle w:val="Akapitzlist"/>
        <w:numPr>
          <w:ilvl w:val="0"/>
          <w:numId w:val="1"/>
        </w:numPr>
        <w:rPr>
          <w:rFonts w:ascii="Arial" w:eastAsia="Times New Roman" w:hAnsi="Arial" w:cs="Arial"/>
          <w:sz w:val="24"/>
          <w:szCs w:val="24"/>
          <w:lang w:eastAsia="x-none" w:bidi="en-US"/>
        </w:rPr>
      </w:pPr>
      <w:r w:rsidRPr="006D214B">
        <w:rPr>
          <w:rFonts w:ascii="Arial" w:eastAsia="Times New Roman" w:hAnsi="Arial" w:cs="Arial"/>
          <w:sz w:val="24"/>
          <w:szCs w:val="24"/>
          <w:lang w:eastAsia="x-none" w:bidi="en-US"/>
        </w:rPr>
        <w:t>Nr 4</w:t>
      </w:r>
      <w:r w:rsidR="00450D91">
        <w:rPr>
          <w:rFonts w:ascii="Arial" w:eastAsia="Times New Roman" w:hAnsi="Arial" w:cs="Arial"/>
          <w:sz w:val="24"/>
          <w:szCs w:val="24"/>
          <w:lang w:eastAsia="x-none" w:bidi="en-US"/>
        </w:rPr>
        <w:t>22</w:t>
      </w:r>
      <w:r>
        <w:rPr>
          <w:rFonts w:ascii="Arial" w:eastAsia="Times New Roman" w:hAnsi="Arial" w:cs="Arial"/>
          <w:sz w:val="24"/>
          <w:szCs w:val="24"/>
          <w:lang w:eastAsia="x-none" w:bidi="en-US"/>
        </w:rPr>
        <w:t xml:space="preserve"> </w:t>
      </w:r>
      <w:r w:rsidRPr="006D214B">
        <w:rPr>
          <w:rFonts w:ascii="Arial" w:eastAsia="Times New Roman" w:hAnsi="Arial" w:cs="Arial"/>
          <w:sz w:val="24"/>
          <w:szCs w:val="24"/>
          <w:lang w:eastAsia="x-none" w:bidi="en-US"/>
        </w:rPr>
        <w:t xml:space="preserve">w dniu </w:t>
      </w:r>
      <w:r w:rsidR="00450D91" w:rsidRPr="00450D91">
        <w:rPr>
          <w:rFonts w:ascii="Arial" w:eastAsia="Times New Roman" w:hAnsi="Arial" w:cs="Arial"/>
          <w:sz w:val="24"/>
          <w:szCs w:val="24"/>
          <w:lang w:eastAsia="x-none" w:bidi="en-US"/>
        </w:rPr>
        <w:t>1</w:t>
      </w:r>
      <w:r w:rsidR="00450D91">
        <w:rPr>
          <w:rFonts w:ascii="Arial" w:eastAsia="Times New Roman" w:hAnsi="Arial" w:cs="Arial"/>
          <w:sz w:val="24"/>
          <w:szCs w:val="24"/>
          <w:lang w:eastAsia="x-none" w:bidi="en-US"/>
        </w:rPr>
        <w:t>5</w:t>
      </w:r>
      <w:r w:rsidR="00450D91" w:rsidRPr="00450D91">
        <w:rPr>
          <w:rFonts w:ascii="Arial" w:eastAsia="Times New Roman" w:hAnsi="Arial" w:cs="Arial"/>
          <w:sz w:val="24"/>
          <w:szCs w:val="24"/>
          <w:lang w:eastAsia="x-none" w:bidi="en-US"/>
        </w:rPr>
        <w:t xml:space="preserve"> września</w:t>
      </w:r>
      <w:r w:rsidRPr="006D214B">
        <w:rPr>
          <w:rFonts w:ascii="Arial" w:eastAsia="Times New Roman" w:hAnsi="Arial" w:cs="Arial"/>
          <w:sz w:val="24"/>
          <w:szCs w:val="24"/>
          <w:lang w:eastAsia="x-none" w:bidi="en-US"/>
        </w:rPr>
        <w:t xml:space="preserve"> 2022 r.</w:t>
      </w:r>
    </w:p>
    <w:p w:rsidR="00F43764" w:rsidRPr="00F43764" w:rsidRDefault="00F43764" w:rsidP="00F43764">
      <w:pPr>
        <w:pStyle w:val="Akapitzlist"/>
        <w:numPr>
          <w:ilvl w:val="0"/>
          <w:numId w:val="1"/>
        </w:numPr>
        <w:rPr>
          <w:rFonts w:ascii="Arial" w:eastAsia="Times New Roman" w:hAnsi="Arial" w:cs="Arial"/>
          <w:sz w:val="24"/>
          <w:szCs w:val="24"/>
          <w:lang w:eastAsia="x-none" w:bidi="en-US"/>
        </w:rPr>
      </w:pPr>
      <w:r w:rsidRPr="00F43764">
        <w:rPr>
          <w:rFonts w:ascii="Arial" w:eastAsia="Times New Roman" w:hAnsi="Arial" w:cs="Arial"/>
          <w:sz w:val="24"/>
          <w:szCs w:val="24"/>
          <w:lang w:eastAsia="x-none" w:bidi="en-US"/>
        </w:rPr>
        <w:t>Nr 4</w:t>
      </w:r>
      <w:r w:rsidR="00450D91">
        <w:rPr>
          <w:rFonts w:ascii="Arial" w:eastAsia="Times New Roman" w:hAnsi="Arial" w:cs="Arial"/>
          <w:sz w:val="24"/>
          <w:szCs w:val="24"/>
          <w:lang w:eastAsia="x-none" w:bidi="en-US"/>
        </w:rPr>
        <w:t>23</w:t>
      </w:r>
      <w:r w:rsidRPr="00F43764">
        <w:rPr>
          <w:rFonts w:ascii="Arial" w:eastAsia="Times New Roman" w:hAnsi="Arial" w:cs="Arial"/>
          <w:sz w:val="24"/>
          <w:szCs w:val="24"/>
          <w:lang w:eastAsia="x-none" w:bidi="en-US"/>
        </w:rPr>
        <w:t xml:space="preserve"> w dniu </w:t>
      </w:r>
      <w:r w:rsidR="00450D91" w:rsidRPr="00450D91">
        <w:rPr>
          <w:rFonts w:ascii="Arial" w:eastAsia="Times New Roman" w:hAnsi="Arial" w:cs="Arial"/>
          <w:sz w:val="24"/>
          <w:szCs w:val="24"/>
          <w:lang w:eastAsia="x-none" w:bidi="en-US"/>
        </w:rPr>
        <w:t>1</w:t>
      </w:r>
      <w:r w:rsidR="00450D91">
        <w:rPr>
          <w:rFonts w:ascii="Arial" w:eastAsia="Times New Roman" w:hAnsi="Arial" w:cs="Arial"/>
          <w:sz w:val="24"/>
          <w:szCs w:val="24"/>
          <w:lang w:eastAsia="x-none" w:bidi="en-US"/>
        </w:rPr>
        <w:t>9</w:t>
      </w:r>
      <w:r w:rsidR="00450D91" w:rsidRPr="00450D91">
        <w:rPr>
          <w:rFonts w:ascii="Arial" w:eastAsia="Times New Roman" w:hAnsi="Arial" w:cs="Arial"/>
          <w:sz w:val="24"/>
          <w:szCs w:val="24"/>
          <w:lang w:eastAsia="x-none" w:bidi="en-US"/>
        </w:rPr>
        <w:t xml:space="preserve"> września</w:t>
      </w:r>
      <w:r w:rsidRPr="00F43764">
        <w:rPr>
          <w:rFonts w:ascii="Arial" w:eastAsia="Times New Roman" w:hAnsi="Arial" w:cs="Arial"/>
          <w:sz w:val="24"/>
          <w:szCs w:val="24"/>
          <w:lang w:eastAsia="x-none" w:bidi="en-US"/>
        </w:rPr>
        <w:t xml:space="preserve"> 2022 r.</w:t>
      </w:r>
    </w:p>
    <w:p w:rsidR="00C4757E" w:rsidRDefault="00F62BEE" w:rsidP="000A0037">
      <w:pPr>
        <w:pStyle w:val="Akapitzlist"/>
        <w:numPr>
          <w:ilvl w:val="0"/>
          <w:numId w:val="1"/>
        </w:numPr>
        <w:spacing w:after="240" w:line="240" w:lineRule="auto"/>
        <w:ind w:left="357" w:hanging="357"/>
        <w:rPr>
          <w:rFonts w:ascii="Arial" w:eastAsia="Times New Roman" w:hAnsi="Arial" w:cs="Arial"/>
          <w:sz w:val="24"/>
          <w:szCs w:val="24"/>
          <w:lang w:eastAsia="x-none" w:bidi="en-US"/>
        </w:rPr>
      </w:pPr>
      <w:r w:rsidRPr="00F62BEE">
        <w:rPr>
          <w:rFonts w:ascii="Arial" w:eastAsia="Times New Roman" w:hAnsi="Arial" w:cs="Arial"/>
          <w:sz w:val="24"/>
          <w:szCs w:val="24"/>
          <w:lang w:eastAsia="x-none" w:bidi="en-US"/>
        </w:rPr>
        <w:t>Nr 4</w:t>
      </w:r>
      <w:r w:rsidR="008C4FA2">
        <w:rPr>
          <w:rFonts w:ascii="Arial" w:eastAsia="Times New Roman" w:hAnsi="Arial" w:cs="Arial"/>
          <w:sz w:val="24"/>
          <w:szCs w:val="24"/>
          <w:lang w:eastAsia="x-none" w:bidi="en-US"/>
        </w:rPr>
        <w:t>24</w:t>
      </w:r>
      <w:r w:rsidRPr="00F62BEE">
        <w:rPr>
          <w:rFonts w:ascii="Arial" w:eastAsia="Times New Roman" w:hAnsi="Arial" w:cs="Arial"/>
          <w:sz w:val="24"/>
          <w:szCs w:val="24"/>
          <w:lang w:eastAsia="x-none" w:bidi="en-US"/>
        </w:rPr>
        <w:t xml:space="preserve"> w dniu </w:t>
      </w:r>
      <w:r w:rsidR="00D366D3">
        <w:rPr>
          <w:rFonts w:ascii="Arial" w:eastAsia="Times New Roman" w:hAnsi="Arial" w:cs="Arial"/>
          <w:sz w:val="24"/>
          <w:szCs w:val="24"/>
          <w:lang w:eastAsia="x-none" w:bidi="en-US"/>
        </w:rPr>
        <w:t>20</w:t>
      </w:r>
      <w:r w:rsidR="008C4FA2">
        <w:rPr>
          <w:rFonts w:ascii="Arial" w:eastAsia="Times New Roman" w:hAnsi="Arial" w:cs="Arial"/>
          <w:sz w:val="24"/>
          <w:szCs w:val="24"/>
          <w:lang w:eastAsia="x-none" w:bidi="en-US"/>
        </w:rPr>
        <w:t xml:space="preserve"> </w:t>
      </w:r>
      <w:r w:rsidR="008C4FA2" w:rsidRPr="008C4FA2">
        <w:rPr>
          <w:rFonts w:ascii="Arial" w:eastAsia="Times New Roman" w:hAnsi="Arial" w:cs="Arial"/>
          <w:sz w:val="24"/>
          <w:szCs w:val="24"/>
          <w:lang w:eastAsia="x-none" w:bidi="en-US"/>
        </w:rPr>
        <w:t>września</w:t>
      </w:r>
      <w:r w:rsidRPr="00F62BEE">
        <w:rPr>
          <w:rFonts w:ascii="Arial" w:eastAsia="Times New Roman" w:hAnsi="Arial" w:cs="Arial"/>
          <w:sz w:val="24"/>
          <w:szCs w:val="24"/>
          <w:lang w:eastAsia="x-none" w:bidi="en-US"/>
        </w:rPr>
        <w:t xml:space="preserve"> 2022 r.</w:t>
      </w:r>
    </w:p>
    <w:p w:rsidR="001C0A16" w:rsidRPr="00DA3C9C" w:rsidRDefault="001C0A16" w:rsidP="001C0A16">
      <w:pPr>
        <w:pStyle w:val="Akapitzlist"/>
        <w:numPr>
          <w:ilvl w:val="0"/>
          <w:numId w:val="1"/>
        </w:numPr>
        <w:rPr>
          <w:rFonts w:ascii="Arial" w:eastAsia="Times New Roman" w:hAnsi="Arial" w:cs="Arial"/>
          <w:sz w:val="24"/>
          <w:szCs w:val="24"/>
          <w:lang w:eastAsia="x-none" w:bidi="en-US"/>
        </w:rPr>
      </w:pPr>
      <w:r w:rsidRPr="00DA3C9C">
        <w:rPr>
          <w:rFonts w:ascii="Arial" w:eastAsia="Times New Roman" w:hAnsi="Arial" w:cs="Arial"/>
          <w:sz w:val="24"/>
          <w:szCs w:val="24"/>
          <w:lang w:eastAsia="x-none" w:bidi="en-US"/>
        </w:rPr>
        <w:t>Nr 4</w:t>
      </w:r>
      <w:r w:rsidR="008C4FA2" w:rsidRPr="00DA3C9C">
        <w:rPr>
          <w:rFonts w:ascii="Arial" w:eastAsia="Times New Roman" w:hAnsi="Arial" w:cs="Arial"/>
          <w:sz w:val="24"/>
          <w:szCs w:val="24"/>
          <w:lang w:eastAsia="x-none" w:bidi="en-US"/>
        </w:rPr>
        <w:t>25</w:t>
      </w:r>
      <w:r w:rsidRPr="00DA3C9C">
        <w:rPr>
          <w:rFonts w:ascii="Arial" w:eastAsia="Times New Roman" w:hAnsi="Arial" w:cs="Arial"/>
          <w:sz w:val="24"/>
          <w:szCs w:val="24"/>
          <w:lang w:eastAsia="x-none" w:bidi="en-US"/>
        </w:rPr>
        <w:t xml:space="preserve"> w dniu </w:t>
      </w:r>
      <w:r w:rsidR="004E21CD" w:rsidRPr="00DA3C9C">
        <w:rPr>
          <w:rFonts w:ascii="Arial" w:eastAsia="Times New Roman" w:hAnsi="Arial" w:cs="Arial"/>
          <w:sz w:val="24"/>
          <w:szCs w:val="24"/>
          <w:lang w:eastAsia="x-none" w:bidi="en-US"/>
        </w:rPr>
        <w:t>26</w:t>
      </w:r>
      <w:r w:rsidR="008C4FA2" w:rsidRPr="00DA3C9C">
        <w:rPr>
          <w:rFonts w:ascii="Arial" w:eastAsia="Times New Roman" w:hAnsi="Arial" w:cs="Arial"/>
          <w:sz w:val="24"/>
          <w:szCs w:val="24"/>
          <w:lang w:eastAsia="x-none" w:bidi="en-US"/>
        </w:rPr>
        <w:t xml:space="preserve"> września </w:t>
      </w:r>
      <w:r w:rsidRPr="00DA3C9C">
        <w:rPr>
          <w:rFonts w:ascii="Arial" w:eastAsia="Times New Roman" w:hAnsi="Arial" w:cs="Arial"/>
          <w:sz w:val="24"/>
          <w:szCs w:val="24"/>
          <w:lang w:eastAsia="x-none" w:bidi="en-US"/>
        </w:rPr>
        <w:t>2022 r.</w:t>
      </w:r>
    </w:p>
    <w:p w:rsidR="00FC44B5" w:rsidRPr="00DA3C9C" w:rsidRDefault="0004576D" w:rsidP="00185856">
      <w:pPr>
        <w:pStyle w:val="Akapitzlist"/>
        <w:numPr>
          <w:ilvl w:val="0"/>
          <w:numId w:val="1"/>
        </w:numPr>
        <w:spacing w:after="240"/>
        <w:ind w:left="357" w:hanging="357"/>
        <w:rPr>
          <w:rFonts w:ascii="Arial" w:eastAsia="Times New Roman" w:hAnsi="Arial" w:cs="Arial"/>
          <w:sz w:val="24"/>
          <w:szCs w:val="24"/>
          <w:lang w:eastAsia="x-none" w:bidi="en-US"/>
        </w:rPr>
      </w:pPr>
      <w:r w:rsidRPr="00DA3C9C">
        <w:rPr>
          <w:rFonts w:ascii="Arial" w:eastAsia="Times New Roman" w:hAnsi="Arial" w:cs="Arial"/>
          <w:sz w:val="24"/>
          <w:szCs w:val="24"/>
          <w:lang w:eastAsia="x-none" w:bidi="en-US"/>
        </w:rPr>
        <w:t>Nr 4</w:t>
      </w:r>
      <w:r w:rsidR="008C4FA2" w:rsidRPr="00DA3C9C">
        <w:rPr>
          <w:rFonts w:ascii="Arial" w:eastAsia="Times New Roman" w:hAnsi="Arial" w:cs="Arial"/>
          <w:sz w:val="24"/>
          <w:szCs w:val="24"/>
          <w:lang w:eastAsia="x-none" w:bidi="en-US"/>
        </w:rPr>
        <w:t>26</w:t>
      </w:r>
      <w:r w:rsidRPr="00DA3C9C">
        <w:rPr>
          <w:rFonts w:ascii="Arial" w:eastAsia="Times New Roman" w:hAnsi="Arial" w:cs="Arial"/>
          <w:sz w:val="24"/>
          <w:szCs w:val="24"/>
          <w:lang w:eastAsia="x-none" w:bidi="en-US"/>
        </w:rPr>
        <w:t xml:space="preserve"> w dniu </w:t>
      </w:r>
      <w:r w:rsidR="00467218" w:rsidRPr="00DA3C9C">
        <w:rPr>
          <w:rFonts w:ascii="Arial" w:eastAsia="Times New Roman" w:hAnsi="Arial" w:cs="Arial"/>
          <w:sz w:val="24"/>
          <w:szCs w:val="24"/>
          <w:lang w:eastAsia="x-none" w:bidi="en-US"/>
        </w:rPr>
        <w:t>27</w:t>
      </w:r>
      <w:r w:rsidR="008C4FA2" w:rsidRPr="00DA3C9C">
        <w:rPr>
          <w:rFonts w:ascii="Arial" w:eastAsia="Times New Roman" w:hAnsi="Arial" w:cs="Arial"/>
          <w:sz w:val="24"/>
          <w:szCs w:val="24"/>
          <w:lang w:eastAsia="x-none" w:bidi="en-US"/>
        </w:rPr>
        <w:t xml:space="preserve"> </w:t>
      </w:r>
      <w:r w:rsidR="0049100D" w:rsidRPr="00DA3C9C">
        <w:rPr>
          <w:rFonts w:ascii="Arial" w:eastAsia="Times New Roman" w:hAnsi="Arial" w:cs="Arial"/>
          <w:sz w:val="24"/>
          <w:szCs w:val="24"/>
          <w:lang w:eastAsia="x-none" w:bidi="en-US"/>
        </w:rPr>
        <w:t>września</w:t>
      </w:r>
      <w:r w:rsidRPr="00DA3C9C">
        <w:rPr>
          <w:rFonts w:ascii="Arial" w:eastAsia="Times New Roman" w:hAnsi="Arial" w:cs="Arial"/>
          <w:sz w:val="24"/>
          <w:szCs w:val="24"/>
          <w:lang w:eastAsia="x-none" w:bidi="en-US"/>
        </w:rPr>
        <w:t xml:space="preserve"> 2022 r.</w:t>
      </w:r>
    </w:p>
    <w:p w:rsidR="006D130C" w:rsidRPr="00471677" w:rsidRDefault="006D130C" w:rsidP="006D130C">
      <w:pPr>
        <w:pStyle w:val="Akapitzlist"/>
        <w:numPr>
          <w:ilvl w:val="0"/>
          <w:numId w:val="1"/>
        </w:numPr>
        <w:rPr>
          <w:rFonts w:ascii="Arial" w:eastAsia="Times New Roman" w:hAnsi="Arial" w:cs="Arial"/>
          <w:sz w:val="24"/>
          <w:szCs w:val="24"/>
          <w:lang w:eastAsia="x-none" w:bidi="en-US"/>
        </w:rPr>
      </w:pPr>
      <w:r w:rsidRPr="00471677">
        <w:rPr>
          <w:rFonts w:ascii="Arial" w:eastAsia="Times New Roman" w:hAnsi="Arial" w:cs="Arial"/>
          <w:sz w:val="24"/>
          <w:szCs w:val="24"/>
          <w:lang w:eastAsia="x-none" w:bidi="en-US"/>
        </w:rPr>
        <w:t xml:space="preserve">Nr 427 w dniu </w:t>
      </w:r>
      <w:r w:rsidR="00965201" w:rsidRPr="00471677">
        <w:rPr>
          <w:rFonts w:ascii="Arial" w:eastAsia="Times New Roman" w:hAnsi="Arial" w:cs="Arial"/>
          <w:sz w:val="24"/>
          <w:szCs w:val="24"/>
          <w:lang w:eastAsia="x-none" w:bidi="en-US"/>
        </w:rPr>
        <w:t>4</w:t>
      </w:r>
      <w:r w:rsidRPr="00471677">
        <w:rPr>
          <w:rFonts w:ascii="Arial" w:eastAsia="Times New Roman" w:hAnsi="Arial" w:cs="Arial"/>
          <w:sz w:val="24"/>
          <w:szCs w:val="24"/>
          <w:lang w:eastAsia="x-none" w:bidi="en-US"/>
        </w:rPr>
        <w:t xml:space="preserve"> </w:t>
      </w:r>
      <w:r w:rsidR="00D90A53" w:rsidRPr="00471677">
        <w:rPr>
          <w:rFonts w:ascii="Arial" w:eastAsia="Times New Roman" w:hAnsi="Arial" w:cs="Arial"/>
          <w:sz w:val="24"/>
          <w:szCs w:val="24"/>
          <w:lang w:eastAsia="x-none" w:bidi="en-US"/>
        </w:rPr>
        <w:t>października</w:t>
      </w:r>
      <w:r w:rsidRPr="00471677">
        <w:rPr>
          <w:rFonts w:ascii="Arial" w:eastAsia="Times New Roman" w:hAnsi="Arial" w:cs="Arial"/>
          <w:sz w:val="24"/>
          <w:szCs w:val="24"/>
          <w:lang w:eastAsia="x-none" w:bidi="en-US"/>
        </w:rPr>
        <w:t xml:space="preserve"> 2022 r.</w:t>
      </w:r>
    </w:p>
    <w:p w:rsidR="006D130C" w:rsidRPr="00CB304B" w:rsidRDefault="00456A93" w:rsidP="00456A93">
      <w:pPr>
        <w:pStyle w:val="Akapitzlist"/>
        <w:numPr>
          <w:ilvl w:val="0"/>
          <w:numId w:val="1"/>
        </w:numPr>
        <w:rPr>
          <w:rFonts w:ascii="Arial" w:eastAsia="Times New Roman" w:hAnsi="Arial" w:cs="Arial"/>
          <w:sz w:val="24"/>
          <w:szCs w:val="24"/>
          <w:lang w:eastAsia="x-none" w:bidi="en-US"/>
        </w:rPr>
      </w:pPr>
      <w:r w:rsidRPr="00CB304B">
        <w:rPr>
          <w:rFonts w:ascii="Arial" w:eastAsia="Times New Roman" w:hAnsi="Arial" w:cs="Arial"/>
          <w:sz w:val="24"/>
          <w:szCs w:val="24"/>
          <w:lang w:eastAsia="x-none" w:bidi="en-US"/>
        </w:rPr>
        <w:t xml:space="preserve">Nr 428 w dniu </w:t>
      </w:r>
      <w:r w:rsidR="005B44CE" w:rsidRPr="00CB304B">
        <w:rPr>
          <w:rFonts w:ascii="Arial" w:eastAsia="Times New Roman" w:hAnsi="Arial" w:cs="Arial"/>
          <w:sz w:val="24"/>
          <w:szCs w:val="24"/>
          <w:lang w:eastAsia="x-none" w:bidi="en-US"/>
        </w:rPr>
        <w:t>7</w:t>
      </w:r>
      <w:r w:rsidRPr="00CB304B">
        <w:rPr>
          <w:rFonts w:ascii="Arial" w:eastAsia="Times New Roman" w:hAnsi="Arial" w:cs="Arial"/>
          <w:sz w:val="24"/>
          <w:szCs w:val="24"/>
          <w:lang w:eastAsia="x-none" w:bidi="en-US"/>
        </w:rPr>
        <w:t xml:space="preserve"> </w:t>
      </w:r>
      <w:r w:rsidR="00D90A53" w:rsidRPr="00CB304B">
        <w:rPr>
          <w:rFonts w:ascii="Arial" w:eastAsia="Times New Roman" w:hAnsi="Arial" w:cs="Arial"/>
          <w:sz w:val="24"/>
          <w:szCs w:val="24"/>
          <w:lang w:eastAsia="x-none" w:bidi="en-US"/>
        </w:rPr>
        <w:t xml:space="preserve">października </w:t>
      </w:r>
      <w:r w:rsidRPr="00CB304B">
        <w:rPr>
          <w:rFonts w:ascii="Arial" w:eastAsia="Times New Roman" w:hAnsi="Arial" w:cs="Arial"/>
          <w:sz w:val="24"/>
          <w:szCs w:val="24"/>
          <w:lang w:eastAsia="x-none" w:bidi="en-US"/>
        </w:rPr>
        <w:t>2022 r.</w:t>
      </w:r>
    </w:p>
    <w:p w:rsidR="005258C9" w:rsidRPr="00550929" w:rsidRDefault="005258C9" w:rsidP="00550929">
      <w:pPr>
        <w:pStyle w:val="Akapitzlist"/>
        <w:numPr>
          <w:ilvl w:val="0"/>
          <w:numId w:val="1"/>
        </w:numPr>
        <w:spacing w:after="240"/>
        <w:ind w:left="357" w:hanging="357"/>
        <w:rPr>
          <w:rFonts w:ascii="Arial" w:eastAsia="Times New Roman" w:hAnsi="Arial" w:cs="Arial"/>
          <w:sz w:val="24"/>
          <w:szCs w:val="24"/>
          <w:lang w:eastAsia="x-none" w:bidi="en-US"/>
        </w:rPr>
      </w:pPr>
      <w:r w:rsidRPr="00550929">
        <w:rPr>
          <w:rFonts w:ascii="Arial" w:eastAsia="Times New Roman" w:hAnsi="Arial" w:cs="Arial"/>
          <w:sz w:val="24"/>
          <w:szCs w:val="24"/>
          <w:lang w:eastAsia="x-none" w:bidi="en-US"/>
        </w:rPr>
        <w:t xml:space="preserve">Nr 429 w dniu </w:t>
      </w:r>
      <w:r w:rsidR="00377492" w:rsidRPr="00550929">
        <w:rPr>
          <w:rFonts w:ascii="Arial" w:eastAsia="Times New Roman" w:hAnsi="Arial" w:cs="Arial"/>
          <w:sz w:val="24"/>
          <w:szCs w:val="24"/>
          <w:lang w:eastAsia="x-none" w:bidi="en-US"/>
        </w:rPr>
        <w:t>11</w:t>
      </w:r>
      <w:r w:rsidRPr="00550929">
        <w:rPr>
          <w:rFonts w:ascii="Arial" w:eastAsia="Times New Roman" w:hAnsi="Arial" w:cs="Arial"/>
          <w:sz w:val="24"/>
          <w:szCs w:val="24"/>
          <w:lang w:eastAsia="x-none" w:bidi="en-US"/>
        </w:rPr>
        <w:t xml:space="preserve"> października 2022 r.</w:t>
      </w:r>
    </w:p>
    <w:p w:rsidR="003C317A" w:rsidRPr="006A14B7" w:rsidRDefault="006F031D" w:rsidP="005274CF">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sidR="00CC437D">
        <w:rPr>
          <w:rFonts w:ascii="Arial" w:eastAsia="Times New Roman" w:hAnsi="Arial" w:cs="Arial"/>
          <w:b/>
          <w:color w:val="000000"/>
          <w:sz w:val="24"/>
          <w:szCs w:val="24"/>
          <w:u w:val="single"/>
          <w:lang w:eastAsia="pl-PL"/>
        </w:rPr>
        <w:t xml:space="preserve"> </w:t>
      </w:r>
      <w:r w:rsidR="005272CA">
        <w:rPr>
          <w:rFonts w:ascii="Arial" w:eastAsia="Times New Roman" w:hAnsi="Arial" w:cs="Arial"/>
          <w:b/>
          <w:color w:val="000000"/>
          <w:sz w:val="24"/>
          <w:szCs w:val="24"/>
          <w:u w:val="single"/>
          <w:lang w:eastAsia="pl-PL"/>
        </w:rPr>
        <w:t>420</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EA5C29" w:rsidRPr="00EA5C29">
        <w:rPr>
          <w:rFonts w:ascii="Arial" w:eastAsia="Times New Roman" w:hAnsi="Arial" w:cs="Arial"/>
          <w:b/>
          <w:color w:val="000000"/>
          <w:sz w:val="24"/>
          <w:szCs w:val="24"/>
          <w:u w:val="single"/>
          <w:lang w:eastAsia="pl-PL"/>
        </w:rPr>
        <w:t xml:space="preserve">12 września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A04D7B" w:rsidRDefault="00A04D7B" w:rsidP="00BF297C">
      <w:pPr>
        <w:spacing w:after="0" w:line="240" w:lineRule="auto"/>
        <w:contextualSpacing/>
        <w:jc w:val="both"/>
        <w:rPr>
          <w:rFonts w:ascii="Arial" w:eastAsia="Times New Roman" w:hAnsi="Arial" w:cs="Arial"/>
          <w:b/>
          <w:color w:val="000000"/>
          <w:sz w:val="24"/>
          <w:szCs w:val="24"/>
          <w:lang w:eastAsia="pl-PL" w:bidi="en-US"/>
        </w:rPr>
      </w:pPr>
    </w:p>
    <w:p w:rsidR="002B52F4" w:rsidRPr="002B52F4" w:rsidRDefault="002B52F4" w:rsidP="006A14B7">
      <w:pPr>
        <w:spacing w:after="0" w:line="240" w:lineRule="auto"/>
        <w:contextualSpacing/>
        <w:jc w:val="both"/>
        <w:rPr>
          <w:rFonts w:ascii="Arial" w:eastAsia="Times New Roman" w:hAnsi="Arial" w:cs="Arial"/>
          <w:b/>
          <w:sz w:val="24"/>
          <w:szCs w:val="24"/>
          <w:lang w:eastAsia="pl-PL"/>
        </w:rPr>
      </w:pPr>
      <w:r w:rsidRPr="002B52F4">
        <w:rPr>
          <w:rFonts w:ascii="Arial" w:eastAsia="Times New Roman" w:hAnsi="Arial" w:cs="Arial"/>
          <w:b/>
          <w:sz w:val="24"/>
          <w:szCs w:val="24"/>
          <w:lang w:eastAsia="pl-PL"/>
        </w:rPr>
        <w:t>Przyjęcie projektów uchwał Sejmiku Województwa Podkarpackiego w sprawie:</w:t>
      </w:r>
    </w:p>
    <w:p w:rsidR="002B52F4" w:rsidRPr="002B52F4" w:rsidRDefault="002B52F4" w:rsidP="00B51B72">
      <w:pPr>
        <w:numPr>
          <w:ilvl w:val="0"/>
          <w:numId w:val="2"/>
        </w:numPr>
        <w:tabs>
          <w:tab w:val="left" w:pos="708"/>
        </w:tabs>
        <w:spacing w:after="0" w:line="240" w:lineRule="auto"/>
        <w:ind w:left="357" w:hanging="357"/>
        <w:contextualSpacing/>
        <w:jc w:val="both"/>
        <w:rPr>
          <w:rFonts w:ascii="Arial" w:eastAsia="Times New Roman" w:hAnsi="Arial" w:cs="Arial"/>
          <w:sz w:val="24"/>
          <w:szCs w:val="24"/>
          <w:lang w:eastAsia="pl-PL"/>
        </w:rPr>
      </w:pPr>
      <w:r w:rsidRPr="002B52F4">
        <w:rPr>
          <w:rFonts w:ascii="Arial" w:eastAsia="Times New Roman" w:hAnsi="Arial" w:cs="Arial"/>
          <w:bCs/>
          <w:sz w:val="24"/>
          <w:szCs w:val="24"/>
          <w:lang w:eastAsia="pl-PL"/>
        </w:rPr>
        <w:t xml:space="preserve">nadania Panu Robertowi Antoniowi </w:t>
      </w:r>
      <w:r w:rsidRPr="002B52F4">
        <w:rPr>
          <w:rFonts w:ascii="Arial" w:eastAsia="Times New Roman" w:hAnsi="Arial" w:cs="Arial"/>
          <w:sz w:val="24"/>
          <w:szCs w:val="24"/>
          <w:lang w:eastAsia="pl-PL"/>
        </w:rPr>
        <w:t>O</w:t>
      </w:r>
      <w:r w:rsidRPr="002B52F4">
        <w:rPr>
          <w:rFonts w:ascii="Arial" w:eastAsia="Times New Roman" w:hAnsi="Arial" w:cs="Arial"/>
          <w:bCs/>
          <w:sz w:val="24"/>
          <w:szCs w:val="24"/>
          <w:lang w:eastAsia="pl-PL"/>
        </w:rPr>
        <w:t xml:space="preserve">dznaki Honorowej „Zasłużony </w:t>
      </w:r>
      <w:r w:rsidR="00CF7F29">
        <w:rPr>
          <w:rFonts w:ascii="Arial" w:eastAsia="Times New Roman" w:hAnsi="Arial" w:cs="Arial"/>
          <w:bCs/>
          <w:sz w:val="24"/>
          <w:szCs w:val="24"/>
          <w:lang w:eastAsia="pl-PL"/>
        </w:rPr>
        <w:br/>
      </w:r>
      <w:r w:rsidRPr="002B52F4">
        <w:rPr>
          <w:rFonts w:ascii="Arial" w:eastAsia="Times New Roman" w:hAnsi="Arial" w:cs="Arial"/>
          <w:bCs/>
          <w:sz w:val="24"/>
          <w:szCs w:val="24"/>
          <w:lang w:eastAsia="pl-PL"/>
        </w:rPr>
        <w:t>dla Województwa Podkarpackiego”,</w:t>
      </w:r>
    </w:p>
    <w:p w:rsidR="002B52F4" w:rsidRPr="002B52F4" w:rsidRDefault="002B52F4" w:rsidP="00B51B72">
      <w:pPr>
        <w:numPr>
          <w:ilvl w:val="0"/>
          <w:numId w:val="2"/>
        </w:numPr>
        <w:tabs>
          <w:tab w:val="left" w:pos="708"/>
        </w:tabs>
        <w:spacing w:after="0" w:line="240" w:lineRule="auto"/>
        <w:ind w:left="357" w:hanging="357"/>
        <w:contextualSpacing/>
        <w:jc w:val="both"/>
        <w:rPr>
          <w:rFonts w:ascii="Arial" w:eastAsia="Times New Roman" w:hAnsi="Arial" w:cs="Arial"/>
          <w:sz w:val="24"/>
          <w:szCs w:val="24"/>
          <w:lang w:eastAsia="pl-PL"/>
        </w:rPr>
      </w:pPr>
      <w:r w:rsidRPr="002B52F4">
        <w:rPr>
          <w:rFonts w:ascii="Arial" w:eastAsia="Times New Roman" w:hAnsi="Arial" w:cs="Arial"/>
          <w:sz w:val="24"/>
          <w:szCs w:val="24"/>
          <w:lang w:eastAsia="pl-PL"/>
        </w:rPr>
        <w:t xml:space="preserve">zmiany uchwały w sprawie udzielenia przez Województwo Podkarpackie pomocy rzeczowej jednostkom samorządu terytorialnego województwa podkarpackiego </w:t>
      </w:r>
      <w:r w:rsidR="00CF7F29">
        <w:rPr>
          <w:rFonts w:ascii="Arial" w:eastAsia="Times New Roman" w:hAnsi="Arial" w:cs="Arial"/>
          <w:sz w:val="24"/>
          <w:szCs w:val="24"/>
          <w:lang w:eastAsia="pl-PL"/>
        </w:rPr>
        <w:br/>
      </w:r>
      <w:r w:rsidRPr="002B52F4">
        <w:rPr>
          <w:rFonts w:ascii="Arial" w:eastAsia="Times New Roman" w:hAnsi="Arial" w:cs="Arial"/>
          <w:sz w:val="24"/>
          <w:szCs w:val="24"/>
          <w:lang w:eastAsia="pl-PL"/>
        </w:rPr>
        <w:t>w ramach programu pilotażowego</w:t>
      </w:r>
      <w:bookmarkStart w:id="1" w:name="_Hlk88728039"/>
      <w:r w:rsidRPr="002B52F4">
        <w:rPr>
          <w:rFonts w:ascii="Arial" w:eastAsia="Times New Roman" w:hAnsi="Arial" w:cs="Arial"/>
          <w:sz w:val="24"/>
          <w:szCs w:val="24"/>
          <w:lang w:eastAsia="pl-PL"/>
        </w:rPr>
        <w:t xml:space="preserve"> pn. </w:t>
      </w:r>
      <w:r w:rsidR="000D70ED">
        <w:rPr>
          <w:rFonts w:ascii="Arial" w:eastAsia="Times New Roman" w:hAnsi="Arial" w:cs="Arial"/>
          <w:sz w:val="24"/>
          <w:szCs w:val="24"/>
          <w:lang w:eastAsia="pl-PL"/>
        </w:rPr>
        <w:t xml:space="preserve"> </w:t>
      </w:r>
      <w:r w:rsidRPr="002B52F4">
        <w:rPr>
          <w:rFonts w:ascii="Arial" w:eastAsia="Times New Roman" w:hAnsi="Arial" w:cs="Arial"/>
          <w:sz w:val="24"/>
          <w:szCs w:val="24"/>
          <w:lang w:eastAsia="pl-PL"/>
        </w:rPr>
        <w:t>„Program</w:t>
      </w:r>
      <w:bookmarkStart w:id="2" w:name="_Hlk88727998"/>
      <w:r w:rsidRPr="002B52F4">
        <w:rPr>
          <w:rFonts w:ascii="Arial" w:eastAsia="Times New Roman" w:hAnsi="Arial" w:cs="Arial"/>
          <w:sz w:val="24"/>
          <w:szCs w:val="24"/>
          <w:lang w:eastAsia="pl-PL"/>
        </w:rPr>
        <w:t> </w:t>
      </w:r>
      <w:r w:rsidR="00644BAB">
        <w:rPr>
          <w:rFonts w:ascii="Arial" w:eastAsia="Times New Roman" w:hAnsi="Arial" w:cs="Arial"/>
          <w:sz w:val="24"/>
          <w:szCs w:val="24"/>
          <w:lang w:eastAsia="pl-PL"/>
        </w:rPr>
        <w:t xml:space="preserve"> </w:t>
      </w:r>
      <w:r w:rsidRPr="002B52F4">
        <w:rPr>
          <w:rFonts w:ascii="Arial" w:eastAsia="Times New Roman" w:hAnsi="Arial" w:cs="Arial"/>
          <w:sz w:val="24"/>
          <w:szCs w:val="24"/>
          <w:lang w:eastAsia="pl-PL"/>
        </w:rPr>
        <w:t>wsparcia dwujęzyczności w podkarpackich przedszkolach</w:t>
      </w:r>
      <w:bookmarkEnd w:id="1"/>
      <w:bookmarkEnd w:id="2"/>
      <w:r w:rsidR="00060B6B">
        <w:rPr>
          <w:rFonts w:ascii="Arial" w:eastAsia="Times New Roman" w:hAnsi="Arial" w:cs="Arial"/>
          <w:sz w:val="24"/>
          <w:szCs w:val="24"/>
          <w:lang w:eastAsia="pl-PL"/>
        </w:rPr>
        <w:t>”,</w:t>
      </w:r>
    </w:p>
    <w:p w:rsidR="002B52F4" w:rsidRPr="002B52F4" w:rsidRDefault="002B52F4" w:rsidP="00B51B72">
      <w:pPr>
        <w:numPr>
          <w:ilvl w:val="0"/>
          <w:numId w:val="2"/>
        </w:numPr>
        <w:tabs>
          <w:tab w:val="left" w:pos="708"/>
        </w:tabs>
        <w:spacing w:after="0" w:line="240" w:lineRule="auto"/>
        <w:ind w:left="357" w:hanging="357"/>
        <w:contextualSpacing/>
        <w:jc w:val="both"/>
        <w:rPr>
          <w:rFonts w:ascii="Arial" w:eastAsia="Times New Roman" w:hAnsi="Arial" w:cs="Arial"/>
          <w:sz w:val="24"/>
          <w:szCs w:val="24"/>
          <w:lang w:eastAsia="pl-PL"/>
        </w:rPr>
      </w:pPr>
      <w:bookmarkStart w:id="3" w:name="_Hlk535570958"/>
      <w:r w:rsidRPr="002B52F4">
        <w:rPr>
          <w:rFonts w:ascii="Arial" w:eastAsia="Times New Roman" w:hAnsi="Arial" w:cs="Arial"/>
          <w:sz w:val="24"/>
          <w:szCs w:val="24"/>
          <w:lang w:eastAsia="pl-PL"/>
        </w:rPr>
        <w:t>zmiany Uchwały N</w:t>
      </w:r>
      <w:r w:rsidR="003C46B3">
        <w:rPr>
          <w:rFonts w:ascii="Arial" w:eastAsia="Times New Roman" w:hAnsi="Arial" w:cs="Arial"/>
          <w:sz w:val="24"/>
          <w:szCs w:val="24"/>
          <w:lang w:eastAsia="pl-PL"/>
        </w:rPr>
        <w:t>r</w:t>
      </w:r>
      <w:r w:rsidRPr="002B52F4">
        <w:rPr>
          <w:rFonts w:ascii="Arial" w:eastAsia="Times New Roman" w:hAnsi="Arial" w:cs="Arial"/>
          <w:sz w:val="24"/>
          <w:szCs w:val="24"/>
          <w:lang w:eastAsia="pl-PL"/>
        </w:rPr>
        <w:t xml:space="preserve"> </w:t>
      </w:r>
      <w:bookmarkStart w:id="4" w:name="_Hlk535563098"/>
      <w:r w:rsidRPr="002B52F4">
        <w:rPr>
          <w:rFonts w:ascii="Arial" w:eastAsia="Times New Roman" w:hAnsi="Arial" w:cs="Arial"/>
          <w:sz w:val="24"/>
          <w:szCs w:val="24"/>
          <w:lang w:eastAsia="pl-PL"/>
        </w:rPr>
        <w:t>XXXI/551/17 Sejmiku Województwa Podkarpackiego z dnia 5 </w:t>
      </w:r>
      <w:r w:rsidR="00E77921">
        <w:rPr>
          <w:rFonts w:ascii="Arial" w:eastAsia="Times New Roman" w:hAnsi="Arial" w:cs="Arial"/>
          <w:sz w:val="24"/>
          <w:szCs w:val="24"/>
          <w:lang w:eastAsia="pl-PL"/>
        </w:rPr>
        <w:t xml:space="preserve"> </w:t>
      </w:r>
      <w:r w:rsidRPr="002B52F4">
        <w:rPr>
          <w:rFonts w:ascii="Arial" w:eastAsia="Times New Roman" w:hAnsi="Arial" w:cs="Arial"/>
          <w:sz w:val="24"/>
          <w:szCs w:val="24"/>
          <w:lang w:eastAsia="pl-PL"/>
        </w:rPr>
        <w:t xml:space="preserve">stycznia 2017 r. w sprawie </w:t>
      </w:r>
      <w:r w:rsidRPr="002B52F4">
        <w:rPr>
          <w:rFonts w:ascii="Arial" w:eastAsia="Times New Roman" w:hAnsi="Arial" w:cs="Arial"/>
          <w:bCs/>
          <w:sz w:val="24"/>
          <w:szCs w:val="24"/>
          <w:lang w:eastAsia="pl-PL"/>
        </w:rPr>
        <w:t xml:space="preserve">uchwalenia Planu Gospodarki Odpadami </w:t>
      </w:r>
      <w:r w:rsidR="00CF7F29">
        <w:rPr>
          <w:rFonts w:ascii="Arial" w:eastAsia="Times New Roman" w:hAnsi="Arial" w:cs="Arial"/>
          <w:bCs/>
          <w:sz w:val="24"/>
          <w:szCs w:val="24"/>
          <w:lang w:eastAsia="pl-PL"/>
        </w:rPr>
        <w:br/>
      </w:r>
      <w:r w:rsidRPr="002B52F4">
        <w:rPr>
          <w:rFonts w:ascii="Arial" w:eastAsia="Times New Roman" w:hAnsi="Arial" w:cs="Arial"/>
          <w:bCs/>
          <w:sz w:val="24"/>
          <w:szCs w:val="24"/>
          <w:lang w:eastAsia="pl-PL"/>
        </w:rPr>
        <w:t>dla Wojewódz</w:t>
      </w:r>
      <w:r w:rsidRPr="002B52F4">
        <w:rPr>
          <w:rFonts w:ascii="Arial" w:eastAsia="Times New Roman" w:hAnsi="Arial" w:cs="Arial"/>
          <w:sz w:val="24"/>
          <w:szCs w:val="24"/>
          <w:lang w:eastAsia="pl-PL"/>
        </w:rPr>
        <w:t>t</w:t>
      </w:r>
      <w:r w:rsidRPr="002B52F4">
        <w:rPr>
          <w:rFonts w:ascii="Arial" w:eastAsia="Times New Roman" w:hAnsi="Arial" w:cs="Arial"/>
          <w:bCs/>
          <w:sz w:val="24"/>
          <w:szCs w:val="24"/>
          <w:lang w:eastAsia="pl-PL"/>
        </w:rPr>
        <w:t>wa Podkarpackiego 2022</w:t>
      </w:r>
      <w:bookmarkEnd w:id="3"/>
      <w:bookmarkEnd w:id="4"/>
      <w:r w:rsidRPr="002B52F4">
        <w:rPr>
          <w:rFonts w:ascii="Arial" w:eastAsia="Times New Roman" w:hAnsi="Arial" w:cs="Arial"/>
          <w:bCs/>
          <w:sz w:val="24"/>
          <w:szCs w:val="24"/>
          <w:lang w:eastAsia="pl-PL"/>
        </w:rPr>
        <w:t>.</w:t>
      </w:r>
    </w:p>
    <w:p w:rsidR="002B52F4" w:rsidRPr="002B52F4" w:rsidRDefault="002B52F4" w:rsidP="002B52F4">
      <w:pPr>
        <w:spacing w:after="0" w:line="240" w:lineRule="auto"/>
        <w:jc w:val="both"/>
        <w:rPr>
          <w:rFonts w:ascii="Arial" w:eastAsia="Times New Roman" w:hAnsi="Arial" w:cs="Arial"/>
          <w:b/>
          <w:sz w:val="24"/>
          <w:szCs w:val="24"/>
          <w:lang w:eastAsia="pl-PL"/>
        </w:rPr>
      </w:pPr>
    </w:p>
    <w:p w:rsidR="002B52F4" w:rsidRPr="002B52F4" w:rsidRDefault="002B52F4" w:rsidP="008F51CA">
      <w:pPr>
        <w:spacing w:after="0" w:line="240" w:lineRule="auto"/>
        <w:contextualSpacing/>
        <w:jc w:val="both"/>
        <w:rPr>
          <w:rFonts w:ascii="Arial" w:eastAsia="Times New Roman" w:hAnsi="Arial" w:cs="Arial"/>
          <w:b/>
          <w:sz w:val="24"/>
          <w:szCs w:val="24"/>
          <w:lang w:eastAsia="pl-PL"/>
        </w:rPr>
      </w:pPr>
      <w:r w:rsidRPr="002B52F4">
        <w:rPr>
          <w:rFonts w:ascii="Arial" w:eastAsia="Times New Roman" w:hAnsi="Arial" w:cs="Arial"/>
          <w:b/>
          <w:sz w:val="24"/>
          <w:szCs w:val="24"/>
          <w:lang w:eastAsia="pl-PL"/>
        </w:rPr>
        <w:t>Podjęcie uchwał Zarządu Województwa Podkarpackiego w sprawie:</w:t>
      </w:r>
    </w:p>
    <w:p w:rsidR="002B52F4" w:rsidRPr="002B52F4" w:rsidRDefault="002B52F4" w:rsidP="00B51B72">
      <w:pPr>
        <w:numPr>
          <w:ilvl w:val="0"/>
          <w:numId w:val="2"/>
        </w:numPr>
        <w:tabs>
          <w:tab w:val="left" w:pos="709"/>
        </w:tabs>
        <w:spacing w:after="0" w:line="240" w:lineRule="auto"/>
        <w:ind w:left="357" w:hanging="357"/>
        <w:contextualSpacing/>
        <w:jc w:val="both"/>
        <w:rPr>
          <w:rFonts w:ascii="Arial" w:eastAsia="Calibri" w:hAnsi="Arial" w:cs="Arial"/>
          <w:sz w:val="24"/>
          <w:szCs w:val="24"/>
          <w:lang w:eastAsia="pl-PL"/>
        </w:rPr>
      </w:pPr>
      <w:r w:rsidRPr="002B52F4">
        <w:rPr>
          <w:rFonts w:ascii="Arial" w:eastAsia="Times New Roman" w:hAnsi="Arial" w:cs="Arial"/>
          <w:sz w:val="24"/>
          <w:szCs w:val="24"/>
          <w:lang w:eastAsia="pl-PL"/>
        </w:rPr>
        <w:t>zmiany uchwały</w:t>
      </w:r>
      <w:r w:rsidRPr="002B52F4">
        <w:rPr>
          <w:rFonts w:ascii="Arial" w:eastAsia="Times New Roman" w:hAnsi="Arial" w:cs="Arial"/>
          <w:bCs/>
          <w:sz w:val="24"/>
          <w:szCs w:val="24"/>
          <w:lang w:eastAsia="pl-PL"/>
        </w:rPr>
        <w:t xml:space="preserve"> Nr 76/1709/15 Zarządu Województwa Podkarpackiego w Rzeszowie</w:t>
      </w:r>
      <w:r w:rsidRPr="002B52F4">
        <w:rPr>
          <w:rFonts w:ascii="Arial" w:eastAsia="Times New Roman" w:hAnsi="Arial" w:cs="Arial"/>
          <w:sz w:val="24"/>
          <w:szCs w:val="24"/>
          <w:lang w:eastAsia="pl-PL"/>
        </w:rPr>
        <w:t xml:space="preserve"> z dnia 14 lipca 2015 r. w sprawie przyjęcia Szczegółowego Opisu Osi Priorytetowych Regionalnego Programu Operacyjnego Województwa Podkarpackiego na lata 2014-2020,</w:t>
      </w:r>
    </w:p>
    <w:p w:rsidR="002B52F4" w:rsidRPr="002B52F4" w:rsidRDefault="002B52F4" w:rsidP="00B51B72">
      <w:pPr>
        <w:numPr>
          <w:ilvl w:val="0"/>
          <w:numId w:val="2"/>
        </w:numPr>
        <w:tabs>
          <w:tab w:val="left" w:pos="709"/>
        </w:tabs>
        <w:spacing w:after="0" w:line="240" w:lineRule="auto"/>
        <w:ind w:left="357" w:hanging="357"/>
        <w:contextualSpacing/>
        <w:jc w:val="both"/>
        <w:rPr>
          <w:rFonts w:ascii="Arial" w:eastAsia="Calibri" w:hAnsi="Arial" w:cs="Arial"/>
          <w:sz w:val="24"/>
          <w:szCs w:val="24"/>
          <w:lang w:eastAsia="pl-PL"/>
        </w:rPr>
      </w:pPr>
      <w:r w:rsidRPr="002B52F4">
        <w:rPr>
          <w:rFonts w:ascii="Arial" w:eastAsia="Times New Roman" w:hAnsi="Arial" w:cs="Arial"/>
          <w:bCs/>
          <w:sz w:val="24"/>
          <w:szCs w:val="20"/>
          <w:lang w:eastAsia="pl-PL"/>
        </w:rPr>
        <w:t>zmiany uchwały Nr 65/1467/15 Zarządu Województwa Podkarpackiego w Rzeszowie z dnia 16 czerwca 2015 r. w sprawie zawarcia Porozumienia z Wojewódzkim Urzędem Pracy w Rzeszowie,</w:t>
      </w:r>
    </w:p>
    <w:p w:rsidR="002B52F4" w:rsidRPr="002B52F4" w:rsidRDefault="002B52F4" w:rsidP="00B51B72">
      <w:pPr>
        <w:numPr>
          <w:ilvl w:val="0"/>
          <w:numId w:val="2"/>
        </w:numPr>
        <w:tabs>
          <w:tab w:val="left" w:pos="709"/>
        </w:tabs>
        <w:spacing w:after="0" w:line="240" w:lineRule="auto"/>
        <w:ind w:left="357" w:hanging="357"/>
        <w:contextualSpacing/>
        <w:jc w:val="both"/>
        <w:rPr>
          <w:rFonts w:ascii="Arial" w:eastAsia="Calibri" w:hAnsi="Arial" w:cs="Arial"/>
          <w:sz w:val="24"/>
          <w:szCs w:val="24"/>
          <w:lang w:eastAsia="pl-PL"/>
        </w:rPr>
      </w:pPr>
      <w:r w:rsidRPr="002B52F4">
        <w:rPr>
          <w:rFonts w:ascii="Arial" w:eastAsia="Times New Roman" w:hAnsi="Arial" w:cs="Arial"/>
          <w:sz w:val="24"/>
          <w:szCs w:val="20"/>
          <w:lang w:eastAsia="pl-PL"/>
        </w:rPr>
        <w:t>podpisania Aneksu nr 7 do Umowy partnerskiej zawartej dnia 10 marca 2017 roku na rzecz realizacji Projektu pozakonkursowego pn. „Podkarpacka Platforma Wsparcia Biznesu”.</w:t>
      </w:r>
    </w:p>
    <w:p w:rsidR="00D73E5A" w:rsidRDefault="00D73E5A" w:rsidP="00426123">
      <w:pPr>
        <w:spacing w:after="0" w:line="240" w:lineRule="auto"/>
        <w:contextualSpacing/>
        <w:rPr>
          <w:rFonts w:ascii="Arial" w:eastAsia="Times New Roman" w:hAnsi="Arial" w:cs="Arial"/>
          <w:b/>
          <w:sz w:val="24"/>
          <w:szCs w:val="20"/>
          <w:lang w:eastAsia="pl-PL"/>
        </w:rPr>
      </w:pPr>
    </w:p>
    <w:p w:rsidR="002B52F4" w:rsidRPr="002B52F4" w:rsidRDefault="002B52F4" w:rsidP="00426123">
      <w:pPr>
        <w:spacing w:after="0" w:line="240" w:lineRule="auto"/>
        <w:contextualSpacing/>
        <w:rPr>
          <w:rFonts w:ascii="Arial" w:eastAsia="Times New Roman" w:hAnsi="Arial" w:cs="Arial"/>
          <w:b/>
          <w:sz w:val="24"/>
          <w:szCs w:val="20"/>
          <w:lang w:eastAsia="pl-PL"/>
        </w:rPr>
      </w:pPr>
      <w:r w:rsidRPr="002B52F4">
        <w:rPr>
          <w:rFonts w:ascii="Arial" w:eastAsia="Times New Roman" w:hAnsi="Arial" w:cs="Arial"/>
          <w:b/>
          <w:sz w:val="24"/>
          <w:szCs w:val="20"/>
          <w:lang w:eastAsia="pl-PL"/>
        </w:rPr>
        <w:lastRenderedPageBreak/>
        <w:t>Wydanie postanowienia Zarządu Województwa Podkarpackiego w sprawie:</w:t>
      </w:r>
    </w:p>
    <w:p w:rsidR="002B52F4" w:rsidRPr="002B52F4" w:rsidRDefault="002B52F4" w:rsidP="00B51B72">
      <w:pPr>
        <w:numPr>
          <w:ilvl w:val="0"/>
          <w:numId w:val="2"/>
        </w:numPr>
        <w:spacing w:after="0" w:line="240" w:lineRule="auto"/>
        <w:ind w:left="357" w:hanging="357"/>
        <w:contextualSpacing/>
        <w:jc w:val="both"/>
        <w:rPr>
          <w:rFonts w:ascii="Arial" w:eastAsia="Times New Roman" w:hAnsi="Arial" w:cs="Arial"/>
          <w:sz w:val="24"/>
          <w:szCs w:val="24"/>
          <w:lang w:eastAsia="pl-PL"/>
        </w:rPr>
      </w:pPr>
      <w:r w:rsidRPr="002B52F4">
        <w:rPr>
          <w:rFonts w:ascii="Arial" w:eastAsia="Times New Roman" w:hAnsi="Arial" w:cs="Arial"/>
          <w:sz w:val="24"/>
          <w:szCs w:val="24"/>
          <w:lang w:eastAsia="pl-PL"/>
        </w:rPr>
        <w:t xml:space="preserve">wskazania nowego terminu na rozpoznanie odwołania Pani Agaty Tkaczow prowadzącej działalność gospodarczą pod nazwą MUSIC GARDEN Agata Tkaczow ul. Lwowska 78, 35-301 Rzeszów od decyzji Dyrektora Wojewódzkiego Urzędu Pracy w Rzeszowie z dnia 22 lipca 2022  r., znak BF.534.3.1.2020.RPI </w:t>
      </w:r>
      <w:r w:rsidR="003F3E09">
        <w:rPr>
          <w:rFonts w:ascii="Arial" w:eastAsia="Times New Roman" w:hAnsi="Arial" w:cs="Arial"/>
          <w:sz w:val="24"/>
          <w:szCs w:val="24"/>
          <w:lang w:eastAsia="pl-PL"/>
        </w:rPr>
        <w:br/>
      </w:r>
      <w:r w:rsidRPr="002B52F4">
        <w:rPr>
          <w:rFonts w:ascii="Arial" w:eastAsia="Times New Roman" w:hAnsi="Arial" w:cs="Arial"/>
          <w:sz w:val="24"/>
          <w:szCs w:val="24"/>
          <w:lang w:eastAsia="pl-PL"/>
        </w:rPr>
        <w:t>do dnia 27 września 2022 r.</w:t>
      </w:r>
    </w:p>
    <w:p w:rsidR="002B52F4" w:rsidRDefault="002B52F4" w:rsidP="002B52F4">
      <w:pPr>
        <w:spacing w:after="0" w:line="240" w:lineRule="auto"/>
        <w:ind w:left="426"/>
        <w:contextualSpacing/>
        <w:jc w:val="both"/>
        <w:rPr>
          <w:rFonts w:ascii="Arial" w:eastAsia="Times New Roman" w:hAnsi="Arial" w:cs="Arial"/>
          <w:sz w:val="24"/>
          <w:szCs w:val="24"/>
          <w:lang w:eastAsia="pl-PL"/>
        </w:rPr>
      </w:pPr>
    </w:p>
    <w:p w:rsidR="002D566E" w:rsidRPr="00FB53D3" w:rsidRDefault="002D566E" w:rsidP="002D566E">
      <w:pPr>
        <w:spacing w:after="0" w:line="240" w:lineRule="auto"/>
        <w:ind w:left="426" w:hanging="426"/>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2B52F4" w:rsidRPr="008C6E8F" w:rsidRDefault="002B52F4" w:rsidP="00B51B72">
      <w:pPr>
        <w:pStyle w:val="Akapitzlist"/>
        <w:numPr>
          <w:ilvl w:val="0"/>
          <w:numId w:val="3"/>
        </w:numPr>
        <w:spacing w:after="0" w:line="240" w:lineRule="auto"/>
        <w:ind w:left="357" w:hanging="357"/>
        <w:jc w:val="both"/>
        <w:rPr>
          <w:rFonts w:ascii="Arial" w:eastAsia="Times New Roman" w:hAnsi="Arial" w:cs="Arial"/>
          <w:b/>
          <w:sz w:val="24"/>
          <w:szCs w:val="24"/>
          <w:lang w:eastAsia="pl-PL"/>
        </w:rPr>
      </w:pPr>
      <w:r w:rsidRPr="002D566E">
        <w:rPr>
          <w:rFonts w:ascii="Arial" w:eastAsia="Times New Roman" w:hAnsi="Arial" w:cs="Arial"/>
          <w:sz w:val="24"/>
          <w:szCs w:val="24"/>
          <w:lang w:eastAsia="pl-PL"/>
        </w:rPr>
        <w:t xml:space="preserve">Informacja o zleceniach płatności ze środków EFRR i EFS przekazanych do Banku Gospodarstwa Krajowego oraz o płatnościach dokonanych na rzecz beneficjentów przez Instytucję Zarządzającą oraz Instytucję Pośredniczącą – Wojewódzki Urząd Pracy w Rzeszowie w ramach RPO WP 2014 – 2020 w sierpniu 2022 r. </w:t>
      </w:r>
    </w:p>
    <w:p w:rsidR="002B52F4" w:rsidRPr="00070806" w:rsidRDefault="002B52F4" w:rsidP="00B51B72">
      <w:pPr>
        <w:pStyle w:val="Akapitzlist"/>
        <w:numPr>
          <w:ilvl w:val="0"/>
          <w:numId w:val="3"/>
        </w:numPr>
        <w:spacing w:after="0" w:line="240" w:lineRule="auto"/>
        <w:ind w:left="357" w:hanging="357"/>
        <w:jc w:val="both"/>
        <w:rPr>
          <w:rFonts w:ascii="Arial" w:eastAsia="Times New Roman" w:hAnsi="Arial" w:cs="Arial"/>
          <w:b/>
          <w:sz w:val="24"/>
          <w:szCs w:val="24"/>
          <w:lang w:eastAsia="pl-PL"/>
        </w:rPr>
      </w:pPr>
      <w:r w:rsidRPr="008C6E8F">
        <w:rPr>
          <w:rFonts w:ascii="Arial" w:eastAsia="Times New Roman" w:hAnsi="Arial" w:cs="Arial"/>
          <w:sz w:val="24"/>
          <w:szCs w:val="20"/>
          <w:lang w:eastAsia="pl-PL"/>
        </w:rPr>
        <w:t xml:space="preserve">Informacja nt. negocjacji z Komisją Europejską programu regionalnego </w:t>
      </w:r>
      <w:r w:rsidRPr="008C6E8F">
        <w:rPr>
          <w:rFonts w:ascii="Arial" w:eastAsia="Times New Roman" w:hAnsi="Arial" w:cs="Arial"/>
          <w:iCs/>
          <w:sz w:val="24"/>
          <w:szCs w:val="20"/>
          <w:lang w:eastAsia="pl-PL"/>
        </w:rPr>
        <w:t>Fundusze Europejskie dla Podkarpacia 2021-2027.</w:t>
      </w:r>
    </w:p>
    <w:p w:rsidR="002B52F4" w:rsidRPr="00A829EE" w:rsidRDefault="002B52F4" w:rsidP="00B51B72">
      <w:pPr>
        <w:pStyle w:val="Akapitzlist"/>
        <w:numPr>
          <w:ilvl w:val="0"/>
          <w:numId w:val="3"/>
        </w:numPr>
        <w:spacing w:after="0" w:line="240" w:lineRule="auto"/>
        <w:ind w:left="357" w:hanging="357"/>
        <w:jc w:val="both"/>
        <w:rPr>
          <w:rFonts w:ascii="Arial" w:eastAsia="Times New Roman" w:hAnsi="Arial" w:cs="Arial"/>
          <w:b/>
          <w:sz w:val="24"/>
          <w:szCs w:val="24"/>
          <w:lang w:eastAsia="pl-PL"/>
        </w:rPr>
      </w:pPr>
      <w:r w:rsidRPr="00070806">
        <w:rPr>
          <w:rFonts w:ascii="Arial" w:eastAsia="Times New Roman" w:hAnsi="Arial" w:cs="Arial"/>
          <w:bCs/>
          <w:sz w:val="24"/>
          <w:szCs w:val="20"/>
          <w:lang w:eastAsia="pl-PL"/>
        </w:rPr>
        <w:t>Informacja nt. stanu wdrażania Regionalnego Programu Operacyjnego Województwa Podkarpackiego na lata 2014-2020.</w:t>
      </w:r>
    </w:p>
    <w:p w:rsidR="002B52F4" w:rsidRPr="00A829EE" w:rsidRDefault="002B52F4" w:rsidP="00B51B72">
      <w:pPr>
        <w:pStyle w:val="Akapitzlist"/>
        <w:numPr>
          <w:ilvl w:val="0"/>
          <w:numId w:val="3"/>
        </w:numPr>
        <w:spacing w:after="0" w:line="240" w:lineRule="auto"/>
        <w:ind w:left="357" w:hanging="357"/>
        <w:jc w:val="both"/>
        <w:rPr>
          <w:rFonts w:ascii="Arial" w:eastAsia="Times New Roman" w:hAnsi="Arial" w:cs="Arial"/>
          <w:b/>
          <w:sz w:val="24"/>
          <w:szCs w:val="24"/>
          <w:lang w:eastAsia="pl-PL"/>
        </w:rPr>
      </w:pPr>
      <w:r w:rsidRPr="00A829EE">
        <w:rPr>
          <w:rFonts w:ascii="Arial" w:eastAsia="Times New Roman" w:hAnsi="Arial" w:cs="Arial"/>
          <w:bCs/>
          <w:sz w:val="24"/>
          <w:szCs w:val="20"/>
          <w:lang w:eastAsia="pl-PL"/>
        </w:rPr>
        <w:t>Wniosek dotyczący rozważenia rozwiązania porozumienia z Powiatem Lubaczowskim dotyczącego wsparcia Powiatu Lubaczowskiego jako organu prowadzącego Młodzieżowy Ośrodek Wychowawczy w Lubaczowie.</w:t>
      </w:r>
    </w:p>
    <w:p w:rsidR="006D130C" w:rsidRDefault="006D130C" w:rsidP="006D130C">
      <w:pPr>
        <w:spacing w:after="0" w:line="240" w:lineRule="auto"/>
        <w:jc w:val="both"/>
        <w:rPr>
          <w:rFonts w:ascii="Arial" w:eastAsia="Times New Roman" w:hAnsi="Arial" w:cs="Arial"/>
          <w:b/>
          <w:color w:val="000000"/>
          <w:sz w:val="24"/>
          <w:szCs w:val="24"/>
          <w:u w:val="single"/>
          <w:lang w:eastAsia="pl-PL"/>
        </w:rPr>
      </w:pPr>
    </w:p>
    <w:p w:rsidR="006D130C" w:rsidRPr="003F362D" w:rsidRDefault="006D130C" w:rsidP="006D130C">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6547EE">
        <w:rPr>
          <w:rFonts w:ascii="Arial" w:eastAsia="Times New Roman" w:hAnsi="Arial" w:cs="Arial"/>
          <w:b/>
          <w:color w:val="000000"/>
          <w:sz w:val="24"/>
          <w:szCs w:val="24"/>
          <w:u w:val="single"/>
          <w:lang w:eastAsia="pl-PL"/>
        </w:rPr>
        <w:t>421</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725A44" w:rsidRPr="00725A44">
        <w:rPr>
          <w:rFonts w:ascii="Arial" w:eastAsia="Times New Roman" w:hAnsi="Arial" w:cs="Arial"/>
          <w:b/>
          <w:color w:val="000000"/>
          <w:sz w:val="24"/>
          <w:szCs w:val="24"/>
          <w:u w:val="single"/>
          <w:lang w:eastAsia="pl-PL"/>
        </w:rPr>
        <w:t>1</w:t>
      </w:r>
      <w:r w:rsidR="00725A44">
        <w:rPr>
          <w:rFonts w:ascii="Arial" w:eastAsia="Times New Roman" w:hAnsi="Arial" w:cs="Arial"/>
          <w:b/>
          <w:color w:val="000000"/>
          <w:sz w:val="24"/>
          <w:szCs w:val="24"/>
          <w:u w:val="single"/>
          <w:lang w:eastAsia="pl-PL"/>
        </w:rPr>
        <w:t>3</w:t>
      </w:r>
      <w:r w:rsidR="00725A44" w:rsidRPr="00725A44">
        <w:rPr>
          <w:rFonts w:ascii="Arial" w:eastAsia="Times New Roman" w:hAnsi="Arial" w:cs="Arial"/>
          <w:b/>
          <w:color w:val="000000"/>
          <w:sz w:val="24"/>
          <w:szCs w:val="24"/>
          <w:u w:val="single"/>
          <w:lang w:eastAsia="pl-PL"/>
        </w:rPr>
        <w:t xml:space="preserve"> września</w:t>
      </w:r>
      <w:r>
        <w:rPr>
          <w:rFonts w:ascii="Arial" w:eastAsia="Times New Roman" w:hAnsi="Arial" w:cs="Arial"/>
          <w:b/>
          <w:color w:val="000000"/>
          <w:sz w:val="24"/>
          <w:szCs w:val="24"/>
          <w:u w:val="single"/>
          <w:lang w:eastAsia="pl-PL"/>
        </w:rPr>
        <w:t xml:space="preserve">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480555" w:rsidRDefault="00480555" w:rsidP="006D130C">
      <w:pPr>
        <w:tabs>
          <w:tab w:val="left" w:pos="-2160"/>
        </w:tabs>
        <w:spacing w:after="0" w:line="240" w:lineRule="auto"/>
        <w:contextualSpacing/>
        <w:jc w:val="both"/>
        <w:rPr>
          <w:rFonts w:ascii="Arial" w:eastAsia="Times New Roman" w:hAnsi="Arial" w:cs="Arial"/>
          <w:b/>
          <w:bCs/>
          <w:color w:val="000000"/>
          <w:sz w:val="24"/>
          <w:szCs w:val="24"/>
          <w:lang w:eastAsia="pl-PL" w:bidi="en-US"/>
        </w:rPr>
      </w:pPr>
    </w:p>
    <w:p w:rsidR="00480555" w:rsidRPr="00480555" w:rsidRDefault="00480555" w:rsidP="00480555">
      <w:pPr>
        <w:spacing w:after="0" w:line="240" w:lineRule="auto"/>
        <w:jc w:val="both"/>
        <w:rPr>
          <w:rFonts w:ascii="Arial" w:eastAsia="Times New Roman" w:hAnsi="Arial" w:cs="Arial"/>
          <w:b/>
          <w:sz w:val="24"/>
          <w:szCs w:val="24"/>
          <w:lang w:eastAsia="pl-PL"/>
        </w:rPr>
      </w:pPr>
      <w:r w:rsidRPr="00480555">
        <w:rPr>
          <w:rFonts w:ascii="Arial" w:eastAsia="Times New Roman" w:hAnsi="Arial" w:cs="Arial"/>
          <w:b/>
          <w:sz w:val="24"/>
          <w:szCs w:val="24"/>
          <w:lang w:eastAsia="pl-PL"/>
        </w:rPr>
        <w:t>Podjęcie uchwał Zarządu Województwa Podkarpackiego w sprawie:</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sz w:val="24"/>
          <w:szCs w:val="20"/>
          <w:lang w:eastAsia="pl-PL"/>
        </w:rPr>
        <w:t>zaopiniowania Projektu Strategii Rozwoju Gminy Radymno na lata 2022-2030,</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sz w:val="24"/>
          <w:szCs w:val="20"/>
          <w:lang w:eastAsia="pl-PL"/>
        </w:rPr>
        <w:t>zatwierdzenia kwartalnego zestawienia nieprawidłowości niepodlegających raportowaniu do Komisji Europejskiej,</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bCs/>
          <w:sz w:val="24"/>
          <w:szCs w:val="20"/>
          <w:lang w:eastAsia="pl-PL"/>
        </w:rPr>
        <w:t>przyznania dotacji celowej dla Wojewódzkiego Szpitala im. Zofii z Zamoyskich Tarnowskiej w Tarnobrzegu z przeznaczeniem na zadanie pn. „Wdrożenie elektronicznej dokumentacji medycznej oraz uruchomienie e-usług dla pacjentów Wojewódzkiego Szpitala im. Zofii z Zamoyskich Tarnowskiej w Tarnobrzegu”,</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bCs/>
          <w:sz w:val="24"/>
          <w:szCs w:val="20"/>
          <w:lang w:eastAsia="pl-PL"/>
        </w:rPr>
        <w:t>przyznania dotacji celowej dla Wojewódzkiego Zespołu Specjalistycznego w Rzeszowie z przeznaczeniem na zadanie: „Zakup aparatu angio-OCT”,</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sz w:val="24"/>
          <w:szCs w:val="24"/>
          <w:lang w:eastAsia="pl-PL"/>
        </w:rPr>
        <w:t xml:space="preserve">zmiany Uchwały Nr 374/7462/22 Zarządu Województwa Podkarpackiego z dnia </w:t>
      </w:r>
      <w:r w:rsidR="00634F49">
        <w:rPr>
          <w:rFonts w:ascii="Arial" w:eastAsia="Times New Roman" w:hAnsi="Arial" w:cs="Arial"/>
          <w:sz w:val="24"/>
          <w:szCs w:val="24"/>
          <w:lang w:eastAsia="pl-PL"/>
        </w:rPr>
        <w:br/>
      </w:r>
      <w:r w:rsidRPr="00480555">
        <w:rPr>
          <w:rFonts w:ascii="Arial" w:eastAsia="Times New Roman" w:hAnsi="Arial" w:cs="Arial"/>
          <w:sz w:val="24"/>
          <w:szCs w:val="24"/>
          <w:lang w:eastAsia="pl-PL"/>
        </w:rPr>
        <w:t>29 marca 2022 r. w sprawie przyznania dotacji celowej dla Wojewódzkiego Zespołu Specjalistycznego w Rzeszowie z przeznaczeniem na zadanie: „Wymiana przyłącza elektrycznego wraz z modernizacją rozdzielni elektrycznej w budynku przy ul. Warzywnej 3”,</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sz w:val="24"/>
          <w:szCs w:val="24"/>
          <w:lang w:eastAsia="pl-PL"/>
        </w:rPr>
        <w:t xml:space="preserve">zmiany Uchwały Nr 355/7106/22 Zarządu Województwa Podkarpackiego z dnia 1 lutego 2022 r. w sprawie przyznania dotacji celowej dla Podkarpackiego Centrum Medycznego w Rzeszowie SPZOZ z przeznaczeniem na zadanie </w:t>
      </w:r>
      <w:r w:rsidR="00183CE2">
        <w:rPr>
          <w:rFonts w:ascii="Arial" w:eastAsia="Times New Roman" w:hAnsi="Arial" w:cs="Arial"/>
          <w:sz w:val="24"/>
          <w:szCs w:val="24"/>
          <w:lang w:eastAsia="pl-PL"/>
        </w:rPr>
        <w:br/>
      </w:r>
      <w:r w:rsidRPr="00480555">
        <w:rPr>
          <w:rFonts w:ascii="Arial" w:eastAsia="Times New Roman" w:hAnsi="Arial" w:cs="Arial"/>
          <w:sz w:val="24"/>
          <w:szCs w:val="24"/>
          <w:lang w:eastAsia="pl-PL"/>
        </w:rPr>
        <w:t>pn. „Zwiększenie efektywności energetycznej budynku Obwodu Lecznictwa Kolejowego w </w:t>
      </w:r>
      <w:r w:rsidR="00A77F37">
        <w:rPr>
          <w:rFonts w:ascii="Arial" w:eastAsia="Times New Roman" w:hAnsi="Arial" w:cs="Arial"/>
          <w:sz w:val="24"/>
          <w:szCs w:val="24"/>
          <w:lang w:eastAsia="pl-PL"/>
        </w:rPr>
        <w:t xml:space="preserve"> </w:t>
      </w:r>
      <w:r w:rsidRPr="00480555">
        <w:rPr>
          <w:rFonts w:ascii="Arial" w:eastAsia="Times New Roman" w:hAnsi="Arial" w:cs="Arial"/>
          <w:sz w:val="24"/>
          <w:szCs w:val="24"/>
          <w:lang w:eastAsia="pl-PL"/>
        </w:rPr>
        <w:t>Rzeszowie poprzez termomodernizację i zastosowanie Odnawialnych Źródeł Energii”,</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bCs/>
          <w:sz w:val="24"/>
          <w:szCs w:val="20"/>
          <w:lang w:eastAsia="pl-PL"/>
        </w:rPr>
        <w:t>wyrażenia zgody dla Wojewódzkiego Szpitala im. Zofii z Zamoyskich Tarnowskiej w Tarnobrzegu na zakup wielopłaszczyznowego zewnętrznego stabilizatora</w:t>
      </w:r>
      <w:r w:rsidR="006C6F08">
        <w:rPr>
          <w:rFonts w:ascii="Arial" w:eastAsia="Times New Roman" w:hAnsi="Arial" w:cs="Arial"/>
          <w:bCs/>
          <w:sz w:val="24"/>
          <w:szCs w:val="20"/>
          <w:lang w:eastAsia="pl-PL"/>
        </w:rPr>
        <w:t xml:space="preserve"> </w:t>
      </w:r>
      <w:r w:rsidRPr="00480555">
        <w:rPr>
          <w:rFonts w:ascii="Arial" w:eastAsia="Times New Roman" w:hAnsi="Arial" w:cs="Arial"/>
          <w:bCs/>
          <w:sz w:val="24"/>
          <w:szCs w:val="20"/>
          <w:lang w:eastAsia="pl-PL"/>
        </w:rPr>
        <w:t>kości,</w:t>
      </w:r>
    </w:p>
    <w:p w:rsidR="00C74DFE" w:rsidRPr="00C74DFE"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sz w:val="24"/>
          <w:szCs w:val="24"/>
          <w:lang w:eastAsia="pl-PL"/>
        </w:rPr>
        <w:t>opinii do wniosku o wydanie decyzji o zezwoleniu na realizację inwestycji drogowej</w:t>
      </w:r>
    </w:p>
    <w:p w:rsidR="00480555" w:rsidRPr="00480555" w:rsidRDefault="00C74DFE" w:rsidP="00C74DFE">
      <w:pPr>
        <w:spacing w:after="0" w:line="240" w:lineRule="auto"/>
        <w:ind w:left="357"/>
        <w:contextualSpacing/>
        <w:jc w:val="both"/>
        <w:rPr>
          <w:rFonts w:ascii="Arial" w:eastAsia="Times New Roman" w:hAnsi="Arial" w:cs="Arial"/>
          <w:sz w:val="24"/>
          <w:szCs w:val="20"/>
          <w:lang w:eastAsia="pl-PL"/>
        </w:rPr>
      </w:pPr>
      <w:r>
        <w:rPr>
          <w:rFonts w:ascii="Arial" w:eastAsia="Times New Roman" w:hAnsi="Arial" w:cs="Arial"/>
          <w:sz w:val="24"/>
          <w:szCs w:val="24"/>
          <w:lang w:eastAsia="pl-PL"/>
        </w:rPr>
        <w:t xml:space="preserve">(pn. </w:t>
      </w:r>
      <w:r w:rsidRPr="00C74DFE">
        <w:rPr>
          <w:rFonts w:ascii="Arial" w:eastAsia="Times New Roman" w:hAnsi="Arial" w:cs="Arial"/>
          <w:sz w:val="24"/>
          <w:szCs w:val="24"/>
          <w:lang w:eastAsia="pl-PL"/>
        </w:rPr>
        <w:t xml:space="preserve">Rozbudowa drogi gminnej nr 110811R wraz z rozbiórką, budową i przebudową infrastruktury technicznej, budowli i urządzeń budowlanych. Przebudowa mostu </w:t>
      </w:r>
      <w:r>
        <w:rPr>
          <w:rFonts w:ascii="Arial" w:eastAsia="Times New Roman" w:hAnsi="Arial" w:cs="Arial"/>
          <w:sz w:val="24"/>
          <w:szCs w:val="24"/>
          <w:lang w:eastAsia="pl-PL"/>
        </w:rPr>
        <w:br/>
      </w:r>
      <w:r w:rsidRPr="00C74DFE">
        <w:rPr>
          <w:rFonts w:ascii="Arial" w:eastAsia="Times New Roman" w:hAnsi="Arial" w:cs="Arial"/>
          <w:sz w:val="24"/>
          <w:szCs w:val="24"/>
          <w:lang w:eastAsia="pl-PL"/>
        </w:rPr>
        <w:lastRenderedPageBreak/>
        <w:t>na rzece Mleczka w ciągu drogi gminnej 110811R w km 1+148 w miejscowości Gorliczyna</w:t>
      </w:r>
      <w:r>
        <w:rPr>
          <w:rFonts w:ascii="Arial" w:eastAsia="Times New Roman" w:hAnsi="Arial" w:cs="Arial"/>
          <w:sz w:val="24"/>
          <w:szCs w:val="24"/>
          <w:lang w:eastAsia="pl-PL"/>
        </w:rPr>
        <w:t>)</w:t>
      </w:r>
      <w:r w:rsidR="00480555" w:rsidRPr="00480555">
        <w:rPr>
          <w:rFonts w:ascii="Arial" w:eastAsia="Times New Roman" w:hAnsi="Arial" w:cs="Arial"/>
          <w:sz w:val="24"/>
          <w:szCs w:val="24"/>
          <w:lang w:eastAsia="pl-PL"/>
        </w:rPr>
        <w:t>,</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sz w:val="24"/>
          <w:szCs w:val="24"/>
          <w:lang w:eastAsia="pl-PL"/>
        </w:rPr>
        <w:t>zmiany uchwały Nr 364/7316/22 Zarządu Województwa Podkarpackiego w Rzeszowie z dnia 8 marca 2022</w:t>
      </w:r>
      <w:r w:rsidR="00EE3DDD">
        <w:rPr>
          <w:rFonts w:ascii="Arial" w:eastAsia="Times New Roman" w:hAnsi="Arial" w:cs="Arial"/>
          <w:sz w:val="24"/>
          <w:szCs w:val="24"/>
          <w:lang w:eastAsia="pl-PL"/>
        </w:rPr>
        <w:t xml:space="preserve"> </w:t>
      </w:r>
      <w:r w:rsidRPr="00480555">
        <w:rPr>
          <w:rFonts w:ascii="Arial" w:eastAsia="Times New Roman" w:hAnsi="Arial" w:cs="Arial"/>
          <w:sz w:val="24"/>
          <w:szCs w:val="24"/>
          <w:lang w:eastAsia="pl-PL"/>
        </w:rPr>
        <w:t>r. na finansowanie w całości ze środków budżetu Województwa Podkarpackiego wydatków związanych z nabyciem gruntów oraz odszkodowaniami z tego tytułu w ramach zadania pn.: </w:t>
      </w:r>
      <w:r w:rsidRPr="00480555">
        <w:rPr>
          <w:rFonts w:ascii="Arial" w:eastAsia="Times New Roman" w:hAnsi="Arial" w:cs="Arial"/>
          <w:sz w:val="24"/>
          <w:szCs w:val="24"/>
          <w:lang w:eastAsia="ar-SA"/>
        </w:rPr>
        <w:t xml:space="preserve">„Rozbudowa drogi wojewódzkiej nr 878 Stobierna – Rzeszów – Dylągówka, na odcinku </w:t>
      </w:r>
      <w:r w:rsidR="00ED1346">
        <w:rPr>
          <w:rFonts w:ascii="Arial" w:eastAsia="Times New Roman" w:hAnsi="Arial" w:cs="Arial"/>
          <w:sz w:val="24"/>
          <w:szCs w:val="24"/>
          <w:lang w:eastAsia="ar-SA"/>
        </w:rPr>
        <w:br/>
      </w:r>
      <w:r w:rsidRPr="00480555">
        <w:rPr>
          <w:rFonts w:ascii="Arial" w:eastAsia="Times New Roman" w:hAnsi="Arial" w:cs="Arial"/>
          <w:sz w:val="24"/>
          <w:szCs w:val="24"/>
          <w:lang w:eastAsia="ar-SA"/>
        </w:rPr>
        <w:t>od ul. Lubelskiej w m. Rzeszów, do skrzyżowania z drogą wojewódzką nr 869 Droga 19 – Droga 9, w m. Jasionka (lokalny km od 0+020,65 do km 5+013,55) wraz z odcinkami nawiązania, z przebudową, budową niezbędnej infrastruktury technicznej, budowli i urządzeń budowlanych”,</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iCs/>
          <w:sz w:val="24"/>
          <w:szCs w:val="24"/>
          <w:lang w:eastAsia="pl-PL"/>
        </w:rPr>
        <w:t>udzielenia pełnomocnictwa,</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iCs/>
          <w:sz w:val="24"/>
          <w:szCs w:val="24"/>
          <w:lang w:eastAsia="pl-PL"/>
        </w:rPr>
        <w:t>przeprowadzenia kontroli w Wojewódzkim Podkarpackim Szpitalu Psychiatrycznym im. prof. Eugeniusza Brzezickiego w Żurawicy,</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bCs/>
          <w:sz w:val="24"/>
          <w:szCs w:val="24"/>
          <w:lang w:eastAsia="pl-PL"/>
        </w:rPr>
        <w:t>zmiany zakresu rzeczowo - finansowego zadań realizowanych przez Departament Promocji, Turystyki i Współpracy Gospodarczej w ramach budżetu Województwa Podkarpackiego na 2022 r.,</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sz w:val="24"/>
          <w:szCs w:val="24"/>
          <w:lang w:eastAsia="pl-PL"/>
        </w:rPr>
        <w:t xml:space="preserve">uchylenia uchwały </w:t>
      </w:r>
      <w:bookmarkStart w:id="5" w:name="_Hlk113349899"/>
      <w:r w:rsidRPr="00480555">
        <w:rPr>
          <w:rFonts w:ascii="Arial" w:eastAsia="Times New Roman" w:hAnsi="Arial" w:cs="Arial"/>
          <w:sz w:val="24"/>
          <w:szCs w:val="24"/>
          <w:lang w:eastAsia="pl-PL"/>
        </w:rPr>
        <w:t xml:space="preserve">Nr </w:t>
      </w:r>
      <w:r w:rsidRPr="00480555">
        <w:rPr>
          <w:rFonts w:ascii="Arial" w:eastAsia="Times New Roman" w:hAnsi="Arial" w:cs="Arial"/>
          <w:bCs/>
          <w:sz w:val="24"/>
          <w:szCs w:val="24"/>
          <w:lang w:eastAsia="pl-PL"/>
        </w:rPr>
        <w:t xml:space="preserve">419/8502/22 </w:t>
      </w:r>
      <w:r w:rsidRPr="00480555">
        <w:rPr>
          <w:rFonts w:ascii="Arial" w:eastAsia="Times New Roman" w:hAnsi="Arial" w:cs="Arial"/>
          <w:sz w:val="24"/>
          <w:szCs w:val="24"/>
          <w:lang w:eastAsia="pl-PL"/>
        </w:rPr>
        <w:t xml:space="preserve">w sprawie wniesienia pod obrady Sejmiku Województwa Podkarpackiego projektu uchwały Sejmiku </w:t>
      </w:r>
      <w:r w:rsidRPr="00480555">
        <w:rPr>
          <w:rFonts w:ascii="Arial" w:eastAsia="Times New Roman" w:hAnsi="Arial" w:cs="Arial"/>
          <w:iCs/>
          <w:sz w:val="24"/>
          <w:szCs w:val="24"/>
          <w:lang w:eastAsia="pl-PL"/>
        </w:rPr>
        <w:t>w sprawie udzielenia pomocy finansowej dla Gminy Miasto Dębica z budżetu Województwa Podkarpackiego w roku 2022</w:t>
      </w:r>
      <w:bookmarkEnd w:id="5"/>
      <w:r w:rsidRPr="00480555">
        <w:rPr>
          <w:rFonts w:ascii="Arial" w:eastAsia="Times New Roman" w:hAnsi="Arial" w:cs="Arial"/>
          <w:iCs/>
          <w:sz w:val="24"/>
          <w:szCs w:val="24"/>
          <w:lang w:eastAsia="pl-PL"/>
        </w:rPr>
        <w:t>,</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sz w:val="24"/>
          <w:szCs w:val="20"/>
          <w:lang w:eastAsia="pl-PL"/>
        </w:rPr>
        <w:t>złożenia wniosków o dofinansowanie zadań,</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bCs/>
          <w:sz w:val="24"/>
          <w:szCs w:val="20"/>
          <w:lang w:eastAsia="pl-PL"/>
        </w:rPr>
        <w:t xml:space="preserve">zmiany uchwały nr 354/7078/22 Zarządu Województwa Podkarpackiego w Rzeszowie z dnia 25 stycznia 2022 r. w sprawie przyjęcia  zakresu rzeczowo-finansowego zadań budżetowych realizowanych przez Departament Edukacji, Nauki i Sportu oraz nadzorowane jednostki budżetowe w ramach budżetu Województwa Podkarpackiego na rok 2022, zmienioną uchwałami Zarządu Województwa Podkarpackiego nr 358/7210/22 z dnia 15 lutego 2022 r. </w:t>
      </w:r>
      <w:r w:rsidRPr="00480555">
        <w:rPr>
          <w:rFonts w:ascii="Arial" w:eastAsia="Times New Roman" w:hAnsi="Arial" w:cs="Arial"/>
          <w:bCs/>
          <w:sz w:val="24"/>
          <w:szCs w:val="20"/>
          <w:lang w:eastAsia="pl-PL"/>
        </w:rPr>
        <w:br/>
        <w:t>i nr 364/7335/22 z dnia 8 marca 2022 r.,</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bCs/>
          <w:sz w:val="24"/>
          <w:szCs w:val="20"/>
          <w:lang w:eastAsia="pl-PL"/>
        </w:rPr>
        <w:t>wyznaczenia nauczyciela do zastępowania dyrektora Zespołu Szkół Specjalnych w Rymanowie Zdroju,</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sz w:val="24"/>
          <w:szCs w:val="24"/>
          <w:lang w:eastAsia="pl-PL"/>
        </w:rPr>
        <w:t>wydania opinii do dokumentu pn.: „</w:t>
      </w:r>
      <w:r w:rsidRPr="00480555">
        <w:rPr>
          <w:rFonts w:ascii="Arial" w:eastAsia="Times New Roman" w:hAnsi="Arial" w:cs="Arial"/>
          <w:iCs/>
          <w:sz w:val="24"/>
          <w:szCs w:val="24"/>
          <w:lang w:eastAsia="pl-PL"/>
        </w:rPr>
        <w:t>Aktualizacja projektu założeń do planu zaopatrzenia w ciepło, energię elektryczną i paliwa gazowe dla gminy Dębica”,</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bCs/>
          <w:sz w:val="24"/>
          <w:szCs w:val="24"/>
          <w:lang w:eastAsia="pl-PL"/>
        </w:rPr>
        <w:t>złożenia wniosku o dofinansowanie zadania,</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4"/>
          <w:lang w:eastAsia="pl-PL"/>
        </w:rPr>
      </w:pPr>
      <w:r w:rsidRPr="00480555">
        <w:rPr>
          <w:rFonts w:ascii="Arial" w:eastAsia="Times New Roman" w:hAnsi="Arial" w:cs="Arial"/>
          <w:sz w:val="24"/>
          <w:szCs w:val="24"/>
          <w:lang w:eastAsia="pl-PL"/>
        </w:rPr>
        <w:t>realizacji zadań przez Departament Programów Rozwoju Obszarów Wiejskich w ramach budżetu Województwa Podkarpackiego na 2022 r.,</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4"/>
          <w:lang w:eastAsia="pl-PL"/>
        </w:rPr>
      </w:pPr>
      <w:r w:rsidRPr="00480555">
        <w:rPr>
          <w:rFonts w:ascii="Arial" w:eastAsia="Times New Roman" w:hAnsi="Arial" w:cs="Arial"/>
          <w:sz w:val="24"/>
          <w:szCs w:val="24"/>
          <w:lang w:eastAsia="pl-PL"/>
        </w:rPr>
        <w:t>ogłoszenia otwartego konkursu ofert na realizację zadań publicznych Województwa Podkarpackiego w  zakresie ekologii i ochrony zwierząt oraz ochrony dziedzictwa przyrodniczego w 2022 r. zgodnych z założeniami Programu „Podkarpacki Naturalny Wypas III”,</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4"/>
          <w:lang w:eastAsia="pl-PL"/>
        </w:rPr>
      </w:pPr>
      <w:r w:rsidRPr="00480555">
        <w:rPr>
          <w:rFonts w:ascii="Arial" w:eastAsia="Times New Roman" w:hAnsi="Arial" w:cs="Arial"/>
          <w:sz w:val="24"/>
          <w:szCs w:val="24"/>
          <w:lang w:eastAsia="pl-PL"/>
        </w:rPr>
        <w:t>przeznaczenia do sprzedaży w drodze drugiego przetargu ustnego nieograniczonego nieruchomości położonych w Krośnie przy ul. Żółkiewskiego 10,</w:t>
      </w:r>
    </w:p>
    <w:p w:rsid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80555">
        <w:rPr>
          <w:rFonts w:ascii="Arial" w:eastAsia="Times New Roman" w:hAnsi="Arial" w:cs="Arial"/>
          <w:sz w:val="24"/>
          <w:szCs w:val="20"/>
          <w:lang w:eastAsia="pl-PL"/>
        </w:rPr>
        <w:t xml:space="preserve">przeprowadzenia </w:t>
      </w:r>
      <w:bookmarkStart w:id="6" w:name="_Hlk52870393"/>
      <w:r w:rsidRPr="00480555">
        <w:rPr>
          <w:rFonts w:ascii="Arial" w:eastAsia="Times New Roman" w:hAnsi="Arial" w:cs="Arial"/>
          <w:sz w:val="24"/>
          <w:szCs w:val="20"/>
          <w:lang w:eastAsia="pl-PL"/>
        </w:rPr>
        <w:t xml:space="preserve">prezentacji i promocji podkarpackiej żywności wysokiej jakości </w:t>
      </w:r>
      <w:bookmarkEnd w:id="6"/>
      <w:r w:rsidRPr="00480555">
        <w:rPr>
          <w:rFonts w:ascii="Arial" w:eastAsia="Times New Roman" w:hAnsi="Arial" w:cs="Arial"/>
          <w:sz w:val="24"/>
          <w:szCs w:val="20"/>
          <w:lang w:eastAsia="pl-PL"/>
        </w:rPr>
        <w:t>jako element dziedzictwa kulturowego i kulinarnego Województwa Podkarpackiego</w:t>
      </w:r>
      <w:r w:rsidR="00811189">
        <w:rPr>
          <w:rFonts w:ascii="Arial" w:eastAsia="Times New Roman" w:hAnsi="Arial" w:cs="Arial"/>
          <w:sz w:val="24"/>
          <w:szCs w:val="20"/>
          <w:lang w:eastAsia="pl-PL"/>
        </w:rPr>
        <w:t xml:space="preserve"> (</w:t>
      </w:r>
      <w:r w:rsidR="00811189" w:rsidRPr="00811189">
        <w:rPr>
          <w:rFonts w:ascii="Arial" w:eastAsia="Times New Roman" w:hAnsi="Arial" w:cs="Arial"/>
          <w:sz w:val="24"/>
          <w:szCs w:val="20"/>
          <w:lang w:eastAsia="pl-PL"/>
        </w:rPr>
        <w:t>podczas przedsięwzięcia pn. „Uroczyste zebranie sprawozdawcze Sołtysów”, które odbędzie się w dniu 1 października  2022 r. w Starej Wsi)</w:t>
      </w:r>
      <w:r w:rsidRPr="00811189">
        <w:rPr>
          <w:rFonts w:ascii="Arial" w:eastAsia="Times New Roman" w:hAnsi="Arial" w:cs="Arial"/>
          <w:sz w:val="24"/>
          <w:szCs w:val="20"/>
          <w:lang w:eastAsia="pl-PL"/>
        </w:rPr>
        <w:t>,</w:t>
      </w:r>
    </w:p>
    <w:p w:rsidR="00554582" w:rsidRDefault="004C367F"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4C367F">
        <w:rPr>
          <w:rFonts w:ascii="Arial" w:eastAsia="Times New Roman" w:hAnsi="Arial" w:cs="Arial"/>
          <w:sz w:val="24"/>
          <w:szCs w:val="20"/>
          <w:lang w:eastAsia="pl-PL"/>
        </w:rPr>
        <w:t xml:space="preserve">przeprowadzenia prezentacji i promocji podkarpackiej żywności wysokiej jakości jako element dziedzictwa kulturowego i kulinarnego Województwa Podkarpackiego </w:t>
      </w:r>
      <w:r>
        <w:rPr>
          <w:rFonts w:ascii="Arial" w:eastAsia="Times New Roman" w:hAnsi="Arial" w:cs="Arial"/>
          <w:sz w:val="24"/>
          <w:szCs w:val="20"/>
          <w:lang w:eastAsia="pl-PL"/>
        </w:rPr>
        <w:lastRenderedPageBreak/>
        <w:t>(</w:t>
      </w:r>
      <w:r w:rsidRPr="004C367F">
        <w:rPr>
          <w:rFonts w:ascii="Arial" w:eastAsia="Times New Roman" w:hAnsi="Arial" w:cs="Arial"/>
          <w:sz w:val="24"/>
          <w:szCs w:val="20"/>
          <w:lang w:eastAsia="pl-PL"/>
        </w:rPr>
        <w:t xml:space="preserve">podczas przedsięwzięcia pn. „Święto Pieczonego Ziemniaka” </w:t>
      </w:r>
      <w:r w:rsidRPr="003F1967">
        <w:rPr>
          <w:rFonts w:ascii="Arial" w:eastAsia="Times New Roman" w:hAnsi="Arial" w:cs="Arial"/>
          <w:sz w:val="24"/>
          <w:szCs w:val="20"/>
          <w:lang w:eastAsia="pl-PL"/>
        </w:rPr>
        <w:t>w dniu</w:t>
      </w:r>
      <w:r w:rsidR="003F1967">
        <w:rPr>
          <w:rFonts w:ascii="Arial" w:eastAsia="Times New Roman" w:hAnsi="Arial" w:cs="Arial"/>
          <w:sz w:val="24"/>
          <w:szCs w:val="20"/>
          <w:lang w:eastAsia="pl-PL"/>
        </w:rPr>
        <w:t xml:space="preserve"> </w:t>
      </w:r>
      <w:r w:rsidR="003F1967">
        <w:rPr>
          <w:rFonts w:ascii="Arial" w:eastAsia="Times New Roman" w:hAnsi="Arial" w:cs="Arial"/>
          <w:sz w:val="24"/>
          <w:szCs w:val="20"/>
          <w:lang w:eastAsia="pl-PL"/>
        </w:rPr>
        <w:br/>
      </w:r>
      <w:r w:rsidRPr="003F1967">
        <w:rPr>
          <w:rFonts w:ascii="Arial" w:eastAsia="Times New Roman" w:hAnsi="Arial" w:cs="Arial"/>
          <w:sz w:val="24"/>
          <w:szCs w:val="20"/>
          <w:lang w:eastAsia="pl-PL"/>
        </w:rPr>
        <w:t>18.09.2022</w:t>
      </w:r>
      <w:r w:rsidR="003F1967">
        <w:rPr>
          <w:rFonts w:ascii="Arial" w:eastAsia="Times New Roman" w:hAnsi="Arial" w:cs="Arial"/>
          <w:sz w:val="24"/>
          <w:szCs w:val="20"/>
          <w:lang w:eastAsia="pl-PL"/>
        </w:rPr>
        <w:t xml:space="preserve"> </w:t>
      </w:r>
      <w:r w:rsidRPr="003F1967">
        <w:rPr>
          <w:rFonts w:ascii="Arial" w:eastAsia="Times New Roman" w:hAnsi="Arial" w:cs="Arial"/>
          <w:sz w:val="24"/>
          <w:szCs w:val="20"/>
          <w:lang w:eastAsia="pl-PL"/>
        </w:rPr>
        <w:t>r. w Dęborzynie</w:t>
      </w:r>
      <w:r w:rsidR="00721CB1">
        <w:rPr>
          <w:rFonts w:ascii="Arial" w:eastAsia="Times New Roman" w:hAnsi="Arial" w:cs="Arial"/>
          <w:sz w:val="24"/>
          <w:szCs w:val="20"/>
          <w:lang w:eastAsia="pl-PL"/>
        </w:rPr>
        <w:t>)</w:t>
      </w:r>
      <w:r w:rsidR="003F1967">
        <w:rPr>
          <w:rFonts w:ascii="Arial" w:eastAsia="Times New Roman" w:hAnsi="Arial" w:cs="Arial"/>
          <w:sz w:val="24"/>
          <w:szCs w:val="20"/>
          <w:lang w:eastAsia="pl-PL"/>
        </w:rPr>
        <w:t>,</w:t>
      </w:r>
    </w:p>
    <w:p w:rsidR="00042B5C" w:rsidRDefault="00042B5C"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042B5C">
        <w:rPr>
          <w:rFonts w:ascii="Arial" w:eastAsia="Times New Roman" w:hAnsi="Arial" w:cs="Arial"/>
          <w:sz w:val="24"/>
          <w:szCs w:val="20"/>
          <w:lang w:eastAsia="pl-PL"/>
        </w:rPr>
        <w:t>przeprowadzenia prezentacji i promocji podkarpackiej żywności wysokiej jakości jako element dziedzictwa kulturowego i kulinarnego Województwa Podkarpackiego</w:t>
      </w:r>
      <w:r w:rsidR="004D1B38">
        <w:rPr>
          <w:rFonts w:ascii="Arial" w:eastAsia="Times New Roman" w:hAnsi="Arial" w:cs="Arial"/>
          <w:sz w:val="24"/>
          <w:szCs w:val="20"/>
          <w:lang w:eastAsia="pl-PL"/>
        </w:rPr>
        <w:t xml:space="preserve"> (</w:t>
      </w:r>
      <w:r w:rsidR="004D1B38" w:rsidRPr="004D1B38">
        <w:rPr>
          <w:rFonts w:ascii="Arial" w:eastAsia="Times New Roman" w:hAnsi="Arial" w:cs="Arial"/>
          <w:sz w:val="24"/>
          <w:szCs w:val="20"/>
          <w:lang w:eastAsia="pl-PL"/>
        </w:rPr>
        <w:t>podczas przedsięwzięcia pn.</w:t>
      </w:r>
      <w:r w:rsidR="004D1B38">
        <w:rPr>
          <w:rFonts w:ascii="Arial" w:eastAsia="Times New Roman" w:hAnsi="Arial" w:cs="Arial"/>
          <w:sz w:val="24"/>
          <w:szCs w:val="20"/>
          <w:lang w:eastAsia="pl-PL"/>
        </w:rPr>
        <w:t xml:space="preserve"> </w:t>
      </w:r>
      <w:r w:rsidR="004D1B38" w:rsidRPr="004D1B38">
        <w:rPr>
          <w:rFonts w:ascii="Arial" w:eastAsia="Times New Roman" w:hAnsi="Arial" w:cs="Arial"/>
          <w:sz w:val="24"/>
          <w:szCs w:val="20"/>
          <w:lang w:eastAsia="pl-PL"/>
        </w:rPr>
        <w:t xml:space="preserve">„Jubileusz 40-lecia Klubu Seniora w Albigowej” </w:t>
      </w:r>
      <w:r w:rsidR="004D1B38">
        <w:rPr>
          <w:rFonts w:ascii="Arial" w:eastAsia="Times New Roman" w:hAnsi="Arial" w:cs="Arial"/>
          <w:sz w:val="24"/>
          <w:szCs w:val="20"/>
          <w:lang w:eastAsia="pl-PL"/>
        </w:rPr>
        <w:br/>
      </w:r>
      <w:r w:rsidR="004D1B38" w:rsidRPr="004D1B38">
        <w:rPr>
          <w:rFonts w:ascii="Arial" w:eastAsia="Times New Roman" w:hAnsi="Arial" w:cs="Arial"/>
          <w:sz w:val="24"/>
          <w:szCs w:val="20"/>
          <w:lang w:eastAsia="pl-PL"/>
        </w:rPr>
        <w:t>w dniu 24.09.2022</w:t>
      </w:r>
      <w:r w:rsidR="008B58FA">
        <w:rPr>
          <w:rFonts w:ascii="Arial" w:eastAsia="Times New Roman" w:hAnsi="Arial" w:cs="Arial"/>
          <w:sz w:val="24"/>
          <w:szCs w:val="20"/>
          <w:lang w:eastAsia="pl-PL"/>
        </w:rPr>
        <w:t xml:space="preserve"> </w:t>
      </w:r>
      <w:r w:rsidR="004D1B38" w:rsidRPr="004D1B38">
        <w:rPr>
          <w:rFonts w:ascii="Arial" w:eastAsia="Times New Roman" w:hAnsi="Arial" w:cs="Arial"/>
          <w:sz w:val="24"/>
          <w:szCs w:val="20"/>
          <w:lang w:eastAsia="pl-PL"/>
        </w:rPr>
        <w:t>r. w Albigowej),</w:t>
      </w:r>
    </w:p>
    <w:p w:rsidR="00340347" w:rsidRPr="003F13D7" w:rsidRDefault="00340347" w:rsidP="00B51B72">
      <w:pPr>
        <w:numPr>
          <w:ilvl w:val="0"/>
          <w:numId w:val="4"/>
        </w:numPr>
        <w:spacing w:after="0" w:line="240" w:lineRule="auto"/>
        <w:ind w:left="357" w:hanging="357"/>
        <w:contextualSpacing/>
        <w:jc w:val="both"/>
        <w:rPr>
          <w:rFonts w:ascii="Arial" w:eastAsia="Times New Roman" w:hAnsi="Arial" w:cs="Arial"/>
          <w:sz w:val="24"/>
          <w:szCs w:val="20"/>
          <w:lang w:eastAsia="pl-PL"/>
        </w:rPr>
      </w:pPr>
      <w:r w:rsidRPr="00340347">
        <w:rPr>
          <w:rFonts w:ascii="Arial" w:eastAsia="Times New Roman" w:hAnsi="Arial" w:cs="Arial"/>
          <w:sz w:val="24"/>
          <w:szCs w:val="20"/>
          <w:lang w:eastAsia="pl-PL"/>
        </w:rPr>
        <w:t>przeprowadzenia prezentacji i promocji podkarpackiej żywności wysokiej jakości jako element dziedzictwa kulturowego i kulinarnego Województwa Podkarpackiego</w:t>
      </w:r>
      <w:r w:rsidR="0084014E">
        <w:rPr>
          <w:rFonts w:ascii="Arial" w:eastAsia="Times New Roman" w:hAnsi="Arial" w:cs="Arial"/>
          <w:sz w:val="24"/>
          <w:szCs w:val="20"/>
          <w:lang w:eastAsia="pl-PL"/>
        </w:rPr>
        <w:t xml:space="preserve"> (</w:t>
      </w:r>
      <w:r w:rsidR="00DF5DB8" w:rsidRPr="00DF5DB8">
        <w:rPr>
          <w:rFonts w:ascii="Arial" w:eastAsia="Times New Roman" w:hAnsi="Arial" w:cs="Arial"/>
          <w:sz w:val="24"/>
          <w:szCs w:val="20"/>
          <w:lang w:eastAsia="pl-PL"/>
        </w:rPr>
        <w:t>podczas przedsięwzięcia pn. „Święto Kapusty” w dniu 2.10.2022</w:t>
      </w:r>
      <w:r w:rsidR="00DF5DB8">
        <w:rPr>
          <w:rFonts w:ascii="Arial" w:eastAsia="Times New Roman" w:hAnsi="Arial" w:cs="Arial"/>
          <w:sz w:val="24"/>
          <w:szCs w:val="20"/>
          <w:lang w:eastAsia="pl-PL"/>
        </w:rPr>
        <w:t xml:space="preserve"> </w:t>
      </w:r>
      <w:r w:rsidR="00DF5DB8" w:rsidRPr="00DF5DB8">
        <w:rPr>
          <w:rFonts w:ascii="Arial" w:eastAsia="Times New Roman" w:hAnsi="Arial" w:cs="Arial"/>
          <w:sz w:val="24"/>
          <w:szCs w:val="20"/>
          <w:lang w:eastAsia="pl-PL"/>
        </w:rPr>
        <w:t>r. w Medyce</w:t>
      </w:r>
      <w:r w:rsidR="00DF5DB8">
        <w:rPr>
          <w:rFonts w:ascii="Arial" w:eastAsia="Times New Roman" w:hAnsi="Arial" w:cs="Arial"/>
          <w:sz w:val="24"/>
          <w:szCs w:val="20"/>
          <w:lang w:eastAsia="pl-PL"/>
        </w:rPr>
        <w:t>),</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4"/>
          <w:lang w:eastAsia="pl-PL"/>
        </w:rPr>
      </w:pPr>
      <w:r w:rsidRPr="00480555">
        <w:rPr>
          <w:rFonts w:ascii="Arial" w:eastAsia="Times New Roman" w:hAnsi="Arial" w:cs="Arial"/>
          <w:sz w:val="24"/>
          <w:szCs w:val="20"/>
          <w:lang w:eastAsia="pl-PL"/>
        </w:rPr>
        <w:t xml:space="preserve">uznania za celową realizację zadania publicznego pod nazwą  </w:t>
      </w:r>
      <w:bookmarkStart w:id="7" w:name="_Hlk14182230"/>
      <w:r w:rsidRPr="00480555">
        <w:rPr>
          <w:rFonts w:ascii="Arial" w:eastAsia="Times New Roman" w:hAnsi="Arial" w:cs="Arial"/>
          <w:bCs/>
          <w:sz w:val="24"/>
          <w:szCs w:val="20"/>
          <w:lang w:eastAsia="pl-PL"/>
        </w:rPr>
        <w:t>„XI Przegląd Małych Form Teatralnych”</w:t>
      </w:r>
      <w:bookmarkEnd w:id="7"/>
      <w:r w:rsidRPr="00480555">
        <w:rPr>
          <w:rFonts w:ascii="Arial" w:eastAsia="Times New Roman" w:hAnsi="Arial" w:cs="Arial"/>
          <w:bCs/>
          <w:sz w:val="24"/>
          <w:szCs w:val="20"/>
          <w:lang w:eastAsia="pl-PL"/>
        </w:rPr>
        <w:t>,</w:t>
      </w:r>
    </w:p>
    <w:p w:rsidR="00480555" w:rsidRPr="00480555" w:rsidRDefault="00480555" w:rsidP="00B51B72">
      <w:pPr>
        <w:numPr>
          <w:ilvl w:val="0"/>
          <w:numId w:val="4"/>
        </w:numPr>
        <w:spacing w:after="0" w:line="240" w:lineRule="auto"/>
        <w:ind w:left="357" w:hanging="357"/>
        <w:contextualSpacing/>
        <w:jc w:val="both"/>
        <w:rPr>
          <w:rFonts w:ascii="Arial" w:eastAsia="Times New Roman" w:hAnsi="Arial" w:cs="Arial"/>
          <w:sz w:val="24"/>
          <w:szCs w:val="24"/>
          <w:lang w:eastAsia="pl-PL"/>
        </w:rPr>
      </w:pPr>
      <w:r w:rsidRPr="00480555">
        <w:rPr>
          <w:rFonts w:ascii="Arial" w:eastAsia="Times New Roman" w:hAnsi="Arial" w:cs="Arial"/>
          <w:sz w:val="24"/>
          <w:szCs w:val="24"/>
          <w:lang w:eastAsia="pl-PL"/>
        </w:rPr>
        <w:t xml:space="preserve">zmian w budżecie Województwa Podkarpackiego na 2022 r. </w:t>
      </w:r>
    </w:p>
    <w:p w:rsidR="00480555" w:rsidRPr="00480555" w:rsidRDefault="00480555" w:rsidP="00480555">
      <w:pPr>
        <w:spacing w:after="0" w:line="240" w:lineRule="auto"/>
        <w:jc w:val="both"/>
        <w:rPr>
          <w:rFonts w:ascii="Arial" w:eastAsia="Times New Roman" w:hAnsi="Arial" w:cs="Arial"/>
          <w:b/>
          <w:sz w:val="24"/>
          <w:szCs w:val="24"/>
          <w:lang w:eastAsia="pl-PL"/>
        </w:rPr>
      </w:pPr>
    </w:p>
    <w:p w:rsidR="00480555" w:rsidRPr="00480555" w:rsidRDefault="00480555" w:rsidP="00480555">
      <w:pPr>
        <w:spacing w:after="0" w:line="240" w:lineRule="auto"/>
        <w:jc w:val="both"/>
        <w:rPr>
          <w:rFonts w:ascii="Arial" w:eastAsia="Times New Roman" w:hAnsi="Arial" w:cs="Arial"/>
          <w:b/>
          <w:sz w:val="24"/>
          <w:szCs w:val="24"/>
          <w:lang w:eastAsia="pl-PL"/>
        </w:rPr>
      </w:pPr>
      <w:r w:rsidRPr="00480555">
        <w:rPr>
          <w:rFonts w:ascii="Arial" w:eastAsia="Times New Roman" w:hAnsi="Arial" w:cs="Arial"/>
          <w:b/>
          <w:sz w:val="24"/>
          <w:szCs w:val="24"/>
          <w:lang w:eastAsia="pl-PL"/>
        </w:rPr>
        <w:t>Przyjęcie projektu uchwały Sejmiku Województwa Podkarpackiego w sprawie:</w:t>
      </w:r>
    </w:p>
    <w:p w:rsidR="00480555" w:rsidRPr="00480555" w:rsidRDefault="00480555" w:rsidP="002C3507">
      <w:pPr>
        <w:numPr>
          <w:ilvl w:val="0"/>
          <w:numId w:val="5"/>
        </w:numPr>
        <w:spacing w:after="0" w:line="240" w:lineRule="auto"/>
        <w:ind w:left="357" w:hanging="357"/>
        <w:contextualSpacing/>
        <w:jc w:val="both"/>
        <w:rPr>
          <w:rFonts w:ascii="Arial" w:eastAsia="Times New Roman" w:hAnsi="Arial" w:cs="Arial"/>
          <w:sz w:val="24"/>
          <w:szCs w:val="20"/>
          <w:lang w:eastAsia="pl-PL"/>
        </w:rPr>
      </w:pPr>
      <w:bookmarkStart w:id="8" w:name="_GoBack"/>
      <w:r w:rsidRPr="00480555">
        <w:rPr>
          <w:rFonts w:ascii="Arial" w:eastAsia="Times New Roman" w:hAnsi="Arial" w:cs="Arial"/>
          <w:iCs/>
          <w:sz w:val="24"/>
          <w:szCs w:val="24"/>
          <w:lang w:eastAsia="pl-PL"/>
        </w:rPr>
        <w:t>udzielenia pomocy finansowej dla Gminy Miasto Dębica z budżetu Województwa Podkarpackiego w roku 2022.</w:t>
      </w:r>
    </w:p>
    <w:bookmarkEnd w:id="8"/>
    <w:p w:rsidR="00480555" w:rsidRPr="00480555" w:rsidRDefault="00480555" w:rsidP="00480555">
      <w:pPr>
        <w:spacing w:after="0" w:line="240" w:lineRule="auto"/>
        <w:ind w:left="426"/>
        <w:contextualSpacing/>
        <w:rPr>
          <w:rFonts w:ascii="Arial" w:eastAsia="Times New Roman" w:hAnsi="Arial" w:cs="Arial"/>
          <w:sz w:val="24"/>
          <w:szCs w:val="20"/>
          <w:lang w:eastAsia="pl-PL"/>
        </w:rPr>
      </w:pPr>
    </w:p>
    <w:p w:rsidR="00480555" w:rsidRPr="00480555" w:rsidRDefault="00480555" w:rsidP="00480555">
      <w:pPr>
        <w:spacing w:after="0" w:line="240" w:lineRule="auto"/>
        <w:rPr>
          <w:rFonts w:ascii="Arial" w:eastAsia="Times New Roman" w:hAnsi="Arial" w:cs="Arial"/>
          <w:b/>
          <w:sz w:val="24"/>
          <w:szCs w:val="20"/>
          <w:lang w:eastAsia="pl-PL"/>
        </w:rPr>
      </w:pPr>
      <w:r w:rsidRPr="00480555">
        <w:rPr>
          <w:rFonts w:ascii="Arial" w:eastAsia="Times New Roman" w:hAnsi="Arial" w:cs="Arial"/>
          <w:b/>
          <w:sz w:val="24"/>
          <w:szCs w:val="20"/>
          <w:lang w:eastAsia="pl-PL"/>
        </w:rPr>
        <w:t>Wydanie postanowień Zarządu Województwa Podkarpackiego w sprawie:</w:t>
      </w:r>
    </w:p>
    <w:p w:rsidR="00480555" w:rsidRPr="00480555" w:rsidRDefault="00480555" w:rsidP="00B51B72">
      <w:pPr>
        <w:numPr>
          <w:ilvl w:val="0"/>
          <w:numId w:val="6"/>
        </w:numPr>
        <w:tabs>
          <w:tab w:val="left" w:pos="426"/>
        </w:tabs>
        <w:spacing w:after="0" w:line="240" w:lineRule="auto"/>
        <w:ind w:left="357" w:hanging="357"/>
        <w:contextualSpacing/>
        <w:jc w:val="both"/>
        <w:rPr>
          <w:rFonts w:ascii="Arial" w:eastAsia="Times New Roman" w:hAnsi="Arial" w:cs="Arial"/>
          <w:sz w:val="24"/>
          <w:szCs w:val="24"/>
          <w:lang w:eastAsia="pl-PL"/>
        </w:rPr>
      </w:pPr>
      <w:r w:rsidRPr="00480555">
        <w:rPr>
          <w:rFonts w:ascii="Arial" w:eastAsia="Times New Roman" w:hAnsi="Arial" w:cs="Arial"/>
          <w:sz w:val="24"/>
          <w:szCs w:val="24"/>
          <w:lang w:eastAsia="pl-PL"/>
        </w:rPr>
        <w:t xml:space="preserve">uzgodnienia </w:t>
      </w:r>
      <w:bookmarkStart w:id="9" w:name="_Hlk80684977"/>
      <w:bookmarkStart w:id="10" w:name="_Hlk18401213"/>
      <w:bookmarkStart w:id="11" w:name="_Hlk5362068"/>
      <w:bookmarkStart w:id="12" w:name="_Hlk2759600"/>
      <w:bookmarkStart w:id="13" w:name="_Hlk529959655"/>
      <w:bookmarkStart w:id="14" w:name="_Hlk525550067"/>
      <w:bookmarkStart w:id="15" w:name="_Hlk515007230"/>
      <w:bookmarkStart w:id="16" w:name="_Hlk509233107"/>
      <w:bookmarkStart w:id="17" w:name="_Hlk508615859"/>
      <w:r w:rsidRPr="00480555">
        <w:rPr>
          <w:rFonts w:ascii="Arial" w:eastAsia="Times New Roman" w:hAnsi="Arial" w:cs="Arial"/>
          <w:sz w:val="24"/>
          <w:szCs w:val="24"/>
          <w:lang w:eastAsia="pl-PL"/>
        </w:rPr>
        <w:t>projekt</w:t>
      </w:r>
      <w:bookmarkStart w:id="18" w:name="_Hlk505761396"/>
      <w:bookmarkStart w:id="19" w:name="_Hlk505767082"/>
      <w:bookmarkStart w:id="20" w:name="_Hlk508281928"/>
      <w:bookmarkStart w:id="21" w:name="_Hlk508615158"/>
      <w:bookmarkStart w:id="22" w:name="_Hlk509476546"/>
      <w:bookmarkStart w:id="23" w:name="_Hlk509482714"/>
      <w:bookmarkStart w:id="24" w:name="_Hlk511736677"/>
      <w:bookmarkStart w:id="25" w:name="_Hlk512239846"/>
      <w:bookmarkStart w:id="26" w:name="_Hlk514742443"/>
      <w:bookmarkStart w:id="27" w:name="_Hlk515006637"/>
      <w:bookmarkStart w:id="28" w:name="_Hlk516650389"/>
      <w:bookmarkStart w:id="29" w:name="_Hlk517181723"/>
      <w:bookmarkStart w:id="30" w:name="_Hlk518563681"/>
      <w:bookmarkStart w:id="31" w:name="_Hlk519169001"/>
      <w:r w:rsidRPr="00480555">
        <w:rPr>
          <w:rFonts w:ascii="Arial" w:eastAsia="Times New Roman" w:hAnsi="Arial" w:cs="Arial"/>
          <w:sz w:val="24"/>
          <w:szCs w:val="24"/>
          <w:lang w:eastAsia="pl-PL"/>
        </w:rPr>
        <w:t>u</w:t>
      </w:r>
      <w:bookmarkStart w:id="32" w:name="_Hlk104354150"/>
      <w:bookmarkStart w:id="33" w:name="_Hlk78528595"/>
      <w:bookmarkStart w:id="34" w:name="_Hlk77074305"/>
      <w:bookmarkStart w:id="35" w:name="_Hlk71696730"/>
      <w:bookmarkStart w:id="36" w:name="_Hlk21591392"/>
      <w:bookmarkStart w:id="37" w:name="_Hlk19789579"/>
      <w:bookmarkStart w:id="38" w:name="_Hlk17198143"/>
      <w:bookmarkStart w:id="39" w:name="_Hlk10813102"/>
      <w:bookmarkStart w:id="40" w:name="_Hlk8892104"/>
      <w:bookmarkStart w:id="41" w:name="_Hlk8891346"/>
      <w:bookmarkStart w:id="42" w:name="_Hlk8629723"/>
      <w:bookmarkStart w:id="43" w:name="_Hlk5358631"/>
      <w:bookmarkStart w:id="44" w:name="_Hlk5179622"/>
      <w:bookmarkStart w:id="45" w:name="_Hlk4656669"/>
      <w:bookmarkStart w:id="46" w:name="_Hlk536524219"/>
      <w:bookmarkStart w:id="47" w:name="_Hlk532983287"/>
      <w:bookmarkStart w:id="48" w:name="_Hlk532298864"/>
      <w:bookmarkStart w:id="49" w:name="_Hlk531691048"/>
      <w:bookmarkStart w:id="50" w:name="_Hlk531606268"/>
      <w:bookmarkStart w:id="51" w:name="_Hlk531074156"/>
      <w:bookmarkStart w:id="52" w:name="_Hlk530048874"/>
      <w:bookmarkStart w:id="53" w:name="_Hlk528652953"/>
      <w:bookmarkStart w:id="54" w:name="_Hlk528153479"/>
      <w:bookmarkStart w:id="55" w:name="_Hlk525716361"/>
      <w:bookmarkStart w:id="56" w:name="_Hlk520106777"/>
      <w:r w:rsidRPr="00480555">
        <w:rPr>
          <w:rFonts w:ascii="Arial" w:eastAsia="Times New Roman" w:hAnsi="Arial" w:cs="Arial"/>
          <w:sz w:val="24"/>
          <w:szCs w:val="24"/>
          <w:lang w:eastAsia="pl-PL"/>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80555">
        <w:rPr>
          <w:rFonts w:ascii="Arial" w:eastAsia="Times New Roman" w:hAnsi="Arial" w:cs="Arial"/>
          <w:sz w:val="24"/>
          <w:szCs w:val="24"/>
          <w:lang w:eastAsia="pl-PL"/>
        </w:rPr>
        <w:t>miejscowego planu zagospodarowania przestrzennego nr 1/2022 w rejonie ulicy Rzecznej w Dębicy,</w:t>
      </w:r>
    </w:p>
    <w:p w:rsidR="00480555" w:rsidRPr="00480555" w:rsidRDefault="00480555" w:rsidP="00B51B72">
      <w:pPr>
        <w:numPr>
          <w:ilvl w:val="0"/>
          <w:numId w:val="6"/>
        </w:numPr>
        <w:tabs>
          <w:tab w:val="left" w:pos="426"/>
        </w:tabs>
        <w:spacing w:after="0" w:line="240" w:lineRule="auto"/>
        <w:ind w:left="357" w:hanging="357"/>
        <w:contextualSpacing/>
        <w:jc w:val="both"/>
        <w:rPr>
          <w:rFonts w:ascii="Arial" w:eastAsia="Times New Roman" w:hAnsi="Arial" w:cs="Arial"/>
          <w:sz w:val="24"/>
          <w:szCs w:val="24"/>
          <w:lang w:eastAsia="pl-PL"/>
        </w:rPr>
      </w:pPr>
      <w:r w:rsidRPr="00480555">
        <w:rPr>
          <w:rFonts w:ascii="Arial" w:eastAsia="Times New Roman" w:hAnsi="Arial" w:cs="Arial"/>
          <w:sz w:val="24"/>
          <w:szCs w:val="24"/>
          <w:lang w:eastAsia="pl-PL"/>
        </w:rPr>
        <w:t xml:space="preserve">uzgodnienia </w:t>
      </w:r>
      <w:bookmarkStart w:id="57" w:name="_Hlk524679751"/>
      <w:bookmarkStart w:id="58" w:name="_Hlk104359313"/>
      <w:bookmarkStart w:id="59" w:name="_Hlk81474696"/>
      <w:r w:rsidRPr="00480555">
        <w:rPr>
          <w:rFonts w:ascii="Arial" w:eastAsia="Times New Roman" w:hAnsi="Arial" w:cs="Arial"/>
          <w:bCs/>
          <w:sz w:val="24"/>
          <w:szCs w:val="24"/>
          <w:lang w:eastAsia="pl-PL"/>
        </w:rPr>
        <w:t>projektu</w:t>
      </w:r>
      <w:bookmarkStart w:id="60" w:name="_Hlk9926072"/>
      <w:bookmarkStart w:id="61" w:name="_Hlk533678935"/>
      <w:bookmarkStart w:id="62" w:name="_Hlk524333525"/>
      <w:bookmarkStart w:id="63" w:name="_Hlk508179899"/>
      <w:bookmarkStart w:id="64" w:name="_Hlk110858807"/>
      <w:r w:rsidRPr="00480555">
        <w:rPr>
          <w:rFonts w:ascii="Arial" w:eastAsia="Times New Roman" w:hAnsi="Arial" w:cs="Arial"/>
          <w:bCs/>
          <w:sz w:val="24"/>
          <w:szCs w:val="24"/>
          <w:lang w:eastAsia="pl-PL"/>
        </w:rPr>
        <w:t xml:space="preserve"> miejscowego planu zagospodarowania przestrzennego </w:t>
      </w:r>
      <w:bookmarkEnd w:id="57"/>
      <w:bookmarkEnd w:id="58"/>
      <w:bookmarkEnd w:id="60"/>
      <w:bookmarkEnd w:id="61"/>
      <w:bookmarkEnd w:id="62"/>
      <w:bookmarkEnd w:id="63"/>
      <w:r w:rsidR="00A352EF">
        <w:rPr>
          <w:rFonts w:ascii="Arial" w:eastAsia="Times New Roman" w:hAnsi="Arial" w:cs="Arial"/>
          <w:bCs/>
          <w:sz w:val="24"/>
          <w:szCs w:val="24"/>
          <w:lang w:eastAsia="pl-PL"/>
        </w:rPr>
        <w:br/>
      </w:r>
      <w:r w:rsidRPr="00480555">
        <w:rPr>
          <w:rFonts w:ascii="Arial" w:eastAsia="Times New Roman" w:hAnsi="Arial" w:cs="Arial"/>
          <w:bCs/>
          <w:sz w:val="24"/>
          <w:szCs w:val="24"/>
          <w:lang w:eastAsia="pl-PL"/>
        </w:rPr>
        <w:t>dla działek położonych w miejscowościach Kańczuga i Łopuszka Mała wzdłuż rzeki Mleczka – gmina Kańczuga,</w:t>
      </w:r>
    </w:p>
    <w:p w:rsidR="00480555" w:rsidRPr="00480555" w:rsidRDefault="00480555" w:rsidP="00B51B72">
      <w:pPr>
        <w:numPr>
          <w:ilvl w:val="0"/>
          <w:numId w:val="6"/>
        </w:numPr>
        <w:tabs>
          <w:tab w:val="left" w:pos="426"/>
        </w:tabs>
        <w:spacing w:after="0" w:line="240" w:lineRule="auto"/>
        <w:ind w:left="357" w:hanging="357"/>
        <w:contextualSpacing/>
        <w:jc w:val="both"/>
        <w:rPr>
          <w:rFonts w:ascii="Arial" w:eastAsia="Times New Roman" w:hAnsi="Arial" w:cs="Arial"/>
          <w:sz w:val="24"/>
          <w:szCs w:val="24"/>
          <w:lang w:eastAsia="pl-PL"/>
        </w:rPr>
      </w:pPr>
      <w:r w:rsidRPr="00480555">
        <w:rPr>
          <w:rFonts w:ascii="Arial" w:eastAsia="Times New Roman" w:hAnsi="Arial" w:cs="Arial"/>
          <w:bCs/>
          <w:sz w:val="24"/>
          <w:szCs w:val="24"/>
          <w:lang w:eastAsia="pl-PL"/>
        </w:rPr>
        <w:t>zaliczenia wpłaty w kwocie 800 zł</w:t>
      </w:r>
      <w:r w:rsidR="00B67CBC">
        <w:rPr>
          <w:rFonts w:ascii="Arial" w:eastAsia="Times New Roman" w:hAnsi="Arial" w:cs="Arial"/>
          <w:bCs/>
          <w:sz w:val="24"/>
          <w:szCs w:val="24"/>
          <w:lang w:eastAsia="pl-PL"/>
        </w:rPr>
        <w:t xml:space="preserve"> </w:t>
      </w:r>
      <w:r w:rsidRPr="00480555">
        <w:rPr>
          <w:rFonts w:ascii="Arial" w:eastAsia="Times New Roman" w:hAnsi="Arial" w:cs="Arial"/>
          <w:bCs/>
          <w:sz w:val="24"/>
          <w:szCs w:val="24"/>
          <w:lang w:eastAsia="pl-PL"/>
        </w:rPr>
        <w:t>dokonanej w </w:t>
      </w:r>
      <w:r w:rsidR="002A0197">
        <w:rPr>
          <w:rFonts w:ascii="Arial" w:eastAsia="Times New Roman" w:hAnsi="Arial" w:cs="Arial"/>
          <w:bCs/>
          <w:sz w:val="24"/>
          <w:szCs w:val="24"/>
          <w:lang w:eastAsia="pl-PL"/>
        </w:rPr>
        <w:t xml:space="preserve"> </w:t>
      </w:r>
      <w:r w:rsidRPr="00480555">
        <w:rPr>
          <w:rFonts w:ascii="Arial" w:eastAsia="Times New Roman" w:hAnsi="Arial" w:cs="Arial"/>
          <w:bCs/>
          <w:sz w:val="24"/>
          <w:szCs w:val="24"/>
          <w:lang w:eastAsia="pl-PL"/>
        </w:rPr>
        <w:t xml:space="preserve">dniu 30.08.2022 r. przez Beneficjenta – Aleksandra Szkaradka na poczet należności głównej z tytułu zwrotu środków przeznaczonych na realizację programów finansowanych z udziałem środków europejskich w kwocie 401,76 zł, w tym 341,50 zł z EFRR </w:t>
      </w:r>
      <w:r w:rsidR="00A352EF">
        <w:rPr>
          <w:rFonts w:ascii="Arial" w:eastAsia="Times New Roman" w:hAnsi="Arial" w:cs="Arial"/>
          <w:bCs/>
          <w:sz w:val="24"/>
          <w:szCs w:val="24"/>
          <w:lang w:eastAsia="pl-PL"/>
        </w:rPr>
        <w:br/>
      </w:r>
      <w:r w:rsidRPr="00480555">
        <w:rPr>
          <w:rFonts w:ascii="Arial" w:eastAsia="Times New Roman" w:hAnsi="Arial" w:cs="Arial"/>
          <w:bCs/>
          <w:sz w:val="24"/>
          <w:szCs w:val="24"/>
          <w:lang w:eastAsia="pl-PL"/>
        </w:rPr>
        <w:t>i 60,26 zł</w:t>
      </w:r>
      <w:r w:rsidR="007573BC">
        <w:rPr>
          <w:rFonts w:ascii="Arial" w:eastAsia="Times New Roman" w:hAnsi="Arial" w:cs="Arial"/>
          <w:bCs/>
          <w:sz w:val="24"/>
          <w:szCs w:val="24"/>
          <w:lang w:eastAsia="pl-PL"/>
        </w:rPr>
        <w:t xml:space="preserve"> </w:t>
      </w:r>
      <w:r w:rsidRPr="00480555">
        <w:rPr>
          <w:rFonts w:ascii="Arial" w:eastAsia="Times New Roman" w:hAnsi="Arial" w:cs="Arial"/>
          <w:bCs/>
          <w:sz w:val="24"/>
          <w:szCs w:val="24"/>
          <w:lang w:eastAsia="pl-PL"/>
        </w:rPr>
        <w:t> z </w:t>
      </w:r>
      <w:r w:rsidR="007573BC">
        <w:rPr>
          <w:rFonts w:ascii="Arial" w:eastAsia="Times New Roman" w:hAnsi="Arial" w:cs="Arial"/>
          <w:bCs/>
          <w:sz w:val="24"/>
          <w:szCs w:val="24"/>
          <w:lang w:eastAsia="pl-PL"/>
        </w:rPr>
        <w:t xml:space="preserve"> </w:t>
      </w:r>
      <w:r w:rsidRPr="00480555">
        <w:rPr>
          <w:rFonts w:ascii="Arial" w:eastAsia="Times New Roman" w:hAnsi="Arial" w:cs="Arial"/>
          <w:bCs/>
          <w:sz w:val="24"/>
          <w:szCs w:val="24"/>
          <w:lang w:eastAsia="pl-PL"/>
        </w:rPr>
        <w:t>budżetu państwa, wynikających z prawomocnej Decyzji Nr RPPK.IZ.UMWPK_O0680/15/01 Zarządu Województwa Podkarpackiego z dnia 08.11.2016 r. oraz na poczet odsetek za zwłokę w kwocie: 398,24 zł, w tym 338,50 zł odsetki od EFRR i 59,74 zł odsetki od środków z budżetu państwa.</w:t>
      </w:r>
    </w:p>
    <w:bookmarkEnd w:id="59"/>
    <w:bookmarkEnd w:id="64"/>
    <w:p w:rsidR="00480555" w:rsidRPr="00480555" w:rsidRDefault="00480555" w:rsidP="00480555">
      <w:pPr>
        <w:spacing w:after="0" w:line="240" w:lineRule="auto"/>
        <w:rPr>
          <w:rFonts w:ascii="Arial" w:eastAsia="Times New Roman" w:hAnsi="Arial" w:cs="Arial"/>
          <w:sz w:val="24"/>
          <w:szCs w:val="20"/>
          <w:lang w:eastAsia="pl-PL"/>
        </w:rPr>
      </w:pPr>
    </w:p>
    <w:p w:rsidR="00480555" w:rsidRPr="00480555" w:rsidRDefault="00480555" w:rsidP="00480555">
      <w:pPr>
        <w:spacing w:after="0" w:line="240" w:lineRule="auto"/>
        <w:rPr>
          <w:rFonts w:ascii="Arial" w:eastAsia="Times New Roman" w:hAnsi="Arial" w:cs="Arial"/>
          <w:b/>
          <w:sz w:val="24"/>
          <w:szCs w:val="20"/>
          <w:lang w:eastAsia="pl-PL"/>
        </w:rPr>
      </w:pPr>
      <w:r w:rsidRPr="00480555">
        <w:rPr>
          <w:rFonts w:ascii="Arial" w:eastAsia="Times New Roman" w:hAnsi="Arial" w:cs="Arial"/>
          <w:b/>
          <w:sz w:val="24"/>
          <w:szCs w:val="20"/>
          <w:lang w:eastAsia="pl-PL"/>
        </w:rPr>
        <w:t>Wydanie decyzji Zarządu Województwa Podkarpackiego w sprawie:</w:t>
      </w:r>
    </w:p>
    <w:p w:rsidR="00480555" w:rsidRPr="00480555" w:rsidRDefault="00480555" w:rsidP="00B51B72">
      <w:pPr>
        <w:numPr>
          <w:ilvl w:val="0"/>
          <w:numId w:val="7"/>
        </w:numPr>
        <w:tabs>
          <w:tab w:val="left" w:pos="426"/>
        </w:tabs>
        <w:spacing w:after="0" w:line="240" w:lineRule="auto"/>
        <w:ind w:left="357" w:hanging="357"/>
        <w:jc w:val="both"/>
        <w:rPr>
          <w:rFonts w:ascii="Arial" w:eastAsia="Times New Roman" w:hAnsi="Arial" w:cs="Arial"/>
          <w:sz w:val="24"/>
          <w:szCs w:val="20"/>
          <w:lang w:eastAsia="pl-PL"/>
        </w:rPr>
      </w:pPr>
      <w:r w:rsidRPr="00480555">
        <w:rPr>
          <w:rFonts w:ascii="Arial" w:eastAsia="Times New Roman" w:hAnsi="Arial" w:cs="Arial"/>
          <w:sz w:val="24"/>
          <w:szCs w:val="20"/>
          <w:lang w:eastAsia="pl-PL"/>
        </w:rPr>
        <w:t>wygaszenia trwałego zarządu na nieruchomości położonej w Narolu, ustanowionego decyzją Zarządu Województwa Podkarpackiego znak RG-II.2501.16.183.2020.UZ z dnia 12 maja 2020 roku,</w:t>
      </w:r>
    </w:p>
    <w:p w:rsidR="00480555" w:rsidRPr="00480555" w:rsidRDefault="00480555" w:rsidP="00B51B72">
      <w:pPr>
        <w:numPr>
          <w:ilvl w:val="0"/>
          <w:numId w:val="7"/>
        </w:numPr>
        <w:tabs>
          <w:tab w:val="left" w:pos="426"/>
        </w:tabs>
        <w:spacing w:after="0" w:line="240" w:lineRule="auto"/>
        <w:ind w:left="357" w:hanging="357"/>
        <w:jc w:val="both"/>
        <w:rPr>
          <w:rFonts w:ascii="Arial" w:eastAsia="Times New Roman" w:hAnsi="Arial" w:cs="Arial"/>
          <w:sz w:val="24"/>
          <w:szCs w:val="20"/>
          <w:lang w:eastAsia="pl-PL"/>
        </w:rPr>
      </w:pPr>
      <w:r w:rsidRPr="00480555">
        <w:rPr>
          <w:rFonts w:ascii="Arial" w:eastAsia="Times New Roman" w:hAnsi="Arial" w:cs="Arial"/>
          <w:sz w:val="24"/>
          <w:szCs w:val="24"/>
          <w:lang w:eastAsia="pl-PL"/>
        </w:rPr>
        <w:t>zmiany decyzji Zarządu Województwa Podkarpackiego znak: GG-II.2501.16.374.2012.KBW z dnia 27.11.2012 r.,</w:t>
      </w:r>
    </w:p>
    <w:p w:rsidR="00480555" w:rsidRPr="00480555" w:rsidRDefault="00480555" w:rsidP="00B51B72">
      <w:pPr>
        <w:numPr>
          <w:ilvl w:val="0"/>
          <w:numId w:val="7"/>
        </w:numPr>
        <w:tabs>
          <w:tab w:val="left" w:pos="426"/>
        </w:tabs>
        <w:spacing w:after="0" w:line="240" w:lineRule="auto"/>
        <w:ind w:left="357" w:hanging="357"/>
        <w:jc w:val="both"/>
        <w:rPr>
          <w:rFonts w:ascii="Arial" w:eastAsia="Times New Roman" w:hAnsi="Arial" w:cs="Arial"/>
          <w:sz w:val="24"/>
          <w:szCs w:val="20"/>
          <w:lang w:eastAsia="pl-PL"/>
        </w:rPr>
      </w:pPr>
      <w:r w:rsidRPr="00480555">
        <w:rPr>
          <w:rFonts w:ascii="Arial" w:eastAsia="Times New Roman" w:hAnsi="Arial" w:cs="Arial"/>
          <w:sz w:val="24"/>
          <w:szCs w:val="24"/>
          <w:lang w:eastAsia="pl-PL"/>
        </w:rPr>
        <w:t xml:space="preserve">zmiany decyzji Zarządu Województwa Podkarpackiego znak: GG-II.2501.16.373.2012.KBW z dnia 27.11.2012 r. </w:t>
      </w:r>
    </w:p>
    <w:p w:rsidR="00480555" w:rsidRPr="00480555" w:rsidRDefault="00480555" w:rsidP="00480555">
      <w:pPr>
        <w:spacing w:after="0" w:line="240" w:lineRule="auto"/>
        <w:rPr>
          <w:rFonts w:ascii="Arial" w:eastAsia="Times New Roman" w:hAnsi="Arial" w:cs="Arial"/>
          <w:sz w:val="24"/>
          <w:szCs w:val="20"/>
          <w:lang w:eastAsia="pl-PL"/>
        </w:rPr>
      </w:pPr>
    </w:p>
    <w:p w:rsidR="00480555" w:rsidRPr="00480555" w:rsidRDefault="00852127" w:rsidP="00480555">
      <w:pPr>
        <w:spacing w:after="0" w:line="240" w:lineRule="auto"/>
        <w:rPr>
          <w:rFonts w:ascii="Arial" w:eastAsia="Times New Roman" w:hAnsi="Arial" w:cs="Arial"/>
          <w:b/>
          <w:sz w:val="24"/>
          <w:szCs w:val="20"/>
          <w:lang w:eastAsia="pl-PL"/>
        </w:rPr>
      </w:pPr>
      <w:r w:rsidRPr="00852127">
        <w:rPr>
          <w:rFonts w:ascii="Arial" w:eastAsia="Times New Roman" w:hAnsi="Arial" w:cs="Arial"/>
          <w:b/>
          <w:sz w:val="24"/>
          <w:szCs w:val="20"/>
          <w:lang w:eastAsia="pl-PL"/>
        </w:rPr>
        <w:t>Pozostałe tematy:</w:t>
      </w:r>
    </w:p>
    <w:p w:rsidR="00480555" w:rsidRPr="00480555" w:rsidRDefault="00480555" w:rsidP="00B51B72">
      <w:pPr>
        <w:numPr>
          <w:ilvl w:val="0"/>
          <w:numId w:val="8"/>
        </w:numPr>
        <w:tabs>
          <w:tab w:val="left" w:pos="426"/>
        </w:tabs>
        <w:spacing w:after="0" w:line="240" w:lineRule="auto"/>
        <w:ind w:left="357" w:hanging="357"/>
        <w:contextualSpacing/>
        <w:jc w:val="both"/>
        <w:rPr>
          <w:rFonts w:ascii="Arial" w:eastAsia="Times New Roman" w:hAnsi="Arial" w:cs="Arial"/>
          <w:sz w:val="24"/>
          <w:szCs w:val="24"/>
          <w:lang w:eastAsia="pl-PL"/>
        </w:rPr>
      </w:pPr>
      <w:r w:rsidRPr="00480555">
        <w:rPr>
          <w:rFonts w:ascii="Arial" w:eastAsia="Times New Roman" w:hAnsi="Arial" w:cs="Arial"/>
          <w:sz w:val="24"/>
          <w:szCs w:val="24"/>
          <w:lang w:eastAsia="pl-PL"/>
        </w:rPr>
        <w:t xml:space="preserve">Informacja o zwrotach środków dokonanych na rachunek Ministra Finansów, dotyczących płatności ze środków europejskich zrealizowanych przez Bank Gospodarstwa Krajowego, odnoszących się do projektów Programu Operacyjnego Wiedza, Edukacja, Rozwój na lata 2014 – 2020. </w:t>
      </w:r>
    </w:p>
    <w:p w:rsidR="00480555" w:rsidRPr="00480555" w:rsidRDefault="00480555" w:rsidP="00B51B72">
      <w:pPr>
        <w:numPr>
          <w:ilvl w:val="0"/>
          <w:numId w:val="8"/>
        </w:numPr>
        <w:tabs>
          <w:tab w:val="left" w:pos="426"/>
        </w:tabs>
        <w:spacing w:after="0" w:line="240" w:lineRule="auto"/>
        <w:ind w:left="357" w:hanging="357"/>
        <w:contextualSpacing/>
        <w:jc w:val="both"/>
        <w:rPr>
          <w:rFonts w:ascii="Arial" w:eastAsia="Times New Roman" w:hAnsi="Arial" w:cs="Arial"/>
          <w:sz w:val="24"/>
          <w:szCs w:val="24"/>
          <w:lang w:eastAsia="pl-PL"/>
        </w:rPr>
      </w:pPr>
      <w:r w:rsidRPr="00480555">
        <w:rPr>
          <w:rFonts w:ascii="Arial" w:eastAsia="Times New Roman" w:hAnsi="Arial" w:cs="Arial"/>
          <w:sz w:val="24"/>
          <w:szCs w:val="24"/>
          <w:lang w:eastAsia="pl-PL"/>
        </w:rPr>
        <w:t xml:space="preserve">Zbiorcza informacja o zleceniach płatności, dotyczących POWER Perspektywy Finansowej 2014 – 2020, przekazanych do Banku Gospodarstwa Krajowego oraz płatnościach dokonanych przez BGK w miesiącu sierpniu 2022 r. </w:t>
      </w:r>
    </w:p>
    <w:p w:rsidR="00480555" w:rsidRDefault="00480555" w:rsidP="006D130C">
      <w:pPr>
        <w:tabs>
          <w:tab w:val="left" w:pos="-2160"/>
        </w:tabs>
        <w:spacing w:after="0" w:line="240" w:lineRule="auto"/>
        <w:contextualSpacing/>
        <w:jc w:val="both"/>
        <w:rPr>
          <w:rFonts w:ascii="Arial" w:eastAsia="Times New Roman" w:hAnsi="Arial" w:cs="Arial"/>
          <w:b/>
          <w:bCs/>
          <w:color w:val="000000"/>
          <w:sz w:val="24"/>
          <w:szCs w:val="24"/>
          <w:lang w:eastAsia="pl-PL" w:bidi="en-US"/>
        </w:rPr>
      </w:pPr>
    </w:p>
    <w:p w:rsidR="00480555" w:rsidRPr="00D7678E" w:rsidRDefault="00D7678E" w:rsidP="00A90A22">
      <w:pPr>
        <w:tabs>
          <w:tab w:val="left" w:pos="-2160"/>
        </w:tabs>
        <w:spacing w:after="0" w:line="240" w:lineRule="auto"/>
        <w:contextualSpacing/>
        <w:jc w:val="both"/>
        <w:rPr>
          <w:rFonts w:ascii="Arial" w:eastAsia="Times New Roman" w:hAnsi="Arial" w:cs="Arial"/>
          <w:b/>
          <w:bCs/>
          <w:color w:val="000000"/>
          <w:sz w:val="24"/>
          <w:szCs w:val="24"/>
          <w:u w:val="single"/>
          <w:lang w:eastAsia="pl-PL" w:bidi="en-US"/>
        </w:rPr>
      </w:pPr>
      <w:r w:rsidRPr="00D7678E">
        <w:rPr>
          <w:rFonts w:ascii="Arial" w:eastAsia="Times New Roman" w:hAnsi="Arial" w:cs="Arial"/>
          <w:b/>
          <w:bCs/>
          <w:color w:val="000000"/>
          <w:sz w:val="24"/>
          <w:szCs w:val="24"/>
          <w:u w:val="single"/>
          <w:lang w:eastAsia="pl-PL" w:bidi="en-US"/>
        </w:rPr>
        <w:lastRenderedPageBreak/>
        <w:t>Przedmiotem</w:t>
      </w:r>
      <w:r w:rsidR="00A74859">
        <w:rPr>
          <w:rFonts w:ascii="Arial" w:eastAsia="Times New Roman" w:hAnsi="Arial" w:cs="Arial"/>
          <w:b/>
          <w:bCs/>
          <w:color w:val="000000"/>
          <w:sz w:val="24"/>
          <w:szCs w:val="24"/>
          <w:u w:val="single"/>
          <w:lang w:eastAsia="pl-PL" w:bidi="en-US"/>
        </w:rPr>
        <w:t xml:space="preserve"> 422</w:t>
      </w:r>
      <w:r w:rsidRPr="00D7678E">
        <w:rPr>
          <w:rFonts w:ascii="Arial" w:eastAsia="Times New Roman" w:hAnsi="Arial" w:cs="Arial"/>
          <w:b/>
          <w:bCs/>
          <w:color w:val="000000"/>
          <w:sz w:val="24"/>
          <w:szCs w:val="24"/>
          <w:u w:val="single"/>
          <w:lang w:eastAsia="pl-PL" w:bidi="en-US"/>
        </w:rPr>
        <w:t xml:space="preserve">. posiedzenia Zarządu Województwa Podkarpackiego w dniu  </w:t>
      </w:r>
      <w:r w:rsidR="00A25117">
        <w:rPr>
          <w:rFonts w:ascii="Arial" w:eastAsia="Times New Roman" w:hAnsi="Arial" w:cs="Arial"/>
          <w:b/>
          <w:bCs/>
          <w:color w:val="000000"/>
          <w:sz w:val="24"/>
          <w:szCs w:val="24"/>
          <w:u w:val="single"/>
          <w:lang w:eastAsia="pl-PL" w:bidi="en-US"/>
        </w:rPr>
        <w:t>15 września</w:t>
      </w:r>
      <w:r w:rsidRPr="00D7678E">
        <w:rPr>
          <w:rFonts w:ascii="Arial" w:eastAsia="Times New Roman" w:hAnsi="Arial" w:cs="Arial"/>
          <w:b/>
          <w:bCs/>
          <w:color w:val="000000"/>
          <w:sz w:val="24"/>
          <w:szCs w:val="24"/>
          <w:u w:val="single"/>
          <w:lang w:eastAsia="pl-PL" w:bidi="en-US"/>
        </w:rPr>
        <w:t xml:space="preserve"> 2022 r. były następujące tematy:</w:t>
      </w:r>
    </w:p>
    <w:p w:rsidR="006D130C" w:rsidRDefault="006D130C" w:rsidP="006D130C">
      <w:pPr>
        <w:spacing w:after="0" w:line="240" w:lineRule="auto"/>
        <w:contextualSpacing/>
        <w:jc w:val="both"/>
        <w:rPr>
          <w:rFonts w:ascii="Arial" w:eastAsia="Times New Roman" w:hAnsi="Arial" w:cs="Arial"/>
          <w:b/>
          <w:color w:val="000000"/>
          <w:sz w:val="24"/>
          <w:szCs w:val="24"/>
          <w:lang w:eastAsia="pl-PL" w:bidi="en-US"/>
        </w:rPr>
      </w:pPr>
    </w:p>
    <w:p w:rsidR="006D130C" w:rsidRDefault="006D130C" w:rsidP="006D130C">
      <w:pPr>
        <w:spacing w:after="0" w:line="240" w:lineRule="auto"/>
        <w:contextualSpacing/>
        <w:jc w:val="both"/>
        <w:rPr>
          <w:rFonts w:ascii="Arial" w:eastAsia="Times New Roman" w:hAnsi="Arial" w:cs="Arial"/>
          <w:b/>
          <w:bCs/>
          <w:color w:val="000000"/>
          <w:sz w:val="24"/>
          <w:szCs w:val="24"/>
          <w:lang w:eastAsia="pl-PL" w:bidi="en-US"/>
        </w:rPr>
      </w:pPr>
      <w:r w:rsidRPr="003F362D">
        <w:rPr>
          <w:rFonts w:ascii="Arial" w:eastAsia="Times New Roman" w:hAnsi="Arial" w:cs="Arial"/>
          <w:b/>
          <w:color w:val="000000"/>
          <w:sz w:val="24"/>
          <w:szCs w:val="24"/>
          <w:lang w:eastAsia="pl-PL" w:bidi="en-US"/>
        </w:rPr>
        <w:t>Przyjęcie projektów uchwał</w:t>
      </w:r>
      <w:r w:rsidRPr="003F362D">
        <w:rPr>
          <w:rFonts w:ascii="Arial" w:eastAsia="Times New Roman" w:hAnsi="Arial" w:cs="Arial"/>
          <w:b/>
          <w:bCs/>
          <w:color w:val="000000"/>
          <w:sz w:val="24"/>
          <w:szCs w:val="24"/>
          <w:lang w:eastAsia="pl-PL" w:bidi="en-US"/>
        </w:rPr>
        <w:t xml:space="preserve"> Sejmiku Województwa Podkarpackiego w sprawie:</w:t>
      </w:r>
    </w:p>
    <w:p w:rsidR="006D130C" w:rsidRPr="00A90A22" w:rsidRDefault="00A90A22" w:rsidP="00B51B72">
      <w:pPr>
        <w:pStyle w:val="Akapitzlist"/>
        <w:numPr>
          <w:ilvl w:val="0"/>
          <w:numId w:val="9"/>
        </w:numPr>
        <w:spacing w:after="0" w:line="240" w:lineRule="auto"/>
        <w:ind w:left="357" w:hanging="357"/>
        <w:jc w:val="both"/>
        <w:rPr>
          <w:rFonts w:ascii="Arial" w:eastAsia="Calibri" w:hAnsi="Arial" w:cs="Arial"/>
          <w:sz w:val="24"/>
          <w:szCs w:val="20"/>
          <w:lang w:val="x-none" w:eastAsia="x-none"/>
        </w:rPr>
      </w:pPr>
      <w:r w:rsidRPr="00A90A22">
        <w:rPr>
          <w:rFonts w:ascii="Arial" w:eastAsia="Calibri" w:hAnsi="Arial" w:cs="Arial"/>
          <w:sz w:val="24"/>
          <w:szCs w:val="20"/>
          <w:lang w:val="x-none" w:eastAsia="x-none"/>
        </w:rPr>
        <w:t>udzielenia pomocy finansowej z budżetu Województwa Podkarpackiego dla Gminy Żurawica</w:t>
      </w:r>
      <w:r>
        <w:rPr>
          <w:rFonts w:ascii="Arial" w:eastAsia="Calibri" w:hAnsi="Arial" w:cs="Arial"/>
          <w:sz w:val="24"/>
          <w:szCs w:val="20"/>
          <w:lang w:eastAsia="x-none"/>
        </w:rPr>
        <w:t>,</w:t>
      </w:r>
    </w:p>
    <w:p w:rsidR="00505C16" w:rsidRPr="00F133A2" w:rsidRDefault="004427EE" w:rsidP="00B51B72">
      <w:pPr>
        <w:pStyle w:val="Akapitzlist"/>
        <w:numPr>
          <w:ilvl w:val="0"/>
          <w:numId w:val="9"/>
        </w:numPr>
        <w:spacing w:after="0" w:line="240" w:lineRule="auto"/>
        <w:ind w:left="357" w:hanging="357"/>
        <w:jc w:val="both"/>
        <w:rPr>
          <w:rFonts w:ascii="Arial" w:eastAsia="Calibri" w:hAnsi="Arial" w:cs="Arial"/>
          <w:sz w:val="24"/>
          <w:szCs w:val="20"/>
          <w:lang w:val="x-none" w:eastAsia="x-none"/>
        </w:rPr>
      </w:pPr>
      <w:r w:rsidRPr="004427EE">
        <w:rPr>
          <w:rFonts w:ascii="Arial" w:eastAsia="Times New Roman" w:hAnsi="Arial" w:cs="Arial"/>
          <w:bCs/>
          <w:sz w:val="24"/>
          <w:szCs w:val="24"/>
          <w:lang w:bidi="en-US"/>
        </w:rPr>
        <w:t>zmian w budżecie Województwa Podkarpackiego na 2022 r.,</w:t>
      </w:r>
    </w:p>
    <w:p w:rsidR="004427EE" w:rsidRPr="00F133A2" w:rsidRDefault="00F133A2" w:rsidP="00B51B72">
      <w:pPr>
        <w:pStyle w:val="Akapitzlist"/>
        <w:numPr>
          <w:ilvl w:val="0"/>
          <w:numId w:val="9"/>
        </w:numPr>
        <w:spacing w:after="0" w:line="240" w:lineRule="auto"/>
        <w:ind w:left="357" w:hanging="357"/>
        <w:jc w:val="both"/>
        <w:rPr>
          <w:rFonts w:ascii="Arial" w:eastAsia="Calibri" w:hAnsi="Arial" w:cs="Arial"/>
          <w:sz w:val="24"/>
          <w:szCs w:val="20"/>
          <w:lang w:val="x-none" w:eastAsia="x-none"/>
        </w:rPr>
      </w:pPr>
      <w:r w:rsidRPr="00F133A2">
        <w:rPr>
          <w:rFonts w:ascii="Arial" w:eastAsia="Times New Roman" w:hAnsi="Arial" w:cs="Arial"/>
          <w:bCs/>
          <w:sz w:val="24"/>
          <w:szCs w:val="24"/>
          <w:lang w:bidi="en-US"/>
        </w:rPr>
        <w:t>zmian w Wieloletniej Prognozie Finansowej Województwa Podkarpackiego na lata 2022-2045.</w:t>
      </w:r>
    </w:p>
    <w:p w:rsidR="004427EE" w:rsidRDefault="004427EE" w:rsidP="006D130C">
      <w:pPr>
        <w:tabs>
          <w:tab w:val="left" w:pos="-2160"/>
          <w:tab w:val="left" w:pos="851"/>
        </w:tabs>
        <w:spacing w:after="0" w:line="240" w:lineRule="auto"/>
        <w:ind w:right="23"/>
        <w:contextualSpacing/>
        <w:jc w:val="both"/>
        <w:outlineLvl w:val="0"/>
        <w:rPr>
          <w:rFonts w:ascii="Arial" w:eastAsia="Times New Roman" w:hAnsi="Arial" w:cs="Arial"/>
          <w:b/>
          <w:bCs/>
          <w:sz w:val="24"/>
          <w:szCs w:val="24"/>
          <w:lang w:bidi="en-US"/>
        </w:rPr>
      </w:pPr>
    </w:p>
    <w:p w:rsidR="00505C16" w:rsidRDefault="00505C16" w:rsidP="006D130C">
      <w:pPr>
        <w:tabs>
          <w:tab w:val="left" w:pos="-2160"/>
          <w:tab w:val="left" w:pos="851"/>
        </w:tabs>
        <w:spacing w:after="0" w:line="240" w:lineRule="auto"/>
        <w:ind w:right="23"/>
        <w:contextualSpacing/>
        <w:jc w:val="both"/>
        <w:outlineLvl w:val="0"/>
        <w:rPr>
          <w:rFonts w:ascii="Arial" w:eastAsia="Times New Roman" w:hAnsi="Arial" w:cs="Arial"/>
          <w:b/>
          <w:bCs/>
          <w:sz w:val="24"/>
          <w:szCs w:val="24"/>
          <w:lang w:bidi="en-US"/>
        </w:rPr>
      </w:pPr>
      <w:r w:rsidRPr="00505C16">
        <w:rPr>
          <w:rFonts w:ascii="Arial" w:eastAsia="Times New Roman" w:hAnsi="Arial" w:cs="Arial"/>
          <w:b/>
          <w:bCs/>
          <w:sz w:val="24"/>
          <w:szCs w:val="24"/>
          <w:lang w:bidi="en-US"/>
        </w:rPr>
        <w:t>Podjęcie uchwał Zarządu Województwa Podkarpackiego w sprawie:</w:t>
      </w:r>
    </w:p>
    <w:p w:rsidR="00505C16" w:rsidRPr="00A64058" w:rsidRDefault="00A64058" w:rsidP="00B51B72">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A64058">
        <w:rPr>
          <w:rFonts w:ascii="Arial" w:eastAsia="Times New Roman" w:hAnsi="Arial" w:cs="Arial"/>
          <w:bCs/>
          <w:sz w:val="24"/>
          <w:szCs w:val="24"/>
          <w:lang w:bidi="en-US"/>
        </w:rPr>
        <w:t>zmian w budżecie Województwa Podkarpackiego na 2022 r.,</w:t>
      </w:r>
    </w:p>
    <w:p w:rsidR="00A64058" w:rsidRPr="00BE7E29" w:rsidRDefault="00BE7E29" w:rsidP="00B51B72">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BE7E29">
        <w:rPr>
          <w:rFonts w:ascii="Arial" w:eastAsia="Times New Roman" w:hAnsi="Arial" w:cs="Arial"/>
          <w:bCs/>
          <w:sz w:val="24"/>
          <w:szCs w:val="24"/>
          <w:lang w:bidi="en-US"/>
        </w:rPr>
        <w:t>wykonania działań promocyjnych województwa podkarpackiego</w:t>
      </w:r>
      <w:r w:rsidR="003D1DD9">
        <w:rPr>
          <w:rFonts w:ascii="Arial" w:eastAsia="Times New Roman" w:hAnsi="Arial" w:cs="Arial"/>
          <w:bCs/>
          <w:sz w:val="24"/>
          <w:szCs w:val="24"/>
          <w:lang w:bidi="en-US"/>
        </w:rPr>
        <w:t xml:space="preserve"> </w:t>
      </w:r>
      <w:r w:rsidRPr="00BE7E29">
        <w:rPr>
          <w:rFonts w:ascii="Arial" w:eastAsia="Times New Roman" w:hAnsi="Arial" w:cs="Arial"/>
          <w:bCs/>
          <w:sz w:val="24"/>
          <w:szCs w:val="24"/>
          <w:lang w:bidi="en-US"/>
        </w:rPr>
        <w:t xml:space="preserve">podczas wydarzenia sportowego </w:t>
      </w:r>
      <w:r w:rsidR="00D30D80">
        <w:rPr>
          <w:rFonts w:ascii="Arial" w:eastAsia="Times New Roman" w:hAnsi="Arial" w:cs="Arial"/>
          <w:bCs/>
          <w:sz w:val="24"/>
          <w:szCs w:val="24"/>
          <w:lang w:bidi="en-US"/>
        </w:rPr>
        <w:t>„</w:t>
      </w:r>
      <w:r w:rsidRPr="00BE7E29">
        <w:rPr>
          <w:rFonts w:ascii="Arial" w:eastAsia="Times New Roman" w:hAnsi="Arial" w:cs="Arial"/>
          <w:bCs/>
          <w:sz w:val="24"/>
          <w:szCs w:val="24"/>
          <w:lang w:bidi="en-US"/>
        </w:rPr>
        <w:t>Szyjemy sport na miarę</w:t>
      </w:r>
      <w:r w:rsidR="00D30D80">
        <w:rPr>
          <w:rFonts w:ascii="Arial" w:eastAsia="Times New Roman" w:hAnsi="Arial" w:cs="Arial"/>
          <w:bCs/>
          <w:sz w:val="24"/>
          <w:szCs w:val="24"/>
          <w:lang w:bidi="en-US"/>
        </w:rPr>
        <w:t xml:space="preserve"> </w:t>
      </w:r>
      <w:r w:rsidRPr="00BE7E29">
        <w:rPr>
          <w:rFonts w:ascii="Arial" w:eastAsia="Times New Roman" w:hAnsi="Arial" w:cs="Arial"/>
          <w:bCs/>
          <w:sz w:val="24"/>
          <w:szCs w:val="24"/>
          <w:lang w:bidi="en-US"/>
        </w:rPr>
        <w:t>- sportowa rodzina”,</w:t>
      </w:r>
    </w:p>
    <w:p w:rsidR="00A64058" w:rsidRPr="00261A50" w:rsidRDefault="00261A50" w:rsidP="00B51B72">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261A50">
        <w:rPr>
          <w:rFonts w:ascii="Arial" w:eastAsia="Times New Roman" w:hAnsi="Arial" w:cs="Arial"/>
          <w:bCs/>
          <w:sz w:val="24"/>
          <w:szCs w:val="24"/>
          <w:lang w:bidi="en-US"/>
        </w:rPr>
        <w:t>rozwiązania porozumienia z Powiatem Lubaczowskim.</w:t>
      </w:r>
    </w:p>
    <w:p w:rsidR="006D3779" w:rsidRDefault="006D3779" w:rsidP="00F25739">
      <w:pPr>
        <w:spacing w:after="0" w:line="240" w:lineRule="auto"/>
        <w:contextualSpacing/>
        <w:jc w:val="both"/>
        <w:rPr>
          <w:rFonts w:ascii="Arial" w:eastAsia="Times New Roman" w:hAnsi="Arial" w:cs="Arial"/>
          <w:iCs/>
          <w:color w:val="000000"/>
          <w:sz w:val="24"/>
          <w:szCs w:val="24"/>
          <w:lang w:eastAsia="pl-PL" w:bidi="en-US"/>
        </w:rPr>
      </w:pPr>
    </w:p>
    <w:p w:rsidR="006D130C" w:rsidRPr="003F362D" w:rsidRDefault="006D130C" w:rsidP="006D130C">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D439C9">
        <w:rPr>
          <w:rFonts w:ascii="Arial" w:eastAsia="Times New Roman" w:hAnsi="Arial" w:cs="Arial"/>
          <w:b/>
          <w:color w:val="000000"/>
          <w:sz w:val="24"/>
          <w:szCs w:val="24"/>
          <w:u w:val="single"/>
          <w:lang w:eastAsia="pl-PL"/>
        </w:rPr>
        <w:t>423</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642B3D">
        <w:rPr>
          <w:rFonts w:ascii="Arial" w:eastAsia="Times New Roman" w:hAnsi="Arial" w:cs="Arial"/>
          <w:b/>
          <w:color w:val="000000"/>
          <w:sz w:val="24"/>
          <w:szCs w:val="24"/>
          <w:u w:val="single"/>
          <w:lang w:eastAsia="pl-PL"/>
        </w:rPr>
        <w:t>19 września</w:t>
      </w:r>
      <w:r>
        <w:rPr>
          <w:rFonts w:ascii="Arial" w:eastAsia="Times New Roman" w:hAnsi="Arial" w:cs="Arial"/>
          <w:b/>
          <w:color w:val="000000"/>
          <w:sz w:val="24"/>
          <w:szCs w:val="24"/>
          <w:u w:val="single"/>
          <w:lang w:eastAsia="pl-PL"/>
        </w:rPr>
        <w:t xml:space="preserve">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6D130C" w:rsidRDefault="006D130C" w:rsidP="006D130C">
      <w:pPr>
        <w:spacing w:after="0" w:line="240" w:lineRule="auto"/>
        <w:jc w:val="center"/>
        <w:rPr>
          <w:rFonts w:ascii="Arial" w:eastAsia="Times New Roman" w:hAnsi="Arial" w:cs="Arial"/>
          <w:b/>
          <w:bCs/>
          <w:color w:val="000000"/>
          <w:sz w:val="24"/>
          <w:szCs w:val="24"/>
          <w:lang w:eastAsia="pl-PL" w:bidi="en-US"/>
        </w:rPr>
      </w:pPr>
    </w:p>
    <w:p w:rsidR="005D7B91" w:rsidRDefault="00E17EAC" w:rsidP="006D130C">
      <w:pPr>
        <w:tabs>
          <w:tab w:val="left" w:pos="-2160"/>
        </w:tabs>
        <w:spacing w:after="0" w:line="240" w:lineRule="auto"/>
        <w:contextualSpacing/>
        <w:jc w:val="both"/>
        <w:rPr>
          <w:rFonts w:ascii="Arial" w:eastAsia="Times New Roman" w:hAnsi="Arial" w:cs="Arial"/>
          <w:b/>
          <w:bCs/>
          <w:color w:val="000000"/>
          <w:sz w:val="24"/>
          <w:szCs w:val="24"/>
          <w:lang w:eastAsia="pl-PL" w:bidi="en-US"/>
        </w:rPr>
      </w:pPr>
      <w:r w:rsidRPr="00E17EAC">
        <w:rPr>
          <w:rFonts w:ascii="Arial" w:eastAsia="Times New Roman" w:hAnsi="Arial" w:cs="Arial"/>
          <w:b/>
          <w:bCs/>
          <w:color w:val="000000"/>
          <w:sz w:val="24"/>
          <w:szCs w:val="24"/>
          <w:lang w:eastAsia="pl-PL" w:bidi="en-US"/>
        </w:rPr>
        <w:t>Podjęcie uchwał Zarządu Województwa Podkarpackiego w sprawie:</w:t>
      </w:r>
    </w:p>
    <w:p w:rsidR="0041381D" w:rsidRPr="0041381D" w:rsidRDefault="0041381D" w:rsidP="00B51B72">
      <w:pPr>
        <w:pStyle w:val="Akapitzlist"/>
        <w:numPr>
          <w:ilvl w:val="0"/>
          <w:numId w:val="11"/>
        </w:numPr>
        <w:tabs>
          <w:tab w:val="left" w:pos="-2160"/>
        </w:tabs>
        <w:spacing w:after="0" w:line="240" w:lineRule="auto"/>
        <w:ind w:left="357" w:hanging="357"/>
        <w:jc w:val="both"/>
        <w:rPr>
          <w:rFonts w:ascii="Arial" w:eastAsia="Times New Roman" w:hAnsi="Arial" w:cs="Arial"/>
          <w:bCs/>
          <w:color w:val="000000"/>
          <w:sz w:val="24"/>
          <w:szCs w:val="24"/>
          <w:lang w:eastAsia="pl-PL" w:bidi="en-US"/>
        </w:rPr>
      </w:pPr>
      <w:r w:rsidRPr="0041381D">
        <w:rPr>
          <w:rFonts w:ascii="Arial" w:eastAsia="Times New Roman" w:hAnsi="Arial" w:cs="Arial"/>
          <w:bCs/>
          <w:color w:val="000000"/>
          <w:sz w:val="24"/>
          <w:szCs w:val="24"/>
          <w:lang w:eastAsia="pl-PL" w:bidi="en-US"/>
        </w:rPr>
        <w:t xml:space="preserve">przyjęcia autopoprawek do projektu Uchwały Sejmiku Województwa Podkarpackiego w sprawie zmian w budżecie Województwa Podkarpackiego </w:t>
      </w:r>
      <w:r>
        <w:rPr>
          <w:rFonts w:ascii="Arial" w:eastAsia="Times New Roman" w:hAnsi="Arial" w:cs="Arial"/>
          <w:bCs/>
          <w:color w:val="000000"/>
          <w:sz w:val="24"/>
          <w:szCs w:val="24"/>
          <w:lang w:eastAsia="pl-PL" w:bidi="en-US"/>
        </w:rPr>
        <w:br/>
      </w:r>
      <w:r w:rsidRPr="0041381D">
        <w:rPr>
          <w:rFonts w:ascii="Arial" w:eastAsia="Times New Roman" w:hAnsi="Arial" w:cs="Arial"/>
          <w:bCs/>
          <w:color w:val="000000"/>
          <w:sz w:val="24"/>
          <w:szCs w:val="24"/>
          <w:lang w:eastAsia="pl-PL" w:bidi="en-US"/>
        </w:rPr>
        <w:t>na 2022 r.,</w:t>
      </w:r>
    </w:p>
    <w:p w:rsidR="0041381D" w:rsidRPr="0041381D" w:rsidRDefault="0041381D" w:rsidP="00B51B72">
      <w:pPr>
        <w:pStyle w:val="Akapitzlist"/>
        <w:numPr>
          <w:ilvl w:val="0"/>
          <w:numId w:val="11"/>
        </w:numPr>
        <w:tabs>
          <w:tab w:val="left" w:pos="-2160"/>
        </w:tabs>
        <w:spacing w:after="0" w:line="240" w:lineRule="auto"/>
        <w:ind w:left="357" w:hanging="357"/>
        <w:jc w:val="both"/>
        <w:rPr>
          <w:rFonts w:ascii="Arial" w:eastAsia="Times New Roman" w:hAnsi="Arial" w:cs="Arial"/>
          <w:bCs/>
          <w:color w:val="000000"/>
          <w:sz w:val="24"/>
          <w:szCs w:val="24"/>
          <w:lang w:eastAsia="pl-PL" w:bidi="en-US"/>
        </w:rPr>
      </w:pPr>
      <w:r w:rsidRPr="0041381D">
        <w:rPr>
          <w:rFonts w:ascii="Arial" w:eastAsia="Times New Roman" w:hAnsi="Arial" w:cs="Arial"/>
          <w:bCs/>
          <w:color w:val="000000"/>
          <w:sz w:val="24"/>
          <w:szCs w:val="24"/>
          <w:lang w:eastAsia="pl-PL" w:bidi="en-US"/>
        </w:rPr>
        <w:t>przyjęcia autopoprawek do projektu Uchwały Sejmiku Województwa Podkarpackiego w sprawie zmian w Wieloletniej Prognozie Finansowej Województwa Podkarpackiego na lata 2022-2045.</w:t>
      </w:r>
    </w:p>
    <w:p w:rsidR="0041381D" w:rsidRDefault="0041381D" w:rsidP="006D130C">
      <w:pPr>
        <w:tabs>
          <w:tab w:val="left" w:pos="-2160"/>
        </w:tabs>
        <w:spacing w:after="0" w:line="240" w:lineRule="auto"/>
        <w:contextualSpacing/>
        <w:jc w:val="both"/>
        <w:rPr>
          <w:rFonts w:ascii="Arial" w:eastAsia="Times New Roman" w:hAnsi="Arial" w:cs="Arial"/>
          <w:b/>
          <w:bCs/>
          <w:color w:val="000000"/>
          <w:sz w:val="24"/>
          <w:szCs w:val="24"/>
          <w:lang w:eastAsia="pl-PL" w:bidi="en-US"/>
        </w:rPr>
      </w:pPr>
    </w:p>
    <w:p w:rsidR="005D7B91" w:rsidRPr="005D7B91" w:rsidRDefault="004E6D92" w:rsidP="004E6D92">
      <w:pPr>
        <w:spacing w:after="0" w:line="240" w:lineRule="auto"/>
        <w:ind w:left="426" w:hanging="426"/>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5D7B91" w:rsidRDefault="005D7B91" w:rsidP="00B51B72">
      <w:pPr>
        <w:pStyle w:val="Akapitzlist"/>
        <w:numPr>
          <w:ilvl w:val="0"/>
          <w:numId w:val="12"/>
        </w:numPr>
        <w:tabs>
          <w:tab w:val="left" w:pos="-2160"/>
        </w:tabs>
        <w:spacing w:after="0" w:line="240" w:lineRule="auto"/>
        <w:ind w:left="357" w:hanging="357"/>
        <w:jc w:val="both"/>
        <w:rPr>
          <w:rFonts w:ascii="Arial" w:eastAsia="Times New Roman" w:hAnsi="Arial" w:cs="Arial"/>
          <w:bCs/>
          <w:color w:val="000000"/>
          <w:sz w:val="24"/>
          <w:szCs w:val="24"/>
          <w:lang w:eastAsia="pl-PL" w:bidi="en-US"/>
        </w:rPr>
      </w:pPr>
      <w:r w:rsidRPr="004E6D92">
        <w:rPr>
          <w:rFonts w:ascii="Arial" w:eastAsia="Times New Roman" w:hAnsi="Arial" w:cs="Arial"/>
          <w:bCs/>
          <w:color w:val="000000"/>
          <w:sz w:val="24"/>
          <w:szCs w:val="24"/>
          <w:lang w:eastAsia="pl-PL" w:bidi="en-US"/>
        </w:rPr>
        <w:t xml:space="preserve">Informacja o wynikach finansowych i działalności leczniczej podmiotów leczniczych nadzorowanych przez Samorząd Województwa Podkarpackiego za 2021 rok. </w:t>
      </w:r>
    </w:p>
    <w:p w:rsidR="005D7B91" w:rsidRDefault="005D7B91" w:rsidP="00B51B72">
      <w:pPr>
        <w:pStyle w:val="Akapitzlist"/>
        <w:numPr>
          <w:ilvl w:val="0"/>
          <w:numId w:val="12"/>
        </w:numPr>
        <w:tabs>
          <w:tab w:val="left" w:pos="-2160"/>
        </w:tabs>
        <w:spacing w:after="0" w:line="240" w:lineRule="auto"/>
        <w:ind w:left="357" w:hanging="357"/>
        <w:jc w:val="both"/>
        <w:rPr>
          <w:rFonts w:ascii="Arial" w:eastAsia="Times New Roman" w:hAnsi="Arial" w:cs="Arial"/>
          <w:bCs/>
          <w:color w:val="000000"/>
          <w:sz w:val="24"/>
          <w:szCs w:val="24"/>
          <w:lang w:eastAsia="pl-PL" w:bidi="en-US"/>
        </w:rPr>
      </w:pPr>
      <w:r w:rsidRPr="000B7CFE">
        <w:rPr>
          <w:rFonts w:ascii="Arial" w:eastAsia="Times New Roman" w:hAnsi="Arial" w:cs="Arial"/>
          <w:bCs/>
          <w:color w:val="000000"/>
          <w:sz w:val="24"/>
          <w:szCs w:val="24"/>
          <w:lang w:eastAsia="pl-PL" w:bidi="en-US"/>
        </w:rPr>
        <w:t xml:space="preserve">Informacja o wynikach finansowych podmiotów leczniczych nadzorowanych przez Samorząd Województwa Podkarpackiego w porównaniu czerwiec 2022 r. </w:t>
      </w:r>
      <w:r w:rsidR="00323EB5">
        <w:rPr>
          <w:rFonts w:ascii="Arial" w:eastAsia="Times New Roman" w:hAnsi="Arial" w:cs="Arial"/>
          <w:bCs/>
          <w:color w:val="000000"/>
          <w:sz w:val="24"/>
          <w:szCs w:val="24"/>
          <w:lang w:eastAsia="pl-PL" w:bidi="en-US"/>
        </w:rPr>
        <w:br/>
      </w:r>
      <w:r w:rsidRPr="000B7CFE">
        <w:rPr>
          <w:rFonts w:ascii="Arial" w:eastAsia="Times New Roman" w:hAnsi="Arial" w:cs="Arial"/>
          <w:bCs/>
          <w:color w:val="000000"/>
          <w:sz w:val="24"/>
          <w:szCs w:val="24"/>
          <w:lang w:eastAsia="pl-PL" w:bidi="en-US"/>
        </w:rPr>
        <w:t xml:space="preserve">do czerwca 2021 r. </w:t>
      </w:r>
    </w:p>
    <w:p w:rsidR="005D7B91" w:rsidRDefault="005D7B91" w:rsidP="00B51B72">
      <w:pPr>
        <w:pStyle w:val="Akapitzlist"/>
        <w:numPr>
          <w:ilvl w:val="0"/>
          <w:numId w:val="12"/>
        </w:numPr>
        <w:tabs>
          <w:tab w:val="left" w:pos="-2160"/>
        </w:tabs>
        <w:spacing w:after="0" w:line="240" w:lineRule="auto"/>
        <w:ind w:left="357" w:hanging="357"/>
        <w:jc w:val="both"/>
        <w:rPr>
          <w:rFonts w:ascii="Arial" w:eastAsia="Times New Roman" w:hAnsi="Arial" w:cs="Arial"/>
          <w:bCs/>
          <w:color w:val="000000"/>
          <w:sz w:val="24"/>
          <w:szCs w:val="24"/>
          <w:lang w:eastAsia="pl-PL" w:bidi="en-US"/>
        </w:rPr>
      </w:pPr>
      <w:r w:rsidRPr="000D5272">
        <w:rPr>
          <w:rFonts w:ascii="Arial" w:eastAsia="Times New Roman" w:hAnsi="Arial" w:cs="Arial"/>
          <w:bCs/>
          <w:color w:val="000000"/>
          <w:sz w:val="24"/>
          <w:szCs w:val="24"/>
          <w:lang w:eastAsia="pl-PL" w:bidi="en-US"/>
        </w:rPr>
        <w:t>Raport o restrukturyzacji 5 szpitali wojewódzkich nadzorowanych przez Samorząd Województwa Podkarpackiego.</w:t>
      </w:r>
    </w:p>
    <w:p w:rsidR="006D130C" w:rsidRPr="00F45F65" w:rsidRDefault="005D7B91" w:rsidP="00B51B72">
      <w:pPr>
        <w:pStyle w:val="Akapitzlist"/>
        <w:numPr>
          <w:ilvl w:val="0"/>
          <w:numId w:val="12"/>
        </w:numPr>
        <w:tabs>
          <w:tab w:val="left" w:pos="-2160"/>
        </w:tabs>
        <w:spacing w:after="0" w:line="240" w:lineRule="auto"/>
        <w:ind w:left="357" w:hanging="357"/>
        <w:jc w:val="both"/>
        <w:rPr>
          <w:rFonts w:ascii="Arial" w:eastAsia="Times New Roman" w:hAnsi="Arial" w:cs="Arial"/>
          <w:bCs/>
          <w:color w:val="000000"/>
          <w:sz w:val="24"/>
          <w:szCs w:val="24"/>
          <w:lang w:eastAsia="pl-PL" w:bidi="en-US"/>
        </w:rPr>
      </w:pPr>
      <w:r w:rsidRPr="0086032E">
        <w:rPr>
          <w:rFonts w:ascii="Arial" w:eastAsia="Times New Roman" w:hAnsi="Arial" w:cs="Arial"/>
          <w:bCs/>
          <w:color w:val="000000"/>
          <w:sz w:val="24"/>
          <w:szCs w:val="24"/>
          <w:lang w:eastAsia="pl-PL" w:bidi="en-US"/>
        </w:rPr>
        <w:t>Informacja o sytuacji na rynku pracy oraz działaniach na rzecz aktywizacji osób bezrobotnych będących w szczególnej sytuacji na rynku pracy.</w:t>
      </w:r>
    </w:p>
    <w:p w:rsidR="006D3779" w:rsidRDefault="006D3779" w:rsidP="00F25739">
      <w:pPr>
        <w:spacing w:after="0" w:line="240" w:lineRule="auto"/>
        <w:contextualSpacing/>
        <w:jc w:val="both"/>
        <w:rPr>
          <w:rFonts w:ascii="Arial" w:eastAsia="Times New Roman" w:hAnsi="Arial" w:cs="Arial"/>
          <w:iCs/>
          <w:color w:val="000000"/>
          <w:sz w:val="24"/>
          <w:szCs w:val="24"/>
          <w:lang w:eastAsia="pl-PL" w:bidi="en-US"/>
        </w:rPr>
      </w:pPr>
    </w:p>
    <w:p w:rsidR="0064567D" w:rsidRPr="003F362D" w:rsidRDefault="0064567D" w:rsidP="0064567D">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9D40A9">
        <w:rPr>
          <w:rFonts w:ascii="Arial" w:eastAsia="Times New Roman" w:hAnsi="Arial" w:cs="Arial"/>
          <w:b/>
          <w:color w:val="000000"/>
          <w:sz w:val="24"/>
          <w:szCs w:val="24"/>
          <w:u w:val="single"/>
          <w:lang w:eastAsia="pl-PL"/>
        </w:rPr>
        <w:t>424</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26270B">
        <w:rPr>
          <w:rFonts w:ascii="Arial" w:eastAsia="Times New Roman" w:hAnsi="Arial" w:cs="Arial"/>
          <w:b/>
          <w:color w:val="000000"/>
          <w:sz w:val="24"/>
          <w:szCs w:val="24"/>
          <w:u w:val="single"/>
          <w:lang w:eastAsia="pl-PL"/>
        </w:rPr>
        <w:t>20 września</w:t>
      </w:r>
      <w:r>
        <w:rPr>
          <w:rFonts w:ascii="Arial" w:eastAsia="Times New Roman" w:hAnsi="Arial" w:cs="Arial"/>
          <w:b/>
          <w:color w:val="000000"/>
          <w:sz w:val="24"/>
          <w:szCs w:val="24"/>
          <w:u w:val="single"/>
          <w:lang w:eastAsia="pl-PL"/>
        </w:rPr>
        <w:t xml:space="preserve">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64567D" w:rsidRDefault="0064567D" w:rsidP="0064567D">
      <w:pPr>
        <w:spacing w:after="0" w:line="240" w:lineRule="auto"/>
        <w:jc w:val="center"/>
        <w:rPr>
          <w:rFonts w:ascii="Arial" w:eastAsia="Times New Roman" w:hAnsi="Arial" w:cs="Arial"/>
          <w:b/>
          <w:bCs/>
          <w:color w:val="000000"/>
          <w:sz w:val="24"/>
          <w:szCs w:val="24"/>
          <w:lang w:eastAsia="pl-PL" w:bidi="en-US"/>
        </w:rPr>
      </w:pPr>
    </w:p>
    <w:p w:rsidR="0064567D" w:rsidRPr="00AC6D6E" w:rsidRDefault="0064567D" w:rsidP="0064567D">
      <w:pPr>
        <w:tabs>
          <w:tab w:val="left" w:pos="-2160"/>
        </w:tabs>
        <w:spacing w:after="0" w:line="240" w:lineRule="auto"/>
        <w:contextualSpacing/>
        <w:jc w:val="both"/>
        <w:rPr>
          <w:rFonts w:ascii="Arial" w:eastAsia="Times New Roman" w:hAnsi="Arial" w:cs="Arial"/>
          <w:b/>
          <w:bCs/>
          <w:color w:val="000000"/>
          <w:sz w:val="24"/>
          <w:szCs w:val="24"/>
          <w:lang w:eastAsia="pl-PL" w:bidi="en-US"/>
        </w:rPr>
      </w:pPr>
      <w:r w:rsidRPr="003F362D">
        <w:rPr>
          <w:rFonts w:ascii="Arial" w:eastAsia="Times New Roman" w:hAnsi="Arial" w:cs="Arial"/>
          <w:b/>
          <w:bCs/>
          <w:color w:val="000000"/>
          <w:sz w:val="24"/>
          <w:szCs w:val="24"/>
          <w:lang w:eastAsia="pl-PL" w:bidi="en-US"/>
        </w:rPr>
        <w:t>Podjęcie uchwał Zarządu Województwa Podkarpackiego w sprawie</w:t>
      </w:r>
      <w:r>
        <w:rPr>
          <w:rFonts w:ascii="Arial" w:eastAsia="Times New Roman" w:hAnsi="Arial" w:cs="Arial"/>
          <w:b/>
          <w:bCs/>
          <w:color w:val="000000"/>
          <w:sz w:val="24"/>
          <w:szCs w:val="24"/>
          <w:lang w:eastAsia="pl-PL" w:bidi="en-US"/>
        </w:rPr>
        <w:t>:</w:t>
      </w:r>
    </w:p>
    <w:p w:rsidR="00EA3A5A" w:rsidRPr="00173F30" w:rsidRDefault="00502CBB"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502CBB">
        <w:rPr>
          <w:rFonts w:ascii="Arial" w:eastAsia="Times New Roman" w:hAnsi="Arial" w:cs="Arial"/>
          <w:color w:val="000000"/>
          <w:sz w:val="24"/>
          <w:szCs w:val="24"/>
          <w:lang w:eastAsia="pl-PL" w:bidi="en-US"/>
        </w:rPr>
        <w:t xml:space="preserve">zmiany Uchwały Nr 402/8025/22 Zarządu Województwa Podkarpackiego z dnia </w:t>
      </w:r>
      <w:r>
        <w:rPr>
          <w:rFonts w:ascii="Arial" w:eastAsia="Times New Roman" w:hAnsi="Arial" w:cs="Arial"/>
          <w:color w:val="000000"/>
          <w:sz w:val="24"/>
          <w:szCs w:val="24"/>
          <w:lang w:eastAsia="pl-PL" w:bidi="en-US"/>
        </w:rPr>
        <w:br/>
      </w:r>
      <w:r w:rsidRPr="00502CBB">
        <w:rPr>
          <w:rFonts w:ascii="Arial" w:eastAsia="Times New Roman" w:hAnsi="Arial" w:cs="Arial"/>
          <w:color w:val="000000"/>
          <w:sz w:val="24"/>
          <w:szCs w:val="24"/>
          <w:lang w:eastAsia="pl-PL" w:bidi="en-US"/>
        </w:rPr>
        <w:t>28 czerwca 2022 r. w sprawie sposobu wynagradzania ekspertów biorących udział w opiniowaniu projektów wybranych do dofinansowania w ramach Osi Priorytetowej III Czysta energia Działania 3.1 Rozwój OZE oraz Osi Priorytetowej XI REACT-EU Działania 11.2 Rozwój OZE - REACT-EU Regionalnego Programu Operacyjnego Województwa Podkarpackiego na lata 2014-2020,</w:t>
      </w:r>
    </w:p>
    <w:p w:rsidR="006C1765" w:rsidRPr="000F796D" w:rsidRDefault="006C1765"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0F796D">
        <w:rPr>
          <w:rFonts w:ascii="Arial" w:eastAsia="Times New Roman" w:hAnsi="Arial" w:cs="Arial"/>
          <w:color w:val="000000"/>
          <w:sz w:val="24"/>
          <w:szCs w:val="24"/>
          <w:lang w:eastAsia="pl-PL" w:bidi="en-US"/>
        </w:rPr>
        <w:t xml:space="preserve">odstąpienia od dofinansowania i podpisania umowy o dofinansowanie projektu </w:t>
      </w:r>
      <w:r w:rsidR="00CD2C36">
        <w:rPr>
          <w:rFonts w:ascii="Arial" w:eastAsia="Times New Roman" w:hAnsi="Arial" w:cs="Arial"/>
          <w:color w:val="000000"/>
          <w:sz w:val="24"/>
          <w:szCs w:val="24"/>
          <w:lang w:eastAsia="pl-PL" w:bidi="en-US"/>
        </w:rPr>
        <w:br/>
      </w:r>
      <w:r w:rsidRPr="000F796D">
        <w:rPr>
          <w:rFonts w:ascii="Arial" w:eastAsia="Times New Roman" w:hAnsi="Arial" w:cs="Arial"/>
          <w:color w:val="000000"/>
          <w:sz w:val="24"/>
          <w:szCs w:val="24"/>
          <w:lang w:eastAsia="pl-PL" w:bidi="en-US"/>
        </w:rPr>
        <w:t xml:space="preserve">nr RPPK.03.01.00-18-0350/17 pn. „Mikroinstalacje fotowoltaiczne na stacjach </w:t>
      </w:r>
      <w:r w:rsidRPr="000F796D">
        <w:rPr>
          <w:rFonts w:ascii="Arial" w:eastAsia="Times New Roman" w:hAnsi="Arial" w:cs="Arial"/>
          <w:color w:val="000000"/>
          <w:sz w:val="24"/>
          <w:szCs w:val="24"/>
          <w:lang w:eastAsia="pl-PL" w:bidi="en-US"/>
        </w:rPr>
        <w:lastRenderedPageBreak/>
        <w:t>paliw PKN ORLEN S.A. w województwie podkarpackim” realizowanego przez Polski Koncern Naftowy ORLEN Spółka Akcyjna</w:t>
      </w:r>
      <w:r w:rsidR="000F796D" w:rsidRPr="000F796D">
        <w:rPr>
          <w:rFonts w:ascii="Arial" w:eastAsia="Times New Roman" w:hAnsi="Arial" w:cs="Arial"/>
          <w:color w:val="000000"/>
          <w:sz w:val="24"/>
          <w:szCs w:val="24"/>
          <w:lang w:eastAsia="pl-PL" w:bidi="en-US"/>
        </w:rPr>
        <w:t>,</w:t>
      </w:r>
    </w:p>
    <w:p w:rsidR="000F796D" w:rsidRPr="002C239C" w:rsidRDefault="002C239C"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2C239C">
        <w:rPr>
          <w:rFonts w:ascii="Arial" w:eastAsia="Times New Roman" w:hAnsi="Arial" w:cs="Arial"/>
          <w:color w:val="000000"/>
          <w:sz w:val="24"/>
          <w:szCs w:val="24"/>
          <w:lang w:eastAsia="pl-PL" w:bidi="en-US"/>
        </w:rPr>
        <w:t xml:space="preserve">zmiany decyzji o realizacji projektu własnego nr RPPK.05.01.00-18-0002/21, </w:t>
      </w:r>
      <w:r>
        <w:rPr>
          <w:rFonts w:ascii="Arial" w:eastAsia="Times New Roman" w:hAnsi="Arial" w:cs="Arial"/>
          <w:color w:val="000000"/>
          <w:sz w:val="24"/>
          <w:szCs w:val="24"/>
          <w:lang w:eastAsia="pl-PL" w:bidi="en-US"/>
        </w:rPr>
        <w:br/>
      </w:r>
      <w:r w:rsidRPr="002C239C">
        <w:rPr>
          <w:rFonts w:ascii="Arial" w:eastAsia="Times New Roman" w:hAnsi="Arial" w:cs="Arial"/>
          <w:color w:val="000000"/>
          <w:sz w:val="24"/>
          <w:szCs w:val="24"/>
          <w:lang w:eastAsia="pl-PL" w:bidi="en-US"/>
        </w:rPr>
        <w:t xml:space="preserve">pn. „Budowa/przebudowa drogi wojewódzkiej Nr 835 Lublin – Przeworsk – Grabownica Starzeńska na odcinku od DK 94 do miasta Kańczuga –  etap II” realizowanego przez Podkarpacki Zarząd Dróg Wojewódzkich w Rzeszowie, </w:t>
      </w:r>
      <w:r>
        <w:rPr>
          <w:rFonts w:ascii="Arial" w:eastAsia="Times New Roman" w:hAnsi="Arial" w:cs="Arial"/>
          <w:color w:val="000000"/>
          <w:sz w:val="24"/>
          <w:szCs w:val="24"/>
          <w:lang w:eastAsia="pl-PL" w:bidi="en-US"/>
        </w:rPr>
        <w:br/>
      </w:r>
      <w:r w:rsidRPr="002C239C">
        <w:rPr>
          <w:rFonts w:ascii="Arial" w:eastAsia="Times New Roman" w:hAnsi="Arial" w:cs="Arial"/>
          <w:color w:val="000000"/>
          <w:sz w:val="24"/>
          <w:szCs w:val="24"/>
          <w:lang w:eastAsia="pl-PL" w:bidi="en-US"/>
        </w:rPr>
        <w:t>w ramach osi priorytetowej V „Infrastruktura komunikacyjna”, Regionalnego Programu Operacyjnego Województwa Podkarpackiego na lata 2014-2020,</w:t>
      </w:r>
    </w:p>
    <w:p w:rsidR="000F796D" w:rsidRPr="00577E9C" w:rsidRDefault="00577E9C"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577E9C">
        <w:rPr>
          <w:rFonts w:ascii="Arial" w:eastAsia="Times New Roman" w:hAnsi="Arial" w:cs="Arial"/>
          <w:color w:val="000000"/>
          <w:sz w:val="24"/>
          <w:szCs w:val="24"/>
          <w:lang w:eastAsia="pl-PL" w:bidi="en-US"/>
        </w:rPr>
        <w:t>wydania opinii do decyzji o ustaleniu lokalizacji inwestycji pn.: „Podłączenie odwiertu Siedleczka – 14K. KGZ Krasne”,</w:t>
      </w:r>
    </w:p>
    <w:p w:rsidR="00577E9C" w:rsidRPr="00AD2485" w:rsidRDefault="00AD2485"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AD2485">
        <w:rPr>
          <w:rFonts w:ascii="Arial" w:eastAsia="Times New Roman" w:hAnsi="Arial" w:cs="Arial"/>
          <w:color w:val="000000"/>
          <w:sz w:val="24"/>
          <w:szCs w:val="24"/>
          <w:lang w:eastAsia="pl-PL" w:bidi="en-US"/>
        </w:rPr>
        <w:t>zaopiniowania projektu Strategii Rozwoju Gminy Łańcut na lata 2022 – 2030,</w:t>
      </w:r>
    </w:p>
    <w:p w:rsidR="00AD2485" w:rsidRDefault="00305423"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BD2845">
        <w:rPr>
          <w:rFonts w:ascii="Arial" w:eastAsia="Times New Roman" w:hAnsi="Arial" w:cs="Arial"/>
          <w:color w:val="000000"/>
          <w:sz w:val="24"/>
          <w:szCs w:val="24"/>
          <w:lang w:eastAsia="pl-PL" w:bidi="en-US"/>
        </w:rPr>
        <w:t>udzielenia upoważnienia Dyrektorowi Wojewódzkiego Urzędu Pracy w Rzeszowie do wykonywania wszelkich czynności i składania oświadczeń woli jako Wnioskodawca</w:t>
      </w:r>
      <w:r w:rsidR="00BD2845" w:rsidRPr="00BD2845">
        <w:rPr>
          <w:rFonts w:ascii="Arial" w:eastAsia="Times New Roman" w:hAnsi="Arial" w:cs="Arial"/>
          <w:color w:val="000000"/>
          <w:sz w:val="24"/>
          <w:szCs w:val="24"/>
          <w:lang w:eastAsia="pl-PL" w:bidi="en-US"/>
        </w:rPr>
        <w:t xml:space="preserve">, </w:t>
      </w:r>
    </w:p>
    <w:p w:rsidR="00750517" w:rsidRDefault="00750517"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750517">
        <w:rPr>
          <w:rFonts w:ascii="Arial" w:eastAsia="Times New Roman" w:hAnsi="Arial" w:cs="Arial"/>
          <w:color w:val="000000"/>
          <w:sz w:val="24"/>
          <w:szCs w:val="24"/>
          <w:lang w:eastAsia="pl-PL" w:bidi="en-US"/>
        </w:rPr>
        <w:t xml:space="preserve">przyznania dotacji celowej dla Klinicznego Szpitala Wojewódzkiego Nr 2 </w:t>
      </w:r>
      <w:r>
        <w:rPr>
          <w:rFonts w:ascii="Arial" w:eastAsia="Times New Roman" w:hAnsi="Arial" w:cs="Arial"/>
          <w:color w:val="000000"/>
          <w:sz w:val="24"/>
          <w:szCs w:val="24"/>
          <w:lang w:eastAsia="pl-PL" w:bidi="en-US"/>
        </w:rPr>
        <w:br/>
      </w:r>
      <w:r w:rsidRPr="00750517">
        <w:rPr>
          <w:rFonts w:ascii="Arial" w:eastAsia="Times New Roman" w:hAnsi="Arial" w:cs="Arial"/>
          <w:color w:val="000000"/>
          <w:sz w:val="24"/>
          <w:szCs w:val="24"/>
          <w:lang w:eastAsia="pl-PL" w:bidi="en-US"/>
        </w:rPr>
        <w:t>im. Św. Jadwigi Królowej w Rzeszowie z przeznaczeniem na zadanie: „Zakup aparatu do ultrasonografii endoskopowej (EUS)”,</w:t>
      </w:r>
    </w:p>
    <w:p w:rsidR="00750517" w:rsidRPr="00BC711E" w:rsidRDefault="00BC711E"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BC711E">
        <w:rPr>
          <w:rFonts w:ascii="Arial" w:eastAsia="Times New Roman" w:hAnsi="Arial" w:cs="Arial"/>
          <w:color w:val="000000"/>
          <w:sz w:val="24"/>
          <w:szCs w:val="24"/>
          <w:lang w:eastAsia="pl-PL" w:bidi="en-US"/>
        </w:rPr>
        <w:t xml:space="preserve">zmiany Uchwały Nr 355/7120/22 Zarządu Województwa Podkarpackiego z dnia </w:t>
      </w:r>
      <w:r>
        <w:rPr>
          <w:rFonts w:ascii="Arial" w:eastAsia="Times New Roman" w:hAnsi="Arial" w:cs="Arial"/>
          <w:color w:val="000000"/>
          <w:sz w:val="24"/>
          <w:szCs w:val="24"/>
          <w:lang w:eastAsia="pl-PL" w:bidi="en-US"/>
        </w:rPr>
        <w:br/>
      </w:r>
      <w:r w:rsidRPr="00BC711E">
        <w:rPr>
          <w:rFonts w:ascii="Arial" w:eastAsia="Times New Roman" w:hAnsi="Arial" w:cs="Arial"/>
          <w:color w:val="000000"/>
          <w:sz w:val="24"/>
          <w:szCs w:val="24"/>
          <w:lang w:eastAsia="pl-PL" w:bidi="en-US"/>
        </w:rPr>
        <w:t>1 lutego 2022 r. w sprawie przyznania dotacji celowej dla Klinicznego Szpitala Wojewódzkiego Nr 2 im. Św. Jadwigi Królowej w Rzeszowie na realizację zadania „Poprawa jakości i dostępności do świadczeń medycznych w Klinicznym Szpitalu Wojewódzkim Nr 2 im. Św. Jadwigi Królowej w Rzeszowie”,</w:t>
      </w:r>
    </w:p>
    <w:p w:rsidR="00750517" w:rsidRDefault="00FB1491"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716FE8">
        <w:rPr>
          <w:rFonts w:ascii="Arial" w:eastAsia="Times New Roman" w:hAnsi="Arial" w:cs="Arial"/>
          <w:color w:val="000000"/>
          <w:sz w:val="24"/>
          <w:szCs w:val="24"/>
          <w:lang w:eastAsia="pl-PL" w:bidi="en-US"/>
        </w:rPr>
        <w:t xml:space="preserve">opinii do wniosku o wydanie decyzji o zezwoleniu na realizację inwestycji drogowej </w:t>
      </w:r>
      <w:r w:rsidR="00716FE8" w:rsidRPr="00716FE8">
        <w:rPr>
          <w:rFonts w:ascii="Arial" w:eastAsia="Times New Roman" w:hAnsi="Arial" w:cs="Arial"/>
          <w:color w:val="000000"/>
          <w:sz w:val="24"/>
          <w:szCs w:val="24"/>
          <w:lang w:eastAsia="pl-PL" w:bidi="en-US"/>
        </w:rPr>
        <w:t>(</w:t>
      </w:r>
      <w:r w:rsidRPr="00716FE8">
        <w:rPr>
          <w:rFonts w:ascii="Arial" w:eastAsia="Times New Roman" w:hAnsi="Arial" w:cs="Arial"/>
          <w:color w:val="000000"/>
          <w:sz w:val="24"/>
          <w:szCs w:val="24"/>
          <w:lang w:eastAsia="pl-PL" w:bidi="en-US"/>
        </w:rPr>
        <w:t>pn. Budowa rozbudowa dróg gminnych do łącznika z obwodnicą Niska i Stalowej Woli wraz z oświetleniem)</w:t>
      </w:r>
      <w:r w:rsidR="00716FE8" w:rsidRPr="00716FE8">
        <w:rPr>
          <w:rFonts w:ascii="Arial" w:eastAsia="Times New Roman" w:hAnsi="Arial" w:cs="Arial"/>
          <w:color w:val="000000"/>
          <w:sz w:val="24"/>
          <w:szCs w:val="24"/>
          <w:lang w:eastAsia="pl-PL" w:bidi="en-US"/>
        </w:rPr>
        <w:t>,</w:t>
      </w:r>
    </w:p>
    <w:p w:rsidR="00BC711E" w:rsidRDefault="00603615"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603615">
        <w:rPr>
          <w:rFonts w:ascii="Arial" w:eastAsia="Times New Roman" w:hAnsi="Arial" w:cs="Arial"/>
          <w:color w:val="000000"/>
          <w:sz w:val="24"/>
          <w:szCs w:val="24"/>
          <w:lang w:eastAsia="pl-PL" w:bidi="en-US"/>
        </w:rPr>
        <w:t xml:space="preserve">opinii do wniosku o wydanie decyzji o zezwoleniu na realizację inwestycji drogowej (pn. Rozbudowa drogi krajowej nr 28 od km 300+218 do km 300+350 wraz </w:t>
      </w:r>
      <w:r>
        <w:rPr>
          <w:rFonts w:ascii="Arial" w:eastAsia="Times New Roman" w:hAnsi="Arial" w:cs="Arial"/>
          <w:color w:val="000000"/>
          <w:sz w:val="24"/>
          <w:szCs w:val="24"/>
          <w:lang w:eastAsia="pl-PL" w:bidi="en-US"/>
        </w:rPr>
        <w:br/>
      </w:r>
      <w:r w:rsidRPr="00603615">
        <w:rPr>
          <w:rFonts w:ascii="Arial" w:eastAsia="Times New Roman" w:hAnsi="Arial" w:cs="Arial"/>
          <w:color w:val="000000"/>
          <w:sz w:val="24"/>
          <w:szCs w:val="24"/>
          <w:lang w:eastAsia="pl-PL" w:bidi="en-US"/>
        </w:rPr>
        <w:t>z infrastrukturą techniczną, w związku z rozbiórką istniejącego i budową nowego mostu nad potokiem Berezka w km 300+277 wraz z budową i rozbiórką objazdu tymczasowego),</w:t>
      </w:r>
    </w:p>
    <w:p w:rsidR="00D37E84" w:rsidRDefault="00D37E84"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D37E84">
        <w:rPr>
          <w:rFonts w:ascii="Arial" w:eastAsia="Times New Roman" w:hAnsi="Arial" w:cs="Arial"/>
          <w:color w:val="000000"/>
          <w:sz w:val="24"/>
          <w:szCs w:val="24"/>
          <w:lang w:eastAsia="pl-PL" w:bidi="en-US"/>
        </w:rPr>
        <w:t>opinii do wniosku o wydanie decyzji o zezwoleniu na realizację inwestycji drogowej (pn. Rozbudowa</w:t>
      </w:r>
      <w:r w:rsidR="00972156">
        <w:rPr>
          <w:rFonts w:ascii="Arial" w:eastAsia="Times New Roman" w:hAnsi="Arial" w:cs="Arial"/>
          <w:color w:val="000000"/>
          <w:sz w:val="24"/>
          <w:szCs w:val="24"/>
          <w:lang w:eastAsia="pl-PL" w:bidi="en-US"/>
        </w:rPr>
        <w:t xml:space="preserve"> </w:t>
      </w:r>
      <w:r w:rsidRPr="00D37E84">
        <w:rPr>
          <w:rFonts w:ascii="Arial" w:eastAsia="Times New Roman" w:hAnsi="Arial" w:cs="Arial"/>
          <w:color w:val="000000"/>
          <w:sz w:val="24"/>
          <w:szCs w:val="24"/>
          <w:lang w:eastAsia="pl-PL" w:bidi="en-US"/>
        </w:rPr>
        <w:t>drogi powiatowej nr 1891R Tarnowiec</w:t>
      </w:r>
      <w:r w:rsidR="00755108">
        <w:rPr>
          <w:rFonts w:ascii="Arial" w:eastAsia="Times New Roman" w:hAnsi="Arial" w:cs="Arial"/>
          <w:color w:val="000000"/>
          <w:sz w:val="24"/>
          <w:szCs w:val="24"/>
          <w:lang w:eastAsia="pl-PL" w:bidi="en-US"/>
        </w:rPr>
        <w:t xml:space="preserve"> </w:t>
      </w:r>
      <w:r w:rsidRPr="00D37E84">
        <w:rPr>
          <w:rFonts w:ascii="Arial" w:eastAsia="Times New Roman" w:hAnsi="Arial" w:cs="Arial"/>
          <w:color w:val="000000"/>
          <w:sz w:val="24"/>
          <w:szCs w:val="24"/>
          <w:lang w:eastAsia="pl-PL" w:bidi="en-US"/>
        </w:rPr>
        <w:t>–</w:t>
      </w:r>
      <w:r w:rsidR="00755108">
        <w:rPr>
          <w:rFonts w:ascii="Arial" w:eastAsia="Times New Roman" w:hAnsi="Arial" w:cs="Arial"/>
          <w:color w:val="000000"/>
          <w:sz w:val="24"/>
          <w:szCs w:val="24"/>
          <w:lang w:eastAsia="pl-PL" w:bidi="en-US"/>
        </w:rPr>
        <w:t xml:space="preserve"> </w:t>
      </w:r>
      <w:r w:rsidRPr="00D37E84">
        <w:rPr>
          <w:rFonts w:ascii="Arial" w:eastAsia="Times New Roman" w:hAnsi="Arial" w:cs="Arial"/>
          <w:color w:val="000000"/>
          <w:sz w:val="24"/>
          <w:szCs w:val="24"/>
          <w:lang w:eastAsia="pl-PL" w:bidi="en-US"/>
        </w:rPr>
        <w:t xml:space="preserve">Brzezówka </w:t>
      </w:r>
      <w:r>
        <w:rPr>
          <w:rFonts w:ascii="Arial" w:eastAsia="Times New Roman" w:hAnsi="Arial" w:cs="Arial"/>
          <w:color w:val="000000"/>
          <w:sz w:val="24"/>
          <w:szCs w:val="24"/>
          <w:lang w:eastAsia="pl-PL" w:bidi="en-US"/>
        </w:rPr>
        <w:br/>
      </w:r>
      <w:r w:rsidRPr="00D37E84">
        <w:rPr>
          <w:rFonts w:ascii="Arial" w:eastAsia="Times New Roman" w:hAnsi="Arial" w:cs="Arial"/>
          <w:color w:val="000000"/>
          <w:sz w:val="24"/>
          <w:szCs w:val="24"/>
          <w:lang w:eastAsia="pl-PL" w:bidi="en-US"/>
        </w:rPr>
        <w:t>w miejscowości Brzezówka w km 2+574 – 3+257),</w:t>
      </w:r>
    </w:p>
    <w:p w:rsidR="00D37E84" w:rsidRPr="00B658C4" w:rsidRDefault="00E171B4"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B658C4">
        <w:rPr>
          <w:rFonts w:ascii="Arial" w:eastAsia="Times New Roman" w:hAnsi="Arial" w:cs="Arial"/>
          <w:color w:val="000000"/>
          <w:sz w:val="24"/>
          <w:szCs w:val="24"/>
          <w:lang w:eastAsia="pl-PL" w:bidi="en-US"/>
        </w:rPr>
        <w:t xml:space="preserve">zmiany Uchwały Nr 378/7548/22 Zarządu Województwa Podkarpackiego </w:t>
      </w:r>
      <w:r w:rsidR="00B658C4">
        <w:rPr>
          <w:rFonts w:ascii="Arial" w:eastAsia="Times New Roman" w:hAnsi="Arial" w:cs="Arial"/>
          <w:color w:val="000000"/>
          <w:sz w:val="24"/>
          <w:szCs w:val="24"/>
          <w:lang w:eastAsia="pl-PL" w:bidi="en-US"/>
        </w:rPr>
        <w:br/>
      </w:r>
      <w:r w:rsidRPr="00B658C4">
        <w:rPr>
          <w:rFonts w:ascii="Arial" w:eastAsia="Times New Roman" w:hAnsi="Arial" w:cs="Arial"/>
          <w:color w:val="000000"/>
          <w:sz w:val="24"/>
          <w:szCs w:val="24"/>
          <w:lang w:eastAsia="pl-PL" w:bidi="en-US"/>
        </w:rPr>
        <w:t>w Rzeszowie z dnia 12 kwietnia 2022</w:t>
      </w:r>
      <w:r w:rsidR="00813E06">
        <w:rPr>
          <w:rFonts w:ascii="Arial" w:eastAsia="Times New Roman" w:hAnsi="Arial" w:cs="Arial"/>
          <w:color w:val="000000"/>
          <w:sz w:val="24"/>
          <w:szCs w:val="24"/>
          <w:lang w:eastAsia="pl-PL" w:bidi="en-US"/>
        </w:rPr>
        <w:t xml:space="preserve"> </w:t>
      </w:r>
      <w:r w:rsidRPr="00B658C4">
        <w:rPr>
          <w:rFonts w:ascii="Arial" w:eastAsia="Times New Roman" w:hAnsi="Arial" w:cs="Arial"/>
          <w:color w:val="000000"/>
          <w:sz w:val="24"/>
          <w:szCs w:val="24"/>
          <w:lang w:eastAsia="pl-PL" w:bidi="en-US"/>
        </w:rPr>
        <w:t>r. w sprawie przyjęcia planu realizacji odnów dróg wojewódzkich w 2022 roku</w:t>
      </w:r>
      <w:r w:rsidR="00B658C4" w:rsidRPr="00B658C4">
        <w:rPr>
          <w:rFonts w:ascii="Arial" w:eastAsia="Times New Roman" w:hAnsi="Arial" w:cs="Arial"/>
          <w:color w:val="000000"/>
          <w:sz w:val="24"/>
          <w:szCs w:val="24"/>
          <w:lang w:eastAsia="pl-PL" w:bidi="en-US"/>
        </w:rPr>
        <w:t>,</w:t>
      </w:r>
    </w:p>
    <w:p w:rsidR="00A236D2" w:rsidRDefault="000B1506"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0B1506">
        <w:rPr>
          <w:rFonts w:ascii="Arial" w:eastAsia="Times New Roman" w:hAnsi="Arial" w:cs="Arial"/>
          <w:color w:val="000000"/>
          <w:sz w:val="24"/>
          <w:szCs w:val="24"/>
          <w:lang w:eastAsia="pl-PL" w:bidi="en-US"/>
        </w:rPr>
        <w:t xml:space="preserve">zmiany Uchwały Nr 378/7549/22 Zarządu Województwa Podkarpackiego </w:t>
      </w:r>
      <w:r>
        <w:rPr>
          <w:rFonts w:ascii="Arial" w:eastAsia="Times New Roman" w:hAnsi="Arial" w:cs="Arial"/>
          <w:color w:val="000000"/>
          <w:sz w:val="24"/>
          <w:szCs w:val="24"/>
          <w:lang w:eastAsia="pl-PL" w:bidi="en-US"/>
        </w:rPr>
        <w:br/>
      </w:r>
      <w:r w:rsidRPr="000B1506">
        <w:rPr>
          <w:rFonts w:ascii="Arial" w:eastAsia="Times New Roman" w:hAnsi="Arial" w:cs="Arial"/>
          <w:color w:val="000000"/>
          <w:sz w:val="24"/>
          <w:szCs w:val="24"/>
          <w:lang w:eastAsia="pl-PL" w:bidi="en-US"/>
        </w:rPr>
        <w:t>w Rzeszowie z dnia 12 kwietnia 2022</w:t>
      </w:r>
      <w:r w:rsidR="00303E8B">
        <w:rPr>
          <w:rFonts w:ascii="Arial" w:eastAsia="Times New Roman" w:hAnsi="Arial" w:cs="Arial"/>
          <w:color w:val="000000"/>
          <w:sz w:val="24"/>
          <w:szCs w:val="24"/>
          <w:lang w:eastAsia="pl-PL" w:bidi="en-US"/>
        </w:rPr>
        <w:t xml:space="preserve"> </w:t>
      </w:r>
      <w:r w:rsidRPr="000B1506">
        <w:rPr>
          <w:rFonts w:ascii="Arial" w:eastAsia="Times New Roman" w:hAnsi="Arial" w:cs="Arial"/>
          <w:color w:val="000000"/>
          <w:sz w:val="24"/>
          <w:szCs w:val="24"/>
          <w:lang w:eastAsia="pl-PL" w:bidi="en-US"/>
        </w:rPr>
        <w:t>r. w sprawie przyjęcia planu realizacji przebudów dróg wojewódzkich w 2022 roku,</w:t>
      </w:r>
    </w:p>
    <w:p w:rsidR="004D5D23" w:rsidRPr="004D5D23" w:rsidRDefault="004D5D23"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4D5D23">
        <w:rPr>
          <w:rFonts w:ascii="Arial" w:eastAsia="Times New Roman" w:hAnsi="Arial" w:cs="Arial"/>
          <w:color w:val="000000"/>
          <w:sz w:val="24"/>
          <w:szCs w:val="24"/>
          <w:lang w:eastAsia="pl-PL" w:bidi="en-US"/>
        </w:rPr>
        <w:t>udzielenia pełnomocnictwa Dyrektorowi Podkarpackiego Zarządu Dróg Wojewódzkich w Rzeszowie</w:t>
      </w:r>
      <w:r w:rsidR="00627004">
        <w:rPr>
          <w:rFonts w:ascii="Arial" w:eastAsia="Times New Roman" w:hAnsi="Arial" w:cs="Arial"/>
          <w:color w:val="000000"/>
          <w:sz w:val="24"/>
          <w:szCs w:val="24"/>
          <w:lang w:eastAsia="pl-PL" w:bidi="en-US"/>
        </w:rPr>
        <w:t xml:space="preserve"> (</w:t>
      </w:r>
      <w:r w:rsidR="00627004" w:rsidRPr="00627004">
        <w:rPr>
          <w:rFonts w:ascii="Arial" w:eastAsia="Times New Roman" w:hAnsi="Arial" w:cs="Arial"/>
          <w:color w:val="000000"/>
          <w:sz w:val="24"/>
          <w:szCs w:val="24"/>
          <w:lang w:eastAsia="pl-PL" w:bidi="en-US"/>
        </w:rPr>
        <w:t xml:space="preserve">w zakresie zadania pn. „Budowa wschodniej obwodnicy Łańcuta w ciągu drogi wojewódzkiej nr 877 od węzła A4 </w:t>
      </w:r>
      <w:r w:rsidR="008E4919">
        <w:rPr>
          <w:rFonts w:ascii="Arial" w:eastAsia="Times New Roman" w:hAnsi="Arial" w:cs="Arial"/>
          <w:color w:val="000000"/>
          <w:sz w:val="24"/>
          <w:szCs w:val="24"/>
          <w:lang w:eastAsia="pl-PL" w:bidi="en-US"/>
        </w:rPr>
        <w:t>„</w:t>
      </w:r>
      <w:r w:rsidR="00627004" w:rsidRPr="00627004">
        <w:rPr>
          <w:rFonts w:ascii="Arial" w:eastAsia="Times New Roman" w:hAnsi="Arial" w:cs="Arial"/>
          <w:color w:val="000000"/>
          <w:sz w:val="24"/>
          <w:szCs w:val="24"/>
          <w:lang w:eastAsia="pl-PL" w:bidi="en-US"/>
        </w:rPr>
        <w:t>Łańcut</w:t>
      </w:r>
      <w:r w:rsidR="008E4919">
        <w:rPr>
          <w:rFonts w:ascii="Arial" w:eastAsia="Times New Roman" w:hAnsi="Arial" w:cs="Arial"/>
          <w:color w:val="000000"/>
          <w:sz w:val="24"/>
          <w:szCs w:val="24"/>
          <w:lang w:eastAsia="pl-PL" w:bidi="en-US"/>
        </w:rPr>
        <w:t>”</w:t>
      </w:r>
      <w:r w:rsidR="00627004" w:rsidRPr="00627004">
        <w:rPr>
          <w:rFonts w:ascii="Arial" w:eastAsia="Times New Roman" w:hAnsi="Arial" w:cs="Arial"/>
          <w:color w:val="000000"/>
          <w:sz w:val="24"/>
          <w:szCs w:val="24"/>
          <w:lang w:eastAsia="pl-PL" w:bidi="en-US"/>
        </w:rPr>
        <w:t xml:space="preserve"> </w:t>
      </w:r>
      <w:r w:rsidR="008E4919">
        <w:rPr>
          <w:rFonts w:ascii="Arial" w:eastAsia="Times New Roman" w:hAnsi="Arial" w:cs="Arial"/>
          <w:color w:val="000000"/>
          <w:sz w:val="24"/>
          <w:szCs w:val="24"/>
          <w:lang w:eastAsia="pl-PL" w:bidi="en-US"/>
        </w:rPr>
        <w:br/>
      </w:r>
      <w:r w:rsidR="00627004" w:rsidRPr="00627004">
        <w:rPr>
          <w:rFonts w:ascii="Arial" w:eastAsia="Times New Roman" w:hAnsi="Arial" w:cs="Arial"/>
          <w:color w:val="000000"/>
          <w:sz w:val="24"/>
          <w:szCs w:val="24"/>
          <w:lang w:eastAsia="pl-PL" w:bidi="en-US"/>
        </w:rPr>
        <w:t>do drogi krajowej nr 94 w Głuchowie”</w:t>
      </w:r>
      <w:r w:rsidR="00627004">
        <w:rPr>
          <w:rFonts w:ascii="Arial" w:eastAsia="Times New Roman" w:hAnsi="Arial" w:cs="Arial"/>
          <w:color w:val="000000"/>
          <w:sz w:val="24"/>
          <w:szCs w:val="24"/>
          <w:lang w:eastAsia="pl-PL" w:bidi="en-US"/>
        </w:rPr>
        <w:t>),</w:t>
      </w:r>
    </w:p>
    <w:p w:rsidR="004D5D23" w:rsidRDefault="0040369B"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5B2D53">
        <w:rPr>
          <w:rFonts w:ascii="Arial" w:eastAsia="Times New Roman" w:hAnsi="Arial" w:cs="Arial"/>
          <w:color w:val="000000"/>
          <w:sz w:val="24"/>
          <w:szCs w:val="24"/>
          <w:lang w:eastAsia="pl-PL" w:bidi="en-US"/>
        </w:rPr>
        <w:t xml:space="preserve">udzielenia pełnomocnictwa Dyrektorowi Podkarpackiego Zarządu Dróg Wojewódzkich w Rzeszowie (w zakresie zadania pn. „Budowa obwodnicy Leska </w:t>
      </w:r>
      <w:r w:rsidR="005B2D53">
        <w:rPr>
          <w:rFonts w:ascii="Arial" w:eastAsia="Times New Roman" w:hAnsi="Arial" w:cs="Arial"/>
          <w:color w:val="000000"/>
          <w:sz w:val="24"/>
          <w:szCs w:val="24"/>
          <w:lang w:eastAsia="pl-PL" w:bidi="en-US"/>
        </w:rPr>
        <w:br/>
      </w:r>
      <w:r w:rsidRPr="005B2D53">
        <w:rPr>
          <w:rFonts w:ascii="Arial" w:eastAsia="Times New Roman" w:hAnsi="Arial" w:cs="Arial"/>
          <w:color w:val="000000"/>
          <w:sz w:val="24"/>
          <w:szCs w:val="24"/>
          <w:lang w:eastAsia="pl-PL" w:bidi="en-US"/>
        </w:rPr>
        <w:t>w ciągu DW 894 od DK 84 w m. Postołów do DW 894 w m. Huzele”)</w:t>
      </w:r>
      <w:r w:rsidR="005B2D53" w:rsidRPr="005B2D53">
        <w:rPr>
          <w:rFonts w:ascii="Arial" w:eastAsia="Times New Roman" w:hAnsi="Arial" w:cs="Arial"/>
          <w:color w:val="000000"/>
          <w:sz w:val="24"/>
          <w:szCs w:val="24"/>
          <w:lang w:eastAsia="pl-PL" w:bidi="en-US"/>
        </w:rPr>
        <w:t>,</w:t>
      </w:r>
    </w:p>
    <w:p w:rsidR="00AF7870" w:rsidRDefault="001C5ED0"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1C5ED0">
        <w:rPr>
          <w:rFonts w:ascii="Arial" w:eastAsia="Times New Roman" w:hAnsi="Arial" w:cs="Arial"/>
          <w:color w:val="000000"/>
          <w:sz w:val="24"/>
          <w:szCs w:val="24"/>
          <w:lang w:eastAsia="pl-PL" w:bidi="en-US"/>
        </w:rPr>
        <w:t xml:space="preserve">udzielenia pełnomocnictwa Dyrektorowi Podkarpackiego Zarządu Dróg Wojewódzkich w Rzeszowie </w:t>
      </w:r>
      <w:r w:rsidR="00404206">
        <w:rPr>
          <w:rFonts w:ascii="Arial" w:eastAsia="Times New Roman" w:hAnsi="Arial" w:cs="Arial"/>
          <w:color w:val="000000"/>
          <w:sz w:val="24"/>
          <w:szCs w:val="24"/>
          <w:lang w:eastAsia="pl-PL" w:bidi="en-US"/>
        </w:rPr>
        <w:t>(</w:t>
      </w:r>
      <w:r w:rsidRPr="001C5ED0">
        <w:rPr>
          <w:rFonts w:ascii="Arial" w:eastAsia="Times New Roman" w:hAnsi="Arial" w:cs="Arial"/>
          <w:color w:val="000000"/>
          <w:sz w:val="24"/>
          <w:szCs w:val="24"/>
          <w:lang w:eastAsia="pl-PL" w:bidi="en-US"/>
        </w:rPr>
        <w:t>w zakresie zadania pn. „Budowa obwodnicy Tyczyna w ciągu DW 878”</w:t>
      </w:r>
      <w:r w:rsidR="00404206">
        <w:rPr>
          <w:rFonts w:ascii="Arial" w:eastAsia="Times New Roman" w:hAnsi="Arial" w:cs="Arial"/>
          <w:color w:val="000000"/>
          <w:sz w:val="24"/>
          <w:szCs w:val="24"/>
          <w:lang w:eastAsia="pl-PL" w:bidi="en-US"/>
        </w:rPr>
        <w:t>),</w:t>
      </w:r>
    </w:p>
    <w:p w:rsidR="0040369B" w:rsidRPr="00A873F3" w:rsidRDefault="00A873F3"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A873F3">
        <w:rPr>
          <w:rFonts w:ascii="Arial" w:eastAsia="Times New Roman" w:hAnsi="Arial" w:cs="Arial"/>
          <w:color w:val="000000"/>
          <w:sz w:val="24"/>
          <w:szCs w:val="24"/>
          <w:lang w:eastAsia="pl-PL" w:bidi="en-US"/>
        </w:rPr>
        <w:lastRenderedPageBreak/>
        <w:t>przeprowadzenia kontroli w Wojewódzkim Szpitalu im. Św. Ojca Pio w Przemyślu,</w:t>
      </w:r>
    </w:p>
    <w:p w:rsidR="0040369B" w:rsidRPr="00F04D28" w:rsidRDefault="00F04D28"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F04D28">
        <w:rPr>
          <w:rFonts w:ascii="Arial" w:eastAsia="Times New Roman" w:hAnsi="Arial" w:cs="Arial"/>
          <w:color w:val="000000"/>
          <w:sz w:val="24"/>
          <w:szCs w:val="24"/>
          <w:lang w:eastAsia="pl-PL" w:bidi="en-US"/>
        </w:rPr>
        <w:t xml:space="preserve">wyrażenia zgody na ustalenie opłaty za kształcenie w formie pozaszkolnej </w:t>
      </w:r>
      <w:r>
        <w:rPr>
          <w:rFonts w:ascii="Arial" w:eastAsia="Times New Roman" w:hAnsi="Arial" w:cs="Arial"/>
          <w:color w:val="000000"/>
          <w:sz w:val="24"/>
          <w:szCs w:val="24"/>
          <w:lang w:eastAsia="pl-PL" w:bidi="en-US"/>
        </w:rPr>
        <w:br/>
      </w:r>
      <w:r w:rsidRPr="00F04D28">
        <w:rPr>
          <w:rFonts w:ascii="Arial" w:eastAsia="Times New Roman" w:hAnsi="Arial" w:cs="Arial"/>
          <w:color w:val="000000"/>
          <w:sz w:val="24"/>
          <w:szCs w:val="24"/>
          <w:lang w:eastAsia="pl-PL" w:bidi="en-US"/>
        </w:rPr>
        <w:t xml:space="preserve">w Medyczno-Społecznym Centrum Kształcenia Zawodowego i Ustawicznego </w:t>
      </w:r>
      <w:r>
        <w:rPr>
          <w:rFonts w:ascii="Arial" w:eastAsia="Times New Roman" w:hAnsi="Arial" w:cs="Arial"/>
          <w:color w:val="000000"/>
          <w:sz w:val="24"/>
          <w:szCs w:val="24"/>
          <w:lang w:eastAsia="pl-PL" w:bidi="en-US"/>
        </w:rPr>
        <w:br/>
      </w:r>
      <w:r w:rsidRPr="00F04D28">
        <w:rPr>
          <w:rFonts w:ascii="Arial" w:eastAsia="Times New Roman" w:hAnsi="Arial" w:cs="Arial"/>
          <w:color w:val="000000"/>
          <w:sz w:val="24"/>
          <w:szCs w:val="24"/>
          <w:lang w:eastAsia="pl-PL" w:bidi="en-US"/>
        </w:rPr>
        <w:t>w Rzeszowie w roku szkolnym 2022/2023,</w:t>
      </w:r>
    </w:p>
    <w:p w:rsidR="005E7408" w:rsidRDefault="00A20BB2"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A20BB2">
        <w:rPr>
          <w:rFonts w:ascii="Arial" w:eastAsia="Times New Roman" w:hAnsi="Arial" w:cs="Arial"/>
          <w:color w:val="000000"/>
          <w:sz w:val="24"/>
          <w:szCs w:val="24"/>
          <w:lang w:eastAsia="pl-PL" w:bidi="en-US"/>
        </w:rPr>
        <w:t>zmiany Uchwały Zarządu Województwa Podkarpackiego w sprawie udzielenia dotacji na realizację działań w ramach zadania mającego na celu podnoszenie poziomu sportowego zawodników Województwa Podkarpackiego w 2022 roku,</w:t>
      </w:r>
    </w:p>
    <w:p w:rsidR="00FA19EA" w:rsidRPr="008C7992" w:rsidRDefault="00757EDC"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8C7992">
        <w:rPr>
          <w:rFonts w:ascii="Arial" w:eastAsia="Times New Roman" w:hAnsi="Arial" w:cs="Arial"/>
          <w:color w:val="000000"/>
          <w:sz w:val="24"/>
          <w:szCs w:val="24"/>
          <w:lang w:eastAsia="pl-PL" w:bidi="en-US"/>
        </w:rPr>
        <w:t>reprezentowania Województwa Podkarpackiego na Nadzwyczajnym</w:t>
      </w:r>
      <w:r w:rsidR="008C7992">
        <w:rPr>
          <w:rFonts w:ascii="Arial" w:eastAsia="Times New Roman" w:hAnsi="Arial" w:cs="Arial"/>
          <w:color w:val="000000"/>
          <w:sz w:val="24"/>
          <w:szCs w:val="24"/>
          <w:lang w:eastAsia="pl-PL" w:bidi="en-US"/>
        </w:rPr>
        <w:t xml:space="preserve"> </w:t>
      </w:r>
      <w:r w:rsidRPr="008C7992">
        <w:rPr>
          <w:rFonts w:ascii="Arial" w:eastAsia="Times New Roman" w:hAnsi="Arial" w:cs="Arial"/>
          <w:color w:val="000000"/>
          <w:sz w:val="24"/>
          <w:szCs w:val="24"/>
          <w:lang w:eastAsia="pl-PL" w:bidi="en-US"/>
        </w:rPr>
        <w:t>Zgromadzeniu Wspólników Spółki Port Lotniczy „Rzeszów-Jasionka” Sp. z o.o.</w:t>
      </w:r>
      <w:r w:rsidR="008C7992" w:rsidRPr="008C7992">
        <w:rPr>
          <w:rFonts w:ascii="Arial" w:eastAsia="Times New Roman" w:hAnsi="Arial" w:cs="Arial"/>
          <w:color w:val="000000"/>
          <w:sz w:val="24"/>
          <w:szCs w:val="24"/>
          <w:lang w:eastAsia="pl-PL" w:bidi="en-US"/>
        </w:rPr>
        <w:t>,</w:t>
      </w:r>
    </w:p>
    <w:p w:rsidR="008C7992" w:rsidRPr="001B229E" w:rsidRDefault="00575FD7"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1B229E">
        <w:rPr>
          <w:rFonts w:ascii="Arial" w:eastAsia="Times New Roman" w:hAnsi="Arial" w:cs="Arial"/>
          <w:color w:val="000000"/>
          <w:sz w:val="24"/>
          <w:szCs w:val="24"/>
          <w:lang w:eastAsia="pl-PL" w:bidi="en-US"/>
        </w:rPr>
        <w:t>reprezentowania Województwa Podkarpackiego na Zwyczajnym Walnym Zgromadzeniu Voice Net Spółka Akcyjna</w:t>
      </w:r>
      <w:r w:rsidR="001B229E" w:rsidRPr="001B229E">
        <w:rPr>
          <w:rFonts w:ascii="Arial" w:eastAsia="Times New Roman" w:hAnsi="Arial" w:cs="Arial"/>
          <w:color w:val="000000"/>
          <w:sz w:val="24"/>
          <w:szCs w:val="24"/>
          <w:lang w:eastAsia="pl-PL" w:bidi="en-US"/>
        </w:rPr>
        <w:t>,</w:t>
      </w:r>
    </w:p>
    <w:p w:rsidR="00B61A00" w:rsidRDefault="00B61A00"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1712EC">
        <w:rPr>
          <w:rFonts w:ascii="Arial" w:eastAsia="Times New Roman" w:hAnsi="Arial" w:cs="Arial"/>
          <w:color w:val="000000"/>
          <w:sz w:val="24"/>
          <w:szCs w:val="24"/>
          <w:lang w:eastAsia="pl-PL" w:bidi="en-US"/>
        </w:rPr>
        <w:t>złożenia wniosku do Wojewódzkiego Funduszu Ochrony Środowiska i Gospodarki Wodnej w Rzeszowie o dofinansowanie zadania w ramach Programu Regionalnego Wsparcia Edukacji Ekologicznej współfinansowanego ze środków NFOŚiGW (dot. zadania: Kampania informacyjna dotycząca wpływu zanieczyszczeń powietrza na zdrowie: „Czyste powietrze to zdrowy oddech”),</w:t>
      </w:r>
    </w:p>
    <w:p w:rsidR="00B61A00" w:rsidRDefault="007A34F6"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7A34F6">
        <w:rPr>
          <w:rFonts w:ascii="Arial" w:eastAsia="Times New Roman" w:hAnsi="Arial" w:cs="Arial"/>
          <w:color w:val="000000"/>
          <w:sz w:val="24"/>
          <w:szCs w:val="24"/>
          <w:lang w:eastAsia="pl-PL" w:bidi="en-US"/>
        </w:rPr>
        <w:t>złożenia wniosku do Wojewódzkiego Funduszu Ochrony Środowiska i Gospodarki Wodnej w Rzeszowie o dofinansowanie zadania w ramach Programu Regionalnego Wsparcia Edukacji Ekologicznej (dot. zadania Programy  informacyjno-edukacyjne: „Obszary chronionego krajobrazu w województwie podkarpackim”),</w:t>
      </w:r>
    </w:p>
    <w:p w:rsidR="007A34F6" w:rsidRPr="00201CDD" w:rsidRDefault="00760F52"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201CDD">
        <w:rPr>
          <w:rFonts w:ascii="Arial" w:eastAsia="Times New Roman" w:hAnsi="Arial" w:cs="Arial"/>
          <w:color w:val="000000"/>
          <w:sz w:val="24"/>
          <w:szCs w:val="24"/>
          <w:lang w:eastAsia="pl-PL" w:bidi="en-US"/>
        </w:rPr>
        <w:t>wydania opinii do dokumentu pn.: „Aktualizacja projektu założeń do planu zaopatrzenia w ciepło, energię elektryczną i paliwa gazowe dla Gminy Kołaczyce na lata 2015-2030”</w:t>
      </w:r>
      <w:r w:rsidR="00201CDD" w:rsidRPr="00201CDD">
        <w:rPr>
          <w:rFonts w:ascii="Arial" w:eastAsia="Times New Roman" w:hAnsi="Arial" w:cs="Arial"/>
          <w:color w:val="000000"/>
          <w:sz w:val="24"/>
          <w:szCs w:val="24"/>
          <w:lang w:eastAsia="pl-PL" w:bidi="en-US"/>
        </w:rPr>
        <w:t>,</w:t>
      </w:r>
    </w:p>
    <w:p w:rsidR="005A0BDC" w:rsidRDefault="005A0BDC"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426CB0">
        <w:rPr>
          <w:rFonts w:ascii="Arial" w:eastAsia="Times New Roman" w:hAnsi="Arial" w:cs="Arial"/>
          <w:color w:val="000000"/>
          <w:sz w:val="24"/>
          <w:szCs w:val="24"/>
          <w:lang w:eastAsia="pl-PL" w:bidi="en-US"/>
        </w:rPr>
        <w:t>wydania opinii do dokumentu pn.: „Projekt założeń do planu zaopatrzenia w ciepło, energię elektryczną i paliwa gazowe na lata 2022-2034 dla Gminy Rakszawa”,</w:t>
      </w:r>
    </w:p>
    <w:p w:rsidR="000B5243" w:rsidRDefault="005155A1"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5155A1">
        <w:rPr>
          <w:rFonts w:ascii="Arial" w:eastAsia="Times New Roman" w:hAnsi="Arial" w:cs="Arial"/>
          <w:color w:val="000000"/>
          <w:sz w:val="24"/>
          <w:szCs w:val="24"/>
          <w:lang w:eastAsia="pl-PL" w:bidi="en-US"/>
        </w:rPr>
        <w:t xml:space="preserve">sprostowania zapisu Uchwały Nr 407/8227/22 z dnia 19.07.2022 r., </w:t>
      </w:r>
    </w:p>
    <w:p w:rsidR="00E81C39" w:rsidRPr="00384A91" w:rsidRDefault="00384A91"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384A91">
        <w:rPr>
          <w:rFonts w:ascii="Arial" w:eastAsia="Times New Roman" w:hAnsi="Arial" w:cs="Arial"/>
          <w:color w:val="000000"/>
          <w:sz w:val="24"/>
          <w:szCs w:val="24"/>
          <w:lang w:eastAsia="pl-PL" w:bidi="en-US"/>
        </w:rPr>
        <w:t>udzielenia upoważnienia,</w:t>
      </w:r>
    </w:p>
    <w:p w:rsidR="00E81C39" w:rsidRPr="00EA3DBE" w:rsidRDefault="00EA3DBE"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EA3DBE">
        <w:rPr>
          <w:rFonts w:ascii="Arial" w:eastAsia="Times New Roman" w:hAnsi="Arial" w:cs="Arial"/>
          <w:color w:val="000000"/>
          <w:sz w:val="24"/>
          <w:szCs w:val="24"/>
          <w:lang w:eastAsia="pl-PL" w:bidi="en-US"/>
        </w:rPr>
        <w:t xml:space="preserve">przyjęcia zakresu rzeczowo – finansowego zadań realizowanych przez Wojewódzki Ośrodek Dokumentacji Geodezyjnej i Kartograficznej w Rzeszowie </w:t>
      </w:r>
      <w:r>
        <w:rPr>
          <w:rFonts w:ascii="Arial" w:eastAsia="Times New Roman" w:hAnsi="Arial" w:cs="Arial"/>
          <w:color w:val="000000"/>
          <w:sz w:val="24"/>
          <w:szCs w:val="24"/>
          <w:lang w:eastAsia="pl-PL" w:bidi="en-US"/>
        </w:rPr>
        <w:br/>
      </w:r>
      <w:r w:rsidRPr="00EA3DBE">
        <w:rPr>
          <w:rFonts w:ascii="Arial" w:eastAsia="Times New Roman" w:hAnsi="Arial" w:cs="Arial"/>
          <w:color w:val="000000"/>
          <w:sz w:val="24"/>
          <w:szCs w:val="24"/>
          <w:lang w:eastAsia="pl-PL" w:bidi="en-US"/>
        </w:rPr>
        <w:t>w ramach budżetu Województwa Podkarpackiego na 2022 r.,</w:t>
      </w:r>
    </w:p>
    <w:p w:rsidR="00537787" w:rsidRPr="00537787" w:rsidRDefault="00537787"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537787">
        <w:rPr>
          <w:rFonts w:ascii="Arial" w:eastAsia="Times New Roman" w:hAnsi="Arial" w:cs="Arial"/>
          <w:color w:val="000000"/>
          <w:sz w:val="24"/>
          <w:szCs w:val="24"/>
          <w:lang w:eastAsia="pl-PL" w:bidi="en-US"/>
        </w:rPr>
        <w:t>przyjęcia zakresu rzeczowo – finansowego zadań realizowanych przez Podkarpackie Biuro Geodezji i Terenów Rolnych w Rzeszowie w ramach budżetu Województwa Podkarpackiego na 2022 r.,</w:t>
      </w:r>
    </w:p>
    <w:p w:rsidR="00537787" w:rsidRPr="00FB32A7" w:rsidRDefault="00FB32A7"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FB32A7">
        <w:rPr>
          <w:rFonts w:ascii="Arial" w:eastAsia="Times New Roman" w:hAnsi="Arial" w:cs="Arial"/>
          <w:color w:val="000000"/>
          <w:sz w:val="24"/>
          <w:szCs w:val="24"/>
          <w:lang w:eastAsia="pl-PL" w:bidi="en-US"/>
        </w:rPr>
        <w:t>udzielenia pełnomocnictwa Dyrektorowi Regionalnego Ośrodka Polityki Społecznej w Rzeszowie,</w:t>
      </w:r>
    </w:p>
    <w:p w:rsidR="00537787" w:rsidRPr="001C32BA" w:rsidRDefault="001C32BA"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1C32BA">
        <w:rPr>
          <w:rFonts w:ascii="Arial" w:eastAsia="Times New Roman" w:hAnsi="Arial" w:cs="Arial"/>
          <w:color w:val="000000"/>
          <w:sz w:val="24"/>
          <w:szCs w:val="24"/>
          <w:lang w:eastAsia="pl-PL" w:bidi="en-US"/>
        </w:rPr>
        <w:t>zmian w budżecie Województwa Podkarpackiego na 2022 r.,</w:t>
      </w:r>
    </w:p>
    <w:p w:rsidR="006F2D43" w:rsidRDefault="00EB28BA"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FC2D55">
        <w:rPr>
          <w:rFonts w:ascii="Arial" w:eastAsia="Times New Roman" w:hAnsi="Arial" w:cs="Arial"/>
          <w:color w:val="000000"/>
          <w:sz w:val="24"/>
          <w:szCs w:val="24"/>
          <w:lang w:eastAsia="pl-PL" w:bidi="en-US"/>
        </w:rPr>
        <w:t xml:space="preserve">zmiany Uchwały Nr 348/6934/21 Zarządu Województwa Podkarpackiego </w:t>
      </w:r>
      <w:r w:rsidR="00FC2D55">
        <w:rPr>
          <w:rFonts w:ascii="Arial" w:eastAsia="Times New Roman" w:hAnsi="Arial" w:cs="Arial"/>
          <w:color w:val="000000"/>
          <w:sz w:val="24"/>
          <w:szCs w:val="24"/>
          <w:lang w:eastAsia="pl-PL" w:bidi="en-US"/>
        </w:rPr>
        <w:br/>
      </w:r>
      <w:r w:rsidRPr="00FC2D55">
        <w:rPr>
          <w:rFonts w:ascii="Arial" w:eastAsia="Times New Roman" w:hAnsi="Arial" w:cs="Arial"/>
          <w:color w:val="000000"/>
          <w:sz w:val="24"/>
          <w:szCs w:val="24"/>
          <w:lang w:eastAsia="pl-PL" w:bidi="en-US"/>
        </w:rPr>
        <w:t>w Rzeszowie z dnia 30 grudnia 2021 r. w sprawie planu wydatków na zakup środków żywności i usług cateringowo – gastronomicznych ujętych w budżecie Województwa Podkarpackiego na 2022 r.</w:t>
      </w:r>
      <w:r w:rsidR="00F87102" w:rsidRPr="00FC2D55">
        <w:rPr>
          <w:rFonts w:ascii="Arial" w:eastAsia="Times New Roman" w:hAnsi="Arial" w:cs="Arial"/>
          <w:color w:val="000000"/>
          <w:sz w:val="24"/>
          <w:szCs w:val="24"/>
          <w:lang w:eastAsia="pl-PL" w:bidi="en-US"/>
        </w:rPr>
        <w:t>,</w:t>
      </w:r>
    </w:p>
    <w:p w:rsidR="00DC5D5E" w:rsidRPr="00DC7536" w:rsidRDefault="00CE7614" w:rsidP="00B51B72">
      <w:pPr>
        <w:pStyle w:val="Akapitzlist"/>
        <w:numPr>
          <w:ilvl w:val="0"/>
          <w:numId w:val="13"/>
        </w:numPr>
        <w:spacing w:after="0" w:line="240" w:lineRule="auto"/>
        <w:ind w:left="357" w:hanging="357"/>
        <w:jc w:val="both"/>
        <w:rPr>
          <w:rFonts w:ascii="Arial" w:eastAsia="Times New Roman" w:hAnsi="Arial" w:cs="Arial"/>
          <w:color w:val="000000"/>
          <w:sz w:val="24"/>
          <w:szCs w:val="24"/>
          <w:lang w:eastAsia="pl-PL" w:bidi="en-US"/>
        </w:rPr>
      </w:pPr>
      <w:r w:rsidRPr="00DC7536">
        <w:rPr>
          <w:rFonts w:ascii="Arial" w:eastAsia="Times New Roman" w:hAnsi="Arial" w:cs="Arial"/>
          <w:color w:val="000000"/>
          <w:sz w:val="24"/>
          <w:szCs w:val="24"/>
          <w:lang w:eastAsia="pl-PL" w:bidi="en-US"/>
        </w:rPr>
        <w:t>zmiany Uchwały Nr 253/5003/21 z dnia 16 lutego 2021 r. w sprawie ustalenia planu finansowego dochodów pochodzących ze środków Funduszu Przeciwdziałania COVID-19 i wydatków nimi finansowanych</w:t>
      </w:r>
      <w:r w:rsidR="001568B7">
        <w:rPr>
          <w:rFonts w:ascii="Arial" w:eastAsia="Times New Roman" w:hAnsi="Arial" w:cs="Arial"/>
          <w:color w:val="000000"/>
          <w:sz w:val="24"/>
          <w:szCs w:val="24"/>
          <w:lang w:eastAsia="pl-PL" w:bidi="en-US"/>
        </w:rPr>
        <w:t>.</w:t>
      </w:r>
    </w:p>
    <w:p w:rsidR="00DC5D5E" w:rsidRDefault="00DC5D5E" w:rsidP="0064567D">
      <w:pPr>
        <w:spacing w:after="0" w:line="240" w:lineRule="auto"/>
        <w:contextualSpacing/>
        <w:jc w:val="both"/>
        <w:rPr>
          <w:rFonts w:ascii="Arial" w:eastAsia="Times New Roman" w:hAnsi="Arial" w:cs="Arial"/>
          <w:b/>
          <w:color w:val="000000"/>
          <w:sz w:val="24"/>
          <w:szCs w:val="24"/>
          <w:lang w:eastAsia="pl-PL" w:bidi="en-US"/>
        </w:rPr>
      </w:pPr>
    </w:p>
    <w:p w:rsidR="0064567D" w:rsidRDefault="0064567D" w:rsidP="0064567D">
      <w:pPr>
        <w:spacing w:after="0" w:line="240" w:lineRule="auto"/>
        <w:contextualSpacing/>
        <w:jc w:val="both"/>
        <w:rPr>
          <w:rFonts w:ascii="Arial" w:eastAsia="Times New Roman" w:hAnsi="Arial" w:cs="Arial"/>
          <w:b/>
          <w:bCs/>
          <w:color w:val="000000"/>
          <w:sz w:val="24"/>
          <w:szCs w:val="24"/>
          <w:lang w:eastAsia="pl-PL" w:bidi="en-US"/>
        </w:rPr>
      </w:pPr>
      <w:r w:rsidRPr="003F362D">
        <w:rPr>
          <w:rFonts w:ascii="Arial" w:eastAsia="Times New Roman" w:hAnsi="Arial" w:cs="Arial"/>
          <w:b/>
          <w:color w:val="000000"/>
          <w:sz w:val="24"/>
          <w:szCs w:val="24"/>
          <w:lang w:eastAsia="pl-PL" w:bidi="en-US"/>
        </w:rPr>
        <w:t>Przyjęcie projektów uchwał</w:t>
      </w:r>
      <w:r w:rsidRPr="003F362D">
        <w:rPr>
          <w:rFonts w:ascii="Arial" w:eastAsia="Times New Roman" w:hAnsi="Arial" w:cs="Arial"/>
          <w:b/>
          <w:bCs/>
          <w:color w:val="000000"/>
          <w:sz w:val="24"/>
          <w:szCs w:val="24"/>
          <w:lang w:eastAsia="pl-PL" w:bidi="en-US"/>
        </w:rPr>
        <w:t xml:space="preserve"> Sejmiku Województwa Podkarpackiego w sprawie:</w:t>
      </w:r>
    </w:p>
    <w:p w:rsidR="003A3255" w:rsidRPr="00586A78" w:rsidRDefault="00AD3D53" w:rsidP="00B51B72">
      <w:pPr>
        <w:pStyle w:val="Akapitzlist"/>
        <w:numPr>
          <w:ilvl w:val="0"/>
          <w:numId w:val="14"/>
        </w:numPr>
        <w:spacing w:after="0" w:line="240" w:lineRule="auto"/>
        <w:ind w:left="357" w:hanging="357"/>
        <w:jc w:val="both"/>
        <w:rPr>
          <w:rFonts w:ascii="Arial" w:eastAsia="Calibri" w:hAnsi="Arial" w:cs="Arial"/>
          <w:sz w:val="24"/>
          <w:szCs w:val="20"/>
          <w:lang w:val="x-none" w:eastAsia="x-none"/>
        </w:rPr>
      </w:pPr>
      <w:r w:rsidRPr="00586A78">
        <w:rPr>
          <w:rFonts w:ascii="Arial" w:eastAsia="Times New Roman" w:hAnsi="Arial" w:cs="Arial"/>
          <w:bCs/>
          <w:sz w:val="24"/>
          <w:szCs w:val="24"/>
          <w:lang w:bidi="en-US"/>
        </w:rPr>
        <w:t xml:space="preserve">zmian w Statucie Wojewódzkiego Szpitala Podkarpackiego im. Jana Pawła II </w:t>
      </w:r>
      <w:r w:rsidR="00E33F20">
        <w:rPr>
          <w:rFonts w:ascii="Arial" w:eastAsia="Times New Roman" w:hAnsi="Arial" w:cs="Arial"/>
          <w:bCs/>
          <w:sz w:val="24"/>
          <w:szCs w:val="24"/>
          <w:lang w:bidi="en-US"/>
        </w:rPr>
        <w:br/>
      </w:r>
      <w:r w:rsidRPr="00586A78">
        <w:rPr>
          <w:rFonts w:ascii="Arial" w:eastAsia="Times New Roman" w:hAnsi="Arial" w:cs="Arial"/>
          <w:bCs/>
          <w:sz w:val="24"/>
          <w:szCs w:val="24"/>
          <w:lang w:bidi="en-US"/>
        </w:rPr>
        <w:t>w Krośnie,</w:t>
      </w:r>
    </w:p>
    <w:p w:rsidR="003A3255" w:rsidRPr="00586A78" w:rsidRDefault="00586A78" w:rsidP="00B51B72">
      <w:pPr>
        <w:pStyle w:val="Akapitzlist"/>
        <w:numPr>
          <w:ilvl w:val="0"/>
          <w:numId w:val="14"/>
        </w:numPr>
        <w:spacing w:after="0" w:line="240" w:lineRule="auto"/>
        <w:ind w:left="357" w:hanging="357"/>
        <w:jc w:val="both"/>
        <w:rPr>
          <w:rFonts w:ascii="Arial" w:eastAsia="Calibri" w:hAnsi="Arial" w:cs="Arial"/>
          <w:sz w:val="24"/>
          <w:szCs w:val="20"/>
          <w:lang w:val="x-none" w:eastAsia="x-none"/>
        </w:rPr>
      </w:pPr>
      <w:r w:rsidRPr="00586A78">
        <w:rPr>
          <w:rFonts w:ascii="Arial" w:eastAsia="Times New Roman" w:hAnsi="Arial" w:cs="Arial"/>
          <w:bCs/>
          <w:sz w:val="24"/>
          <w:szCs w:val="24"/>
          <w:lang w:bidi="en-US"/>
        </w:rPr>
        <w:lastRenderedPageBreak/>
        <w:t>wyrażenia zgody na oddanie w najem części nieruchomości przez Kliniczny Szpital Wojewódzki Nr 2 im. Św. Jadwigi Królowej w Rzeszowie.</w:t>
      </w:r>
    </w:p>
    <w:p w:rsidR="003A3255" w:rsidRDefault="003A3255" w:rsidP="0064567D">
      <w:pPr>
        <w:tabs>
          <w:tab w:val="left" w:pos="-2160"/>
          <w:tab w:val="left" w:pos="851"/>
        </w:tabs>
        <w:spacing w:after="0" w:line="240" w:lineRule="auto"/>
        <w:ind w:right="23"/>
        <w:contextualSpacing/>
        <w:jc w:val="both"/>
        <w:outlineLvl w:val="0"/>
        <w:rPr>
          <w:rFonts w:ascii="Arial" w:eastAsia="Times New Roman" w:hAnsi="Arial" w:cs="Arial"/>
          <w:b/>
          <w:bCs/>
          <w:sz w:val="24"/>
          <w:szCs w:val="24"/>
          <w:lang w:bidi="en-US"/>
        </w:rPr>
      </w:pPr>
    </w:p>
    <w:p w:rsidR="0064567D" w:rsidRPr="00240CE0" w:rsidRDefault="0064567D" w:rsidP="0064567D">
      <w:pPr>
        <w:tabs>
          <w:tab w:val="left" w:pos="-2160"/>
          <w:tab w:val="left" w:pos="851"/>
        </w:tabs>
        <w:spacing w:after="0" w:line="240" w:lineRule="auto"/>
        <w:ind w:right="23"/>
        <w:contextualSpacing/>
        <w:jc w:val="both"/>
        <w:outlineLvl w:val="0"/>
        <w:rPr>
          <w:rFonts w:ascii="Arial" w:eastAsia="Times New Roman" w:hAnsi="Arial" w:cs="Arial"/>
          <w:b/>
          <w:sz w:val="24"/>
          <w:szCs w:val="24"/>
          <w:lang w:bidi="en-US"/>
        </w:rPr>
      </w:pPr>
      <w:r w:rsidRPr="00240CE0">
        <w:rPr>
          <w:rFonts w:ascii="Arial" w:eastAsia="Times New Roman" w:hAnsi="Arial" w:cs="Arial"/>
          <w:b/>
          <w:bCs/>
          <w:sz w:val="24"/>
          <w:szCs w:val="24"/>
          <w:lang w:bidi="en-US"/>
        </w:rPr>
        <w:t>Wydanie postanowień Zarządu Województwa Podkarpackiego w sprawie:</w:t>
      </w:r>
    </w:p>
    <w:p w:rsidR="00F11921" w:rsidRPr="00F11921" w:rsidRDefault="00F11921" w:rsidP="00B51B72">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F11921">
        <w:rPr>
          <w:rFonts w:ascii="Arial" w:eastAsia="Times New Roman" w:hAnsi="Arial" w:cs="Arial"/>
          <w:sz w:val="24"/>
          <w:szCs w:val="24"/>
          <w:lang w:bidi="en-US"/>
        </w:rPr>
        <w:t xml:space="preserve">sprostowania z urzędu oczywistej omyłki w decyzji Zarządu Województwa Podkarpackiego nr RPPK.IZ.00-O0043/21/00 z dnia 28 czerwca 2022 roku </w:t>
      </w:r>
      <w:r>
        <w:rPr>
          <w:rFonts w:ascii="Arial" w:eastAsia="Times New Roman" w:hAnsi="Arial" w:cs="Arial"/>
          <w:sz w:val="24"/>
          <w:szCs w:val="24"/>
          <w:lang w:bidi="en-US"/>
        </w:rPr>
        <w:br/>
      </w:r>
      <w:r w:rsidRPr="00F11921">
        <w:rPr>
          <w:rFonts w:ascii="Arial" w:eastAsia="Times New Roman" w:hAnsi="Arial" w:cs="Arial"/>
          <w:sz w:val="24"/>
          <w:szCs w:val="24"/>
          <w:lang w:bidi="en-US"/>
        </w:rPr>
        <w:t>w przedmiocie określenia kwoty i zobowiązania Archvet Sp. z o.o. do zwrotu środków wypłaconych na podstawie umowy o dofinansowanie projektu,</w:t>
      </w:r>
    </w:p>
    <w:p w:rsidR="00F11921" w:rsidRPr="000A104D" w:rsidRDefault="000A104D" w:rsidP="00B51B72">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0A104D">
        <w:rPr>
          <w:rFonts w:ascii="Arial" w:eastAsia="Times New Roman" w:hAnsi="Arial" w:cs="Arial"/>
          <w:sz w:val="24"/>
          <w:szCs w:val="24"/>
          <w:lang w:bidi="en-US"/>
        </w:rPr>
        <w:t>wszczęcia z urzędu postępowania w sprawie zwrotu przez BRMS Sp. z o.o. środków przeznaczonych na realizację programów finansowanych z udziałem środków europejskich przyznanych na podstawie umowy o dofinansowanie projektu pn. „Wzrost konkurencyjności firmy BRMS Sp. z o.o. poprzez wprowadzenie innowacji produktowej na poziomie krajowym”</w:t>
      </w:r>
      <w:r w:rsidR="00FB6DEA">
        <w:rPr>
          <w:rFonts w:ascii="Arial" w:eastAsia="Times New Roman" w:hAnsi="Arial" w:cs="Arial"/>
          <w:sz w:val="24"/>
          <w:szCs w:val="24"/>
          <w:lang w:bidi="en-US"/>
        </w:rPr>
        <w:t xml:space="preserve"> </w:t>
      </w:r>
      <w:r w:rsidRPr="000A104D">
        <w:rPr>
          <w:rFonts w:ascii="Arial" w:eastAsia="Times New Roman" w:hAnsi="Arial" w:cs="Arial"/>
          <w:sz w:val="24"/>
          <w:szCs w:val="24"/>
          <w:lang w:bidi="en-US"/>
        </w:rPr>
        <w:t xml:space="preserve">z dnia 8 lutego  </w:t>
      </w:r>
      <w:r>
        <w:rPr>
          <w:rFonts w:ascii="Arial" w:eastAsia="Times New Roman" w:hAnsi="Arial" w:cs="Arial"/>
          <w:sz w:val="24"/>
          <w:szCs w:val="24"/>
          <w:lang w:bidi="en-US"/>
        </w:rPr>
        <w:br/>
      </w:r>
      <w:r w:rsidRPr="000A104D">
        <w:rPr>
          <w:rFonts w:ascii="Arial" w:eastAsia="Times New Roman" w:hAnsi="Arial" w:cs="Arial"/>
          <w:sz w:val="24"/>
          <w:szCs w:val="24"/>
          <w:lang w:bidi="en-US"/>
        </w:rPr>
        <w:t>2018 r. (z późn. zm.), zawartej w ramach Regionalnego Programu Operacyjnego Województwa Podkarpackiego na lata 2014 – 2020,</w:t>
      </w:r>
    </w:p>
    <w:p w:rsidR="007F0035" w:rsidRPr="00C07F44" w:rsidRDefault="007F0035" w:rsidP="00B51B72">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07F44">
        <w:rPr>
          <w:rFonts w:ascii="Arial" w:eastAsia="Times New Roman" w:hAnsi="Arial" w:cs="Arial"/>
          <w:sz w:val="24"/>
          <w:szCs w:val="24"/>
          <w:lang w:bidi="en-US"/>
        </w:rPr>
        <w:t>uzgodnienia projektu Zmiany Nr 6/2021 Studium Uwarunkowań i Kierunków Zagospodarowania Przestrzennego Gminy Żurawica,</w:t>
      </w:r>
    </w:p>
    <w:p w:rsidR="007F0035" w:rsidRPr="00A36D61" w:rsidRDefault="00A36D61" w:rsidP="00B51B72">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36D61">
        <w:rPr>
          <w:rFonts w:ascii="Arial" w:eastAsia="Times New Roman" w:hAnsi="Arial" w:cs="Arial"/>
          <w:sz w:val="24"/>
          <w:szCs w:val="24"/>
          <w:lang w:bidi="en-US"/>
        </w:rPr>
        <w:t>uzgodnienia projektu VIII. zmiany studium uwarunkowań i kierunków zagospodarowania przestrzennego gminy Żyraków,</w:t>
      </w:r>
    </w:p>
    <w:p w:rsidR="007E7576" w:rsidRPr="007E7576" w:rsidRDefault="007E7576" w:rsidP="00B51B72">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E7576">
        <w:rPr>
          <w:rFonts w:ascii="Arial" w:eastAsia="Times New Roman" w:hAnsi="Arial" w:cs="Arial"/>
          <w:sz w:val="24"/>
          <w:szCs w:val="24"/>
          <w:lang w:bidi="en-US"/>
        </w:rPr>
        <w:t>uzgodnienia projektu miejscowego planu zagospodarowania przestrzennego gminy Żyraków w miejscowości Wola Żyrakowska</w:t>
      </w:r>
      <w:r w:rsidR="006D47F8">
        <w:rPr>
          <w:rFonts w:ascii="Arial" w:eastAsia="Times New Roman" w:hAnsi="Arial" w:cs="Arial"/>
          <w:sz w:val="24"/>
          <w:szCs w:val="24"/>
          <w:lang w:bidi="en-US"/>
        </w:rPr>
        <w:t>.</w:t>
      </w:r>
    </w:p>
    <w:p w:rsidR="007E7576" w:rsidRPr="007E7576" w:rsidRDefault="007E7576" w:rsidP="001D5212">
      <w:pPr>
        <w:pStyle w:val="Akapitzlist"/>
        <w:tabs>
          <w:tab w:val="left" w:pos="-2160"/>
          <w:tab w:val="left" w:pos="851"/>
        </w:tabs>
        <w:spacing w:after="0" w:line="240" w:lineRule="auto"/>
        <w:ind w:left="357"/>
        <w:jc w:val="both"/>
        <w:outlineLvl w:val="0"/>
        <w:rPr>
          <w:rFonts w:ascii="Arial" w:eastAsia="Times New Roman" w:hAnsi="Arial" w:cs="Arial"/>
          <w:color w:val="FF0000"/>
          <w:sz w:val="24"/>
          <w:szCs w:val="24"/>
          <w:lang w:bidi="en-US"/>
        </w:rPr>
      </w:pPr>
    </w:p>
    <w:p w:rsidR="007E7576" w:rsidRPr="00FB76A7" w:rsidRDefault="00FB76A7" w:rsidP="0064567D">
      <w:pPr>
        <w:tabs>
          <w:tab w:val="left" w:pos="-2160"/>
          <w:tab w:val="left" w:pos="851"/>
        </w:tabs>
        <w:spacing w:after="0" w:line="240" w:lineRule="auto"/>
        <w:ind w:right="23"/>
        <w:jc w:val="both"/>
        <w:outlineLvl w:val="0"/>
        <w:rPr>
          <w:rFonts w:ascii="Arial" w:eastAsia="Times New Roman" w:hAnsi="Arial" w:cs="Arial"/>
          <w:b/>
          <w:sz w:val="24"/>
          <w:szCs w:val="24"/>
          <w:lang w:bidi="en-US"/>
        </w:rPr>
      </w:pPr>
      <w:r w:rsidRPr="00FB76A7">
        <w:rPr>
          <w:rFonts w:ascii="Arial" w:eastAsia="Times New Roman" w:hAnsi="Arial" w:cs="Arial"/>
          <w:b/>
          <w:sz w:val="24"/>
          <w:szCs w:val="24"/>
          <w:lang w:bidi="en-US"/>
        </w:rPr>
        <w:t>Wydanie decyzji Zarządu Województwa Podkarpackiego w sprawie:</w:t>
      </w:r>
    </w:p>
    <w:p w:rsidR="00430851" w:rsidRPr="005F2E6F" w:rsidRDefault="005F2E6F" w:rsidP="00B51B72">
      <w:pPr>
        <w:pStyle w:val="Akapitzlist"/>
        <w:numPr>
          <w:ilvl w:val="0"/>
          <w:numId w:val="16"/>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F2E6F">
        <w:rPr>
          <w:rFonts w:ascii="Arial" w:eastAsia="Times New Roman" w:hAnsi="Arial" w:cs="Arial"/>
          <w:sz w:val="24"/>
          <w:szCs w:val="24"/>
          <w:lang w:bidi="en-US"/>
        </w:rPr>
        <w:t xml:space="preserve">ustanowienia trwałego zarządu na nieruchomości położonej w Rzeszowie </w:t>
      </w:r>
      <w:r w:rsidRPr="005F2E6F">
        <w:rPr>
          <w:rFonts w:ascii="Arial" w:eastAsia="Times New Roman" w:hAnsi="Arial" w:cs="Arial"/>
          <w:sz w:val="24"/>
          <w:szCs w:val="24"/>
          <w:lang w:bidi="en-US"/>
        </w:rPr>
        <w:br/>
        <w:t>w obrębie 207 Rzeszów</w:t>
      </w:r>
      <w:r w:rsidR="007B2C38">
        <w:rPr>
          <w:rFonts w:ascii="Arial" w:eastAsia="Times New Roman" w:hAnsi="Arial" w:cs="Arial"/>
          <w:sz w:val="24"/>
          <w:szCs w:val="24"/>
          <w:lang w:bidi="en-US"/>
        </w:rPr>
        <w:t xml:space="preserve"> </w:t>
      </w:r>
      <w:r w:rsidR="007B2C38" w:rsidRPr="007B2C38">
        <w:rPr>
          <w:rFonts w:ascii="Arial" w:eastAsia="Times New Roman" w:hAnsi="Arial" w:cs="Arial"/>
          <w:sz w:val="24"/>
          <w:szCs w:val="24"/>
          <w:lang w:bidi="en-US"/>
        </w:rPr>
        <w:t>–</w:t>
      </w:r>
      <w:r w:rsidR="007B2C38">
        <w:rPr>
          <w:rFonts w:ascii="Arial" w:eastAsia="Times New Roman" w:hAnsi="Arial" w:cs="Arial"/>
          <w:sz w:val="24"/>
          <w:szCs w:val="24"/>
          <w:lang w:bidi="en-US"/>
        </w:rPr>
        <w:t xml:space="preserve"> </w:t>
      </w:r>
      <w:r w:rsidRPr="005F2E6F">
        <w:rPr>
          <w:rFonts w:ascii="Arial" w:eastAsia="Times New Roman" w:hAnsi="Arial" w:cs="Arial"/>
          <w:sz w:val="24"/>
          <w:szCs w:val="24"/>
          <w:lang w:bidi="en-US"/>
        </w:rPr>
        <w:t>Śródmieście na rzecz Urzędu Marszałkowskiego Województwa Podkarpackiego w Rzeszowie.</w:t>
      </w:r>
    </w:p>
    <w:p w:rsidR="00430851" w:rsidRDefault="00430851" w:rsidP="0064567D">
      <w:pPr>
        <w:tabs>
          <w:tab w:val="left" w:pos="-2160"/>
          <w:tab w:val="left" w:pos="851"/>
        </w:tabs>
        <w:spacing w:after="0" w:line="240" w:lineRule="auto"/>
        <w:ind w:right="23"/>
        <w:jc w:val="both"/>
        <w:outlineLvl w:val="0"/>
        <w:rPr>
          <w:rFonts w:ascii="Arial" w:eastAsia="Times New Roman" w:hAnsi="Arial" w:cs="Arial"/>
          <w:color w:val="FF0000"/>
          <w:sz w:val="24"/>
          <w:szCs w:val="24"/>
          <w:lang w:bidi="en-US"/>
        </w:rPr>
      </w:pPr>
    </w:p>
    <w:p w:rsidR="0064567D" w:rsidRPr="00FB53D3" w:rsidRDefault="0064567D" w:rsidP="0064567D">
      <w:pPr>
        <w:spacing w:after="0" w:line="240" w:lineRule="auto"/>
        <w:ind w:left="426" w:hanging="426"/>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64567D" w:rsidRDefault="008806F0" w:rsidP="00B51B72">
      <w:pPr>
        <w:pStyle w:val="Akapitzlist"/>
        <w:numPr>
          <w:ilvl w:val="0"/>
          <w:numId w:val="17"/>
        </w:numPr>
        <w:spacing w:after="240" w:line="240" w:lineRule="auto"/>
        <w:ind w:left="357" w:hanging="357"/>
        <w:jc w:val="both"/>
        <w:rPr>
          <w:rFonts w:ascii="Arial" w:eastAsia="Times New Roman" w:hAnsi="Arial" w:cs="Arial"/>
          <w:sz w:val="24"/>
          <w:szCs w:val="24"/>
          <w:lang w:eastAsia="x-none" w:bidi="en-US"/>
        </w:rPr>
      </w:pPr>
      <w:r w:rsidRPr="008806F0">
        <w:rPr>
          <w:rFonts w:ascii="Arial" w:eastAsia="Times New Roman" w:hAnsi="Arial" w:cs="Arial"/>
          <w:sz w:val="24"/>
          <w:szCs w:val="24"/>
          <w:lang w:eastAsia="x-none" w:bidi="en-US"/>
        </w:rPr>
        <w:t>Informacja dotycząca zakładanej struktury Komitetu Monitorującego program regionalny Fundusze Europejskie dla Podkarpacia 2021-2027.</w:t>
      </w:r>
    </w:p>
    <w:p w:rsidR="0005272C" w:rsidRDefault="002D12D4" w:rsidP="00B51B72">
      <w:pPr>
        <w:pStyle w:val="Akapitzlist"/>
        <w:numPr>
          <w:ilvl w:val="0"/>
          <w:numId w:val="17"/>
        </w:numPr>
        <w:spacing w:after="240" w:line="240" w:lineRule="auto"/>
        <w:ind w:left="357" w:hanging="357"/>
        <w:jc w:val="both"/>
        <w:rPr>
          <w:rFonts w:ascii="Arial" w:eastAsia="Times New Roman" w:hAnsi="Arial" w:cs="Arial"/>
          <w:sz w:val="24"/>
          <w:szCs w:val="24"/>
          <w:lang w:eastAsia="x-none" w:bidi="en-US"/>
        </w:rPr>
      </w:pPr>
      <w:r w:rsidRPr="002D12D4">
        <w:rPr>
          <w:rFonts w:ascii="Arial" w:eastAsia="Times New Roman" w:hAnsi="Arial" w:cs="Arial"/>
          <w:sz w:val="24"/>
          <w:szCs w:val="24"/>
          <w:lang w:eastAsia="x-none" w:bidi="en-US"/>
        </w:rPr>
        <w:t>Wniosek o podjęcie decyzji kierunkowej dotyczący zwiększenia wysokości dotacji celowej dla Gminy Harasiuki na wykonanie zadania pn.: „Przebudowa drogi wojewódzkiej Nr 858 na terenie gminy Harasiuki” realizowanego w ramach Rządowego Funduszu Polski Ład.</w:t>
      </w:r>
    </w:p>
    <w:p w:rsidR="0005272C" w:rsidRDefault="0005114F" w:rsidP="00B51B72">
      <w:pPr>
        <w:pStyle w:val="Akapitzlist"/>
        <w:numPr>
          <w:ilvl w:val="0"/>
          <w:numId w:val="17"/>
        </w:numPr>
        <w:spacing w:after="0" w:line="240" w:lineRule="auto"/>
        <w:ind w:left="357" w:hanging="357"/>
        <w:jc w:val="both"/>
        <w:rPr>
          <w:rFonts w:ascii="Arial" w:eastAsia="Times New Roman" w:hAnsi="Arial" w:cs="Arial"/>
          <w:sz w:val="24"/>
          <w:szCs w:val="24"/>
          <w:lang w:eastAsia="x-none" w:bidi="en-US"/>
        </w:rPr>
      </w:pPr>
      <w:r w:rsidRPr="0005114F">
        <w:rPr>
          <w:rFonts w:ascii="Arial" w:eastAsia="Times New Roman" w:hAnsi="Arial" w:cs="Arial"/>
          <w:sz w:val="24"/>
          <w:szCs w:val="24"/>
          <w:lang w:eastAsia="x-none" w:bidi="en-US"/>
        </w:rPr>
        <w:t>Informacja w sprawie rozbudowy węzła zlokalizowanego na przecięciu drogi krajowej nr 94 z drogą wojewódzką nr 865 w m. Jarosław.</w:t>
      </w:r>
    </w:p>
    <w:p w:rsidR="00077FB8" w:rsidRPr="00D5211F" w:rsidRDefault="00077FB8" w:rsidP="00B51B72">
      <w:pPr>
        <w:pStyle w:val="Akapitzlist"/>
        <w:numPr>
          <w:ilvl w:val="0"/>
          <w:numId w:val="17"/>
        </w:numPr>
        <w:spacing w:after="0" w:line="240" w:lineRule="auto"/>
        <w:ind w:left="357" w:hanging="357"/>
        <w:jc w:val="both"/>
        <w:rPr>
          <w:rFonts w:ascii="Arial" w:eastAsia="Times New Roman" w:hAnsi="Arial" w:cs="Arial"/>
          <w:sz w:val="24"/>
          <w:szCs w:val="24"/>
          <w:lang w:eastAsia="x-none" w:bidi="en-US"/>
        </w:rPr>
      </w:pPr>
      <w:r w:rsidRPr="00D5211F">
        <w:rPr>
          <w:rFonts w:ascii="Arial" w:eastAsia="Times New Roman" w:hAnsi="Arial" w:cs="Arial"/>
          <w:sz w:val="24"/>
          <w:szCs w:val="24"/>
          <w:lang w:eastAsia="x-none" w:bidi="en-US"/>
        </w:rPr>
        <w:t>Informacja</w:t>
      </w:r>
      <w:r w:rsidR="00E12855" w:rsidRPr="00D5211F">
        <w:rPr>
          <w:rFonts w:ascii="Arial" w:eastAsia="Times New Roman" w:hAnsi="Arial" w:cs="Arial"/>
          <w:sz w:val="24"/>
          <w:szCs w:val="24"/>
          <w:lang w:eastAsia="x-none" w:bidi="en-US"/>
        </w:rPr>
        <w:t xml:space="preserve"> dotycząca realizacji projektu „Podkarpacki System Informacji Medycznej (PSIM)” –</w:t>
      </w:r>
      <w:r w:rsidR="006B4BC4" w:rsidRPr="00D5211F">
        <w:rPr>
          <w:rFonts w:ascii="Arial" w:eastAsia="Times New Roman" w:hAnsi="Arial" w:cs="Arial"/>
          <w:sz w:val="24"/>
          <w:szCs w:val="24"/>
          <w:lang w:eastAsia="x-none" w:bidi="en-US"/>
        </w:rPr>
        <w:t xml:space="preserve"> o konieczności przesunięcia terminu realizacji projektu. </w:t>
      </w:r>
    </w:p>
    <w:p w:rsidR="0005272C" w:rsidRPr="00095994" w:rsidRDefault="00C97F17" w:rsidP="00B51B72">
      <w:pPr>
        <w:pStyle w:val="Akapitzlist"/>
        <w:numPr>
          <w:ilvl w:val="0"/>
          <w:numId w:val="17"/>
        </w:numPr>
        <w:spacing w:after="0" w:line="240" w:lineRule="auto"/>
        <w:ind w:left="357" w:hanging="357"/>
        <w:jc w:val="both"/>
        <w:rPr>
          <w:rFonts w:ascii="Arial" w:eastAsia="Times New Roman" w:hAnsi="Arial" w:cs="Arial"/>
          <w:color w:val="FF0000"/>
          <w:sz w:val="24"/>
          <w:szCs w:val="24"/>
          <w:lang w:eastAsia="x-none" w:bidi="en-US"/>
        </w:rPr>
      </w:pPr>
      <w:r w:rsidRPr="00C97F17">
        <w:rPr>
          <w:rFonts w:ascii="Arial" w:eastAsia="Times New Roman" w:hAnsi="Arial" w:cs="Arial"/>
          <w:sz w:val="24"/>
          <w:szCs w:val="24"/>
          <w:lang w:eastAsia="x-none" w:bidi="en-US"/>
        </w:rPr>
        <w:t xml:space="preserve">Informacja na temat przeniesień w planie wydatków dokonanych w sierpniu </w:t>
      </w:r>
      <w:r>
        <w:rPr>
          <w:rFonts w:ascii="Arial" w:eastAsia="Times New Roman" w:hAnsi="Arial" w:cs="Arial"/>
          <w:sz w:val="24"/>
          <w:szCs w:val="24"/>
          <w:lang w:eastAsia="x-none" w:bidi="en-US"/>
        </w:rPr>
        <w:br/>
      </w:r>
      <w:r w:rsidRPr="00C97F17">
        <w:rPr>
          <w:rFonts w:ascii="Arial" w:eastAsia="Times New Roman" w:hAnsi="Arial" w:cs="Arial"/>
          <w:sz w:val="24"/>
          <w:szCs w:val="24"/>
          <w:lang w:eastAsia="x-none" w:bidi="en-US"/>
        </w:rPr>
        <w:t xml:space="preserve">2022 r. przez: Marszałka Województwa Podkarpackiego, Dyrektora Podkarpackiego Biura Geodezji i Terenów Rolnych w Rzeszowie, Dyrektora Zespołu Parków Krajobrazowych w Przemyślu, Dyrektora Zespołu Karpackich Parków Krajobrazowych w Krośnie, Dyrektora Zespołu Szkół przy Klinicznym Szpitalu Wojewódzkim nr 2 im. Św. Jadwigi Królowej w Rzeszowie oraz Dyrektora Medyczno-Społecznego Centrum Kształcenia Zawodowego i Ustawicznego </w:t>
      </w:r>
      <w:r w:rsidR="00C9275C">
        <w:rPr>
          <w:rFonts w:ascii="Arial" w:eastAsia="Times New Roman" w:hAnsi="Arial" w:cs="Arial"/>
          <w:sz w:val="24"/>
          <w:szCs w:val="24"/>
          <w:lang w:eastAsia="x-none" w:bidi="en-US"/>
        </w:rPr>
        <w:br/>
      </w:r>
      <w:r w:rsidRPr="00C97F17">
        <w:rPr>
          <w:rFonts w:ascii="Arial" w:eastAsia="Times New Roman" w:hAnsi="Arial" w:cs="Arial"/>
          <w:sz w:val="24"/>
          <w:szCs w:val="24"/>
          <w:lang w:eastAsia="x-none" w:bidi="en-US"/>
        </w:rPr>
        <w:t>w Jaśle.</w:t>
      </w:r>
    </w:p>
    <w:p w:rsidR="00095994" w:rsidRPr="00095994" w:rsidRDefault="00095994" w:rsidP="00095994">
      <w:pPr>
        <w:pStyle w:val="Akapitzlist"/>
        <w:spacing w:after="0" w:line="240" w:lineRule="auto"/>
        <w:ind w:left="357"/>
        <w:jc w:val="both"/>
        <w:rPr>
          <w:rFonts w:ascii="Arial" w:eastAsia="Times New Roman" w:hAnsi="Arial" w:cs="Arial"/>
          <w:color w:val="FF0000"/>
          <w:sz w:val="24"/>
          <w:szCs w:val="24"/>
          <w:lang w:eastAsia="x-none" w:bidi="en-US"/>
        </w:rPr>
      </w:pPr>
    </w:p>
    <w:p w:rsidR="00273775" w:rsidRDefault="00273775" w:rsidP="0064567D">
      <w:pPr>
        <w:spacing w:after="0" w:line="240" w:lineRule="auto"/>
        <w:jc w:val="both"/>
        <w:rPr>
          <w:rFonts w:ascii="Arial" w:eastAsia="Times New Roman" w:hAnsi="Arial" w:cs="Arial"/>
          <w:b/>
          <w:color w:val="000000"/>
          <w:sz w:val="24"/>
          <w:szCs w:val="24"/>
          <w:u w:val="single"/>
          <w:lang w:eastAsia="pl-PL"/>
        </w:rPr>
      </w:pPr>
    </w:p>
    <w:p w:rsidR="00273775" w:rsidRDefault="00273775" w:rsidP="0064567D">
      <w:pPr>
        <w:spacing w:after="0" w:line="240" w:lineRule="auto"/>
        <w:jc w:val="both"/>
        <w:rPr>
          <w:rFonts w:ascii="Arial" w:eastAsia="Times New Roman" w:hAnsi="Arial" w:cs="Arial"/>
          <w:b/>
          <w:color w:val="000000"/>
          <w:sz w:val="24"/>
          <w:szCs w:val="24"/>
          <w:u w:val="single"/>
          <w:lang w:eastAsia="pl-PL"/>
        </w:rPr>
      </w:pPr>
    </w:p>
    <w:p w:rsidR="0064567D" w:rsidRPr="003F362D" w:rsidRDefault="0064567D" w:rsidP="0064567D">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lastRenderedPageBreak/>
        <w:t>Przedmiotem</w:t>
      </w:r>
      <w:r>
        <w:rPr>
          <w:rFonts w:ascii="Arial" w:eastAsia="Times New Roman" w:hAnsi="Arial" w:cs="Arial"/>
          <w:b/>
          <w:color w:val="000000"/>
          <w:sz w:val="24"/>
          <w:szCs w:val="24"/>
          <w:u w:val="single"/>
          <w:lang w:eastAsia="pl-PL"/>
        </w:rPr>
        <w:t xml:space="preserve"> </w:t>
      </w:r>
      <w:r w:rsidR="00921C1F">
        <w:rPr>
          <w:rFonts w:ascii="Arial" w:eastAsia="Times New Roman" w:hAnsi="Arial" w:cs="Arial"/>
          <w:b/>
          <w:color w:val="000000"/>
          <w:sz w:val="24"/>
          <w:szCs w:val="24"/>
          <w:u w:val="single"/>
          <w:lang w:eastAsia="pl-PL"/>
        </w:rPr>
        <w:t>425</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845677">
        <w:rPr>
          <w:rFonts w:ascii="Arial" w:eastAsia="Times New Roman" w:hAnsi="Arial" w:cs="Arial"/>
          <w:b/>
          <w:color w:val="000000"/>
          <w:sz w:val="24"/>
          <w:szCs w:val="24"/>
          <w:u w:val="single"/>
          <w:lang w:eastAsia="pl-PL"/>
        </w:rPr>
        <w:t>26 września</w:t>
      </w:r>
      <w:r>
        <w:rPr>
          <w:rFonts w:ascii="Arial" w:eastAsia="Times New Roman" w:hAnsi="Arial" w:cs="Arial"/>
          <w:b/>
          <w:color w:val="000000"/>
          <w:sz w:val="24"/>
          <w:szCs w:val="24"/>
          <w:u w:val="single"/>
          <w:lang w:eastAsia="pl-PL"/>
        </w:rPr>
        <w:t xml:space="preserve">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 następując</w:t>
      </w:r>
      <w:r w:rsidR="007F6297">
        <w:rPr>
          <w:rFonts w:ascii="Arial" w:eastAsia="Times New Roman" w:hAnsi="Arial" w:cs="Arial"/>
          <w:b/>
          <w:color w:val="000000"/>
          <w:sz w:val="24"/>
          <w:szCs w:val="24"/>
          <w:u w:val="single"/>
          <w:lang w:eastAsia="pl-PL"/>
        </w:rPr>
        <w:t>y</w:t>
      </w:r>
      <w:r w:rsidRPr="003F362D">
        <w:rPr>
          <w:rFonts w:ascii="Arial" w:eastAsia="Times New Roman" w:hAnsi="Arial" w:cs="Arial"/>
          <w:b/>
          <w:color w:val="000000"/>
          <w:sz w:val="24"/>
          <w:szCs w:val="24"/>
          <w:u w:val="single"/>
          <w:lang w:eastAsia="pl-PL"/>
        </w:rPr>
        <w:t xml:space="preserve"> temat:</w:t>
      </w:r>
    </w:p>
    <w:p w:rsidR="0064567D" w:rsidRDefault="0064567D" w:rsidP="0064567D">
      <w:pPr>
        <w:spacing w:after="0" w:line="240" w:lineRule="auto"/>
        <w:contextualSpacing/>
        <w:jc w:val="both"/>
        <w:rPr>
          <w:rFonts w:ascii="Arial" w:eastAsia="Times New Roman" w:hAnsi="Arial" w:cs="Arial"/>
          <w:b/>
          <w:color w:val="000000"/>
          <w:sz w:val="24"/>
          <w:szCs w:val="24"/>
          <w:lang w:eastAsia="pl-PL" w:bidi="en-US"/>
        </w:rPr>
      </w:pPr>
    </w:p>
    <w:p w:rsidR="0064567D" w:rsidRDefault="007F6297" w:rsidP="0064567D">
      <w:pPr>
        <w:spacing w:after="0" w:line="240" w:lineRule="auto"/>
        <w:contextualSpacing/>
        <w:jc w:val="both"/>
        <w:rPr>
          <w:rFonts w:ascii="Arial" w:eastAsia="Times New Roman" w:hAnsi="Arial" w:cs="Arial"/>
          <w:b/>
          <w:bCs/>
          <w:color w:val="000000"/>
          <w:sz w:val="24"/>
          <w:szCs w:val="24"/>
          <w:lang w:eastAsia="pl-PL" w:bidi="en-US"/>
        </w:rPr>
      </w:pPr>
      <w:r>
        <w:rPr>
          <w:rFonts w:ascii="Arial" w:eastAsia="Times New Roman" w:hAnsi="Arial" w:cs="Arial"/>
          <w:b/>
          <w:color w:val="000000"/>
          <w:sz w:val="24"/>
          <w:szCs w:val="24"/>
          <w:lang w:eastAsia="pl-PL" w:bidi="en-US"/>
        </w:rPr>
        <w:t xml:space="preserve">Zaopiniowanie </w:t>
      </w:r>
      <w:r w:rsidR="0064567D" w:rsidRPr="003F362D">
        <w:rPr>
          <w:rFonts w:ascii="Arial" w:eastAsia="Times New Roman" w:hAnsi="Arial" w:cs="Arial"/>
          <w:b/>
          <w:color w:val="000000"/>
          <w:sz w:val="24"/>
          <w:szCs w:val="24"/>
          <w:lang w:eastAsia="pl-PL" w:bidi="en-US"/>
        </w:rPr>
        <w:t>projekt</w:t>
      </w:r>
      <w:r>
        <w:rPr>
          <w:rFonts w:ascii="Arial" w:eastAsia="Times New Roman" w:hAnsi="Arial" w:cs="Arial"/>
          <w:b/>
          <w:color w:val="000000"/>
          <w:sz w:val="24"/>
          <w:szCs w:val="24"/>
          <w:lang w:eastAsia="pl-PL" w:bidi="en-US"/>
        </w:rPr>
        <w:t>u</w:t>
      </w:r>
      <w:r w:rsidR="0064567D" w:rsidRPr="003F362D">
        <w:rPr>
          <w:rFonts w:ascii="Arial" w:eastAsia="Times New Roman" w:hAnsi="Arial" w:cs="Arial"/>
          <w:b/>
          <w:color w:val="000000"/>
          <w:sz w:val="24"/>
          <w:szCs w:val="24"/>
          <w:lang w:eastAsia="pl-PL" w:bidi="en-US"/>
        </w:rPr>
        <w:t xml:space="preserve"> uchwał</w:t>
      </w:r>
      <w:r>
        <w:rPr>
          <w:rFonts w:ascii="Arial" w:eastAsia="Times New Roman" w:hAnsi="Arial" w:cs="Arial"/>
          <w:b/>
          <w:color w:val="000000"/>
          <w:sz w:val="24"/>
          <w:szCs w:val="24"/>
          <w:lang w:eastAsia="pl-PL" w:bidi="en-US"/>
        </w:rPr>
        <w:t>y</w:t>
      </w:r>
      <w:r w:rsidR="0064567D" w:rsidRPr="003F362D">
        <w:rPr>
          <w:rFonts w:ascii="Arial" w:eastAsia="Times New Roman" w:hAnsi="Arial" w:cs="Arial"/>
          <w:b/>
          <w:bCs/>
          <w:color w:val="000000"/>
          <w:sz w:val="24"/>
          <w:szCs w:val="24"/>
          <w:lang w:eastAsia="pl-PL" w:bidi="en-US"/>
        </w:rPr>
        <w:t xml:space="preserve"> Sejmiku Województwa Podkarpackiego </w:t>
      </w:r>
      <w:r>
        <w:rPr>
          <w:rFonts w:ascii="Arial" w:eastAsia="Times New Roman" w:hAnsi="Arial" w:cs="Arial"/>
          <w:b/>
          <w:bCs/>
          <w:color w:val="000000"/>
          <w:sz w:val="24"/>
          <w:szCs w:val="24"/>
          <w:lang w:eastAsia="pl-PL" w:bidi="en-US"/>
        </w:rPr>
        <w:br/>
      </w:r>
      <w:r w:rsidR="0064567D" w:rsidRPr="003F362D">
        <w:rPr>
          <w:rFonts w:ascii="Arial" w:eastAsia="Times New Roman" w:hAnsi="Arial" w:cs="Arial"/>
          <w:b/>
          <w:bCs/>
          <w:color w:val="000000"/>
          <w:sz w:val="24"/>
          <w:szCs w:val="24"/>
          <w:lang w:eastAsia="pl-PL" w:bidi="en-US"/>
        </w:rPr>
        <w:t>w sprawie:</w:t>
      </w:r>
    </w:p>
    <w:p w:rsidR="007F6297" w:rsidRPr="007F6297" w:rsidRDefault="007F6297" w:rsidP="00B51B72">
      <w:pPr>
        <w:pStyle w:val="Akapitzlist"/>
        <w:numPr>
          <w:ilvl w:val="0"/>
          <w:numId w:val="16"/>
        </w:numPr>
        <w:spacing w:after="0" w:line="240" w:lineRule="auto"/>
        <w:ind w:left="357" w:hanging="357"/>
        <w:jc w:val="both"/>
        <w:rPr>
          <w:rFonts w:ascii="Arial" w:eastAsia="Calibri" w:hAnsi="Arial" w:cs="Arial"/>
          <w:sz w:val="24"/>
          <w:szCs w:val="20"/>
          <w:lang w:val="x-none" w:eastAsia="x-none"/>
        </w:rPr>
      </w:pPr>
      <w:r w:rsidRPr="007F6297">
        <w:rPr>
          <w:rFonts w:ascii="Arial" w:eastAsia="Times New Roman" w:hAnsi="Arial" w:cs="Arial"/>
          <w:iCs/>
          <w:color w:val="000000"/>
          <w:sz w:val="24"/>
          <w:szCs w:val="24"/>
          <w:lang w:eastAsia="pl-PL" w:bidi="en-US"/>
        </w:rPr>
        <w:t>przyjęcia stanowiska Sejmiku Województwa Podkarpackiego wobec konieczności budowy kolei szybkich prędkości ze Lwowa przez Przemyśl, Rzeszów, Stalową Wolę do Centralnego Portu Komunikacyjnego na potrzeby jak najszybszego uruchomienia nowego korytarza transportowego pomiędzy Polską a Ukrainą</w:t>
      </w:r>
      <w:r>
        <w:rPr>
          <w:rFonts w:ascii="Arial" w:eastAsia="Times New Roman" w:hAnsi="Arial" w:cs="Arial"/>
          <w:iCs/>
          <w:color w:val="000000"/>
          <w:sz w:val="24"/>
          <w:szCs w:val="24"/>
          <w:lang w:eastAsia="pl-PL" w:bidi="en-US"/>
        </w:rPr>
        <w:t>.</w:t>
      </w:r>
    </w:p>
    <w:p w:rsidR="006D3779" w:rsidRDefault="006D3779" w:rsidP="00F25739">
      <w:pPr>
        <w:spacing w:after="0" w:line="240" w:lineRule="auto"/>
        <w:contextualSpacing/>
        <w:jc w:val="both"/>
        <w:rPr>
          <w:rFonts w:ascii="Arial" w:eastAsia="Times New Roman" w:hAnsi="Arial" w:cs="Arial"/>
          <w:iCs/>
          <w:color w:val="000000"/>
          <w:sz w:val="24"/>
          <w:szCs w:val="24"/>
          <w:lang w:eastAsia="pl-PL" w:bidi="en-US"/>
        </w:rPr>
      </w:pPr>
    </w:p>
    <w:p w:rsidR="0064567D" w:rsidRPr="003F362D" w:rsidRDefault="0064567D" w:rsidP="0064567D">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AB767B">
        <w:rPr>
          <w:rFonts w:ascii="Arial" w:eastAsia="Times New Roman" w:hAnsi="Arial" w:cs="Arial"/>
          <w:b/>
          <w:color w:val="000000"/>
          <w:sz w:val="24"/>
          <w:szCs w:val="24"/>
          <w:u w:val="single"/>
          <w:lang w:eastAsia="pl-PL"/>
        </w:rPr>
        <w:t>426</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9D6EE4">
        <w:rPr>
          <w:rFonts w:ascii="Arial" w:eastAsia="Times New Roman" w:hAnsi="Arial" w:cs="Arial"/>
          <w:b/>
          <w:color w:val="000000"/>
          <w:sz w:val="24"/>
          <w:szCs w:val="24"/>
          <w:u w:val="single"/>
          <w:lang w:eastAsia="pl-PL"/>
        </w:rPr>
        <w:t>27 września</w:t>
      </w:r>
      <w:r>
        <w:rPr>
          <w:rFonts w:ascii="Arial" w:eastAsia="Times New Roman" w:hAnsi="Arial" w:cs="Arial"/>
          <w:b/>
          <w:color w:val="000000"/>
          <w:sz w:val="24"/>
          <w:szCs w:val="24"/>
          <w:u w:val="single"/>
          <w:lang w:eastAsia="pl-PL"/>
        </w:rPr>
        <w:t xml:space="preserve">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64567D" w:rsidRDefault="0064567D" w:rsidP="0064567D">
      <w:pPr>
        <w:spacing w:after="0" w:line="240" w:lineRule="auto"/>
        <w:jc w:val="center"/>
        <w:rPr>
          <w:rFonts w:ascii="Arial" w:eastAsia="Times New Roman" w:hAnsi="Arial" w:cs="Arial"/>
          <w:b/>
          <w:bCs/>
          <w:color w:val="000000"/>
          <w:sz w:val="24"/>
          <w:szCs w:val="24"/>
          <w:lang w:eastAsia="pl-PL" w:bidi="en-US"/>
        </w:rPr>
      </w:pPr>
    </w:p>
    <w:p w:rsidR="0064567D" w:rsidRPr="001A22E3" w:rsidRDefault="0064567D" w:rsidP="001A22E3">
      <w:pPr>
        <w:tabs>
          <w:tab w:val="left" w:pos="-2160"/>
        </w:tabs>
        <w:spacing w:after="0" w:line="240" w:lineRule="auto"/>
        <w:contextualSpacing/>
        <w:jc w:val="both"/>
        <w:rPr>
          <w:rFonts w:ascii="Arial" w:eastAsia="Times New Roman" w:hAnsi="Arial" w:cs="Arial"/>
          <w:b/>
          <w:bCs/>
          <w:color w:val="000000"/>
          <w:sz w:val="24"/>
          <w:szCs w:val="24"/>
          <w:lang w:eastAsia="pl-PL" w:bidi="en-US"/>
        </w:rPr>
      </w:pPr>
      <w:r w:rsidRPr="003F362D">
        <w:rPr>
          <w:rFonts w:ascii="Arial" w:eastAsia="Times New Roman" w:hAnsi="Arial" w:cs="Arial"/>
          <w:b/>
          <w:bCs/>
          <w:color w:val="000000"/>
          <w:sz w:val="24"/>
          <w:szCs w:val="24"/>
          <w:lang w:eastAsia="pl-PL" w:bidi="en-US"/>
        </w:rPr>
        <w:t>Podjęcie uchwał Zarządu Województwa Podkarpackiego w sprawie</w:t>
      </w:r>
      <w:r>
        <w:rPr>
          <w:rFonts w:ascii="Arial" w:eastAsia="Times New Roman" w:hAnsi="Arial" w:cs="Arial"/>
          <w:b/>
          <w:bCs/>
          <w:color w:val="000000"/>
          <w:sz w:val="24"/>
          <w:szCs w:val="24"/>
          <w:lang w:eastAsia="pl-PL" w:bidi="en-US"/>
        </w:rPr>
        <w:t>:</w:t>
      </w:r>
    </w:p>
    <w:p w:rsidR="004825CF" w:rsidRPr="006E43C3" w:rsidRDefault="004825C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4825CF">
        <w:rPr>
          <w:rFonts w:ascii="Arial" w:eastAsia="Times New Roman" w:hAnsi="Arial" w:cs="Arial"/>
          <w:color w:val="000000"/>
          <w:sz w:val="24"/>
          <w:szCs w:val="24"/>
          <w:lang w:eastAsia="pl-PL" w:bidi="en-US"/>
        </w:rPr>
        <w:t>zmiany Uchwały Nr 98/2316/</w:t>
      </w:r>
      <w:r w:rsidR="00E51EA5">
        <w:rPr>
          <w:rFonts w:ascii="Arial" w:eastAsia="Times New Roman" w:hAnsi="Arial" w:cs="Arial"/>
          <w:color w:val="000000"/>
          <w:sz w:val="24"/>
          <w:szCs w:val="24"/>
          <w:lang w:eastAsia="pl-PL" w:bidi="en-US"/>
        </w:rPr>
        <w:t>19</w:t>
      </w:r>
      <w:r w:rsidRPr="004825CF">
        <w:rPr>
          <w:rFonts w:ascii="Arial" w:eastAsia="Times New Roman" w:hAnsi="Arial" w:cs="Arial"/>
          <w:color w:val="000000"/>
          <w:sz w:val="24"/>
          <w:szCs w:val="24"/>
          <w:lang w:eastAsia="pl-PL" w:bidi="en-US"/>
        </w:rPr>
        <w:t xml:space="preserve"> Zarządu Województwa Podkarpackiego z dnia </w:t>
      </w:r>
      <w:r>
        <w:rPr>
          <w:rFonts w:ascii="Arial" w:eastAsia="Times New Roman" w:hAnsi="Arial" w:cs="Arial"/>
          <w:color w:val="000000"/>
          <w:sz w:val="24"/>
          <w:szCs w:val="24"/>
          <w:lang w:eastAsia="pl-PL" w:bidi="en-US"/>
        </w:rPr>
        <w:br/>
      </w:r>
      <w:r w:rsidRPr="004825CF">
        <w:rPr>
          <w:rFonts w:ascii="Arial" w:eastAsia="Times New Roman" w:hAnsi="Arial" w:cs="Arial"/>
          <w:color w:val="000000"/>
          <w:sz w:val="24"/>
          <w:szCs w:val="24"/>
          <w:lang w:eastAsia="pl-PL" w:bidi="en-US"/>
        </w:rPr>
        <w:t xml:space="preserve">19 listopada 2019 r. dotyczącej powołania Komitetu Sterującego dla projektu </w:t>
      </w:r>
      <w:r>
        <w:rPr>
          <w:rFonts w:ascii="Arial" w:eastAsia="Times New Roman" w:hAnsi="Arial" w:cs="Arial"/>
          <w:color w:val="000000"/>
          <w:sz w:val="24"/>
          <w:szCs w:val="24"/>
          <w:lang w:eastAsia="pl-PL" w:bidi="en-US"/>
        </w:rPr>
        <w:br/>
      </w:r>
      <w:r w:rsidRPr="004825CF">
        <w:rPr>
          <w:rFonts w:ascii="Arial" w:eastAsia="Times New Roman" w:hAnsi="Arial" w:cs="Arial"/>
          <w:color w:val="000000"/>
          <w:sz w:val="24"/>
          <w:szCs w:val="24"/>
          <w:lang w:eastAsia="pl-PL" w:bidi="en-US"/>
        </w:rPr>
        <w:t>pn. Zintegrowany i uspołeczniony model planowania przestrzennego poprzez opracowanie Strategii Przestrzennej Rzeszowskiego Obszaru Funkcjonalnego</w:t>
      </w:r>
      <w:r>
        <w:rPr>
          <w:rFonts w:ascii="Arial" w:eastAsia="Times New Roman" w:hAnsi="Arial" w:cs="Arial"/>
          <w:color w:val="000000"/>
          <w:sz w:val="24"/>
          <w:szCs w:val="24"/>
          <w:lang w:eastAsia="pl-PL" w:bidi="en-US"/>
        </w:rPr>
        <w:t>,</w:t>
      </w:r>
    </w:p>
    <w:p w:rsidR="00C4220F" w:rsidRPr="00824DA5"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824DA5">
        <w:rPr>
          <w:rFonts w:ascii="Arial" w:eastAsia="Times New Roman" w:hAnsi="Arial" w:cs="Arial"/>
          <w:color w:val="000000"/>
          <w:sz w:val="24"/>
          <w:szCs w:val="24"/>
          <w:lang w:eastAsia="pl-PL" w:bidi="en-US"/>
        </w:rPr>
        <w:t>przyjęcia wersji drugiej „Raportu z wypełnienia przez Województwo Podkarpackie warunku podstawowego pn. Dobre zarządzanie krajową lub regionalną strategią inteligentnej specjalizacji dla Celu Polityki 1 Bardziej inteligentna Europa dzięki wspieraniu innowacyjnej i inteligentnej transformacji gospodarczej w ramach Polityki Spójności 2021-2027”,</w:t>
      </w:r>
    </w:p>
    <w:p w:rsidR="00C4220F" w:rsidRPr="00867A33"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867A33">
        <w:rPr>
          <w:rFonts w:ascii="Arial" w:eastAsia="Times New Roman" w:hAnsi="Arial" w:cs="Arial"/>
          <w:color w:val="000000"/>
          <w:sz w:val="24"/>
          <w:szCs w:val="24"/>
          <w:lang w:eastAsia="pl-PL" w:bidi="en-US"/>
        </w:rPr>
        <w:t>zaopiniowania projektu Strategii Rozwoju Miasta Jarosławia na lata 2021-2027,</w:t>
      </w:r>
    </w:p>
    <w:p w:rsidR="00C4220F" w:rsidRPr="00612600" w:rsidRDefault="00C4220F" w:rsidP="00B51B72">
      <w:pPr>
        <w:pStyle w:val="Akapitzlist"/>
        <w:numPr>
          <w:ilvl w:val="0"/>
          <w:numId w:val="16"/>
        </w:numPr>
        <w:spacing w:after="0" w:line="240" w:lineRule="auto"/>
        <w:ind w:left="357" w:hanging="357"/>
        <w:jc w:val="both"/>
        <w:rPr>
          <w:rFonts w:ascii="Arial" w:eastAsia="Times New Roman" w:hAnsi="Arial" w:cs="Arial"/>
          <w:b/>
          <w:color w:val="000000"/>
          <w:sz w:val="24"/>
          <w:szCs w:val="24"/>
          <w:lang w:eastAsia="pl-PL" w:bidi="en-US"/>
        </w:rPr>
      </w:pPr>
      <w:r w:rsidRPr="00612600">
        <w:rPr>
          <w:rFonts w:ascii="Arial" w:eastAsia="Times New Roman" w:hAnsi="Arial" w:cs="Arial"/>
          <w:color w:val="000000"/>
          <w:sz w:val="24"/>
          <w:szCs w:val="24"/>
          <w:lang w:eastAsia="pl-PL" w:bidi="en-US"/>
        </w:rPr>
        <w:t xml:space="preserve">udzielenia upoważnienia do dysponowania rachunkami bankowymi w BGK przeznaczonymi do realizacji Umowy powierzenia realizowania zadań publicznych zawartej w dniu 25 września 2017 r. z Podkarpackim Funduszem Rozwoju </w:t>
      </w:r>
      <w:r w:rsidR="00612600">
        <w:rPr>
          <w:rFonts w:ascii="Arial" w:eastAsia="Times New Roman" w:hAnsi="Arial" w:cs="Arial"/>
          <w:color w:val="000000"/>
          <w:sz w:val="24"/>
          <w:szCs w:val="24"/>
          <w:lang w:eastAsia="pl-PL" w:bidi="en-US"/>
        </w:rPr>
        <w:br/>
      </w:r>
      <w:r w:rsidRPr="00612600">
        <w:rPr>
          <w:rFonts w:ascii="Arial" w:eastAsia="Times New Roman" w:hAnsi="Arial" w:cs="Arial"/>
          <w:color w:val="000000"/>
          <w:sz w:val="24"/>
          <w:szCs w:val="24"/>
          <w:lang w:eastAsia="pl-PL" w:bidi="en-US"/>
        </w:rPr>
        <w:t>Sp. z o.o.</w:t>
      </w:r>
      <w:r w:rsidR="00612600" w:rsidRPr="00612600">
        <w:rPr>
          <w:rFonts w:ascii="Arial" w:eastAsia="Times New Roman" w:hAnsi="Arial" w:cs="Arial"/>
          <w:color w:val="000000"/>
          <w:sz w:val="24"/>
          <w:szCs w:val="24"/>
          <w:lang w:eastAsia="pl-PL" w:bidi="en-US"/>
        </w:rPr>
        <w:t>,</w:t>
      </w:r>
    </w:p>
    <w:p w:rsidR="00C4220F" w:rsidRPr="00C61D50"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C61D50">
        <w:rPr>
          <w:rFonts w:ascii="Arial" w:eastAsia="Times New Roman" w:hAnsi="Arial" w:cs="Arial"/>
          <w:color w:val="000000"/>
          <w:sz w:val="24"/>
          <w:szCs w:val="24"/>
          <w:lang w:eastAsia="pl-PL" w:bidi="en-US"/>
        </w:rPr>
        <w:t>udzielenia upoważnienia do dysponowania rachunkiem bankowym w BGK przeznaczonym do realizacji polityki wyjścia z IIF,</w:t>
      </w:r>
    </w:p>
    <w:p w:rsidR="00C4220F" w:rsidRPr="004177F5"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4177F5">
        <w:rPr>
          <w:rFonts w:ascii="Arial" w:eastAsia="Times New Roman" w:hAnsi="Arial" w:cs="Arial"/>
          <w:color w:val="000000"/>
          <w:sz w:val="24"/>
          <w:szCs w:val="24"/>
          <w:lang w:eastAsia="pl-PL" w:bidi="en-US"/>
        </w:rPr>
        <w:t xml:space="preserve">przyznania dotacji celowej dla Klinicznego Szpitala Wojewódzkiego Nr 1 </w:t>
      </w:r>
      <w:r w:rsidR="004177F5">
        <w:rPr>
          <w:rFonts w:ascii="Arial" w:eastAsia="Times New Roman" w:hAnsi="Arial" w:cs="Arial"/>
          <w:color w:val="000000"/>
          <w:sz w:val="24"/>
          <w:szCs w:val="24"/>
          <w:lang w:eastAsia="pl-PL" w:bidi="en-US"/>
        </w:rPr>
        <w:br/>
      </w:r>
      <w:r w:rsidRPr="004177F5">
        <w:rPr>
          <w:rFonts w:ascii="Arial" w:eastAsia="Times New Roman" w:hAnsi="Arial" w:cs="Arial"/>
          <w:color w:val="000000"/>
          <w:sz w:val="24"/>
          <w:szCs w:val="24"/>
          <w:lang w:eastAsia="pl-PL" w:bidi="en-US"/>
        </w:rPr>
        <w:t>im. Fryderyka Chopina w Rzeszowie z przeznaczeniem na zadanie: „Zakup aparatów do znieczuleń ogólnych dla bloków operacyjnych Klinicznego Szpitala Wojewódzkiego Nr 1 im. F. Chopina w Rzeszowie”,</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DC726C">
        <w:rPr>
          <w:rFonts w:ascii="Arial" w:eastAsia="Times New Roman" w:hAnsi="Arial" w:cs="Arial"/>
          <w:color w:val="000000"/>
          <w:sz w:val="24"/>
          <w:szCs w:val="24"/>
          <w:lang w:eastAsia="pl-PL" w:bidi="en-US"/>
        </w:rPr>
        <w:t xml:space="preserve">przyznania dotacji celowej dla Klinicznego Szpitala Wojewódzkiego Nr 1 </w:t>
      </w:r>
      <w:r w:rsidR="00DC726C">
        <w:rPr>
          <w:rFonts w:ascii="Arial" w:eastAsia="Times New Roman" w:hAnsi="Arial" w:cs="Arial"/>
          <w:color w:val="000000"/>
          <w:sz w:val="24"/>
          <w:szCs w:val="24"/>
          <w:lang w:eastAsia="pl-PL" w:bidi="en-US"/>
        </w:rPr>
        <w:br/>
      </w:r>
      <w:r w:rsidRPr="00DC726C">
        <w:rPr>
          <w:rFonts w:ascii="Arial" w:eastAsia="Times New Roman" w:hAnsi="Arial" w:cs="Arial"/>
          <w:color w:val="000000"/>
          <w:sz w:val="24"/>
          <w:szCs w:val="24"/>
          <w:lang w:eastAsia="pl-PL" w:bidi="en-US"/>
        </w:rPr>
        <w:t>im. Fryderyka Chopina w Rzeszowie z przeznaczeniem na zadanie: „Zakup aparatury dla Centralnej Pracowni Endoskopowej”,</w:t>
      </w:r>
    </w:p>
    <w:p w:rsidR="00C4220F" w:rsidRPr="00007910"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007910">
        <w:rPr>
          <w:rFonts w:ascii="Arial" w:eastAsia="Times New Roman" w:hAnsi="Arial" w:cs="Arial"/>
          <w:color w:val="000000"/>
          <w:sz w:val="24"/>
          <w:szCs w:val="24"/>
          <w:lang w:eastAsia="pl-PL" w:bidi="en-US"/>
        </w:rPr>
        <w:t xml:space="preserve">zmiany Uchwały Nr 374/7464/22 Zarządu Województwa Podkarpackiego z dnia </w:t>
      </w:r>
      <w:r w:rsidR="00007910">
        <w:rPr>
          <w:rFonts w:ascii="Arial" w:eastAsia="Times New Roman" w:hAnsi="Arial" w:cs="Arial"/>
          <w:color w:val="000000"/>
          <w:sz w:val="24"/>
          <w:szCs w:val="24"/>
          <w:lang w:eastAsia="pl-PL" w:bidi="en-US"/>
        </w:rPr>
        <w:br/>
      </w:r>
      <w:r w:rsidRPr="00007910">
        <w:rPr>
          <w:rFonts w:ascii="Arial" w:eastAsia="Times New Roman" w:hAnsi="Arial" w:cs="Arial"/>
          <w:color w:val="000000"/>
          <w:sz w:val="24"/>
          <w:szCs w:val="24"/>
          <w:lang w:eastAsia="pl-PL" w:bidi="en-US"/>
        </w:rPr>
        <w:t>29 marca 2022 r. w sprawie przyznania dotacji celowej dla Wojewódzkiej Stacji Pogotowia Ratunkowego w Rzeszowie z przeznaczeniem na zadanie: „Dofinansowanie zakupu specjalistycznego sprzętu na doposażenie zespołów ratownictwa medycznego”,</w:t>
      </w:r>
    </w:p>
    <w:p w:rsidR="00C4220F" w:rsidRPr="00CE1D25"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CE1D25">
        <w:rPr>
          <w:rFonts w:ascii="Arial" w:eastAsia="Times New Roman" w:hAnsi="Arial" w:cs="Arial"/>
          <w:color w:val="000000"/>
          <w:sz w:val="24"/>
          <w:szCs w:val="24"/>
          <w:lang w:eastAsia="pl-PL" w:bidi="en-US"/>
        </w:rPr>
        <w:t>opinii do wniosku o wydanie decyzji o zezwoleniu na realizację inwestycji drogowej</w:t>
      </w:r>
      <w:r w:rsidR="00CE1D25">
        <w:rPr>
          <w:rFonts w:ascii="Arial" w:eastAsia="Times New Roman" w:hAnsi="Arial" w:cs="Arial"/>
          <w:color w:val="000000"/>
          <w:sz w:val="24"/>
          <w:szCs w:val="24"/>
          <w:lang w:eastAsia="pl-PL" w:bidi="en-US"/>
        </w:rPr>
        <w:t xml:space="preserve"> (</w:t>
      </w:r>
      <w:r w:rsidR="00CE1D25" w:rsidRPr="00CE1D25">
        <w:rPr>
          <w:rFonts w:ascii="Arial" w:eastAsia="Times New Roman" w:hAnsi="Arial" w:cs="Arial"/>
          <w:color w:val="000000"/>
          <w:sz w:val="24"/>
          <w:szCs w:val="24"/>
          <w:lang w:eastAsia="pl-PL" w:bidi="en-US"/>
        </w:rPr>
        <w:t>pn. Rozbudowa drogi powiatowej nr 1827R Święcany - gr. wojew.</w:t>
      </w:r>
      <w:r w:rsidR="00A550F3">
        <w:rPr>
          <w:rFonts w:ascii="Arial" w:eastAsia="Times New Roman" w:hAnsi="Arial" w:cs="Arial"/>
          <w:color w:val="000000"/>
          <w:sz w:val="24"/>
          <w:szCs w:val="24"/>
          <w:lang w:eastAsia="pl-PL" w:bidi="en-US"/>
        </w:rPr>
        <w:t xml:space="preserve"> </w:t>
      </w:r>
      <w:r w:rsidR="00CE1D25" w:rsidRPr="00CE1D25">
        <w:rPr>
          <w:rFonts w:ascii="Arial" w:eastAsia="Times New Roman" w:hAnsi="Arial" w:cs="Arial"/>
          <w:color w:val="000000"/>
          <w:sz w:val="24"/>
          <w:szCs w:val="24"/>
          <w:lang w:eastAsia="pl-PL" w:bidi="en-US"/>
        </w:rPr>
        <w:t>-</w:t>
      </w:r>
      <w:r w:rsidR="00C8459E">
        <w:rPr>
          <w:rFonts w:ascii="Arial" w:eastAsia="Times New Roman" w:hAnsi="Arial" w:cs="Arial"/>
          <w:color w:val="000000"/>
          <w:sz w:val="24"/>
          <w:szCs w:val="24"/>
          <w:lang w:eastAsia="pl-PL" w:bidi="en-US"/>
        </w:rPr>
        <w:t xml:space="preserve"> </w:t>
      </w:r>
      <w:r w:rsidR="00CE1D25" w:rsidRPr="00CE1D25">
        <w:rPr>
          <w:rFonts w:ascii="Arial" w:eastAsia="Times New Roman" w:hAnsi="Arial" w:cs="Arial"/>
          <w:color w:val="000000"/>
          <w:sz w:val="24"/>
          <w:szCs w:val="24"/>
          <w:lang w:eastAsia="pl-PL" w:bidi="en-US"/>
        </w:rPr>
        <w:t>Szerzyny wraz z rozbiórką istniejących i budową nowych mostów w miejscowości Święcany</w:t>
      </w:r>
      <w:r w:rsidR="00CE1D25">
        <w:rPr>
          <w:rFonts w:ascii="Arial" w:eastAsia="Times New Roman" w:hAnsi="Arial" w:cs="Arial"/>
          <w:color w:val="000000"/>
          <w:sz w:val="24"/>
          <w:szCs w:val="24"/>
          <w:lang w:eastAsia="pl-PL" w:bidi="en-US"/>
        </w:rPr>
        <w:t>)</w:t>
      </w:r>
      <w:r w:rsidRPr="00CE1D25">
        <w:rPr>
          <w:rFonts w:ascii="Arial" w:eastAsia="Times New Roman" w:hAnsi="Arial" w:cs="Arial"/>
          <w:color w:val="000000"/>
          <w:sz w:val="24"/>
          <w:szCs w:val="24"/>
          <w:lang w:eastAsia="pl-PL" w:bidi="en-US"/>
        </w:rPr>
        <w:t>,</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E65006">
        <w:rPr>
          <w:rFonts w:ascii="Arial" w:eastAsia="Times New Roman" w:hAnsi="Arial" w:cs="Arial"/>
          <w:color w:val="000000"/>
          <w:sz w:val="24"/>
          <w:szCs w:val="24"/>
          <w:lang w:eastAsia="pl-PL" w:bidi="en-US"/>
        </w:rPr>
        <w:t>opinii do wniosku o wydanie decyzji o zezwoleniu na realizację inwestycji drogowej</w:t>
      </w:r>
      <w:r w:rsidR="008171B2">
        <w:rPr>
          <w:rFonts w:ascii="Arial" w:eastAsia="Times New Roman" w:hAnsi="Arial" w:cs="Arial"/>
          <w:color w:val="000000"/>
          <w:sz w:val="24"/>
          <w:szCs w:val="24"/>
          <w:lang w:eastAsia="pl-PL" w:bidi="en-US"/>
        </w:rPr>
        <w:t xml:space="preserve"> (</w:t>
      </w:r>
      <w:r w:rsidR="008171B2" w:rsidRPr="008171B2">
        <w:rPr>
          <w:rFonts w:ascii="Arial" w:eastAsia="Times New Roman" w:hAnsi="Arial" w:cs="Arial"/>
          <w:color w:val="000000"/>
          <w:sz w:val="24"/>
          <w:szCs w:val="24"/>
          <w:lang w:eastAsia="pl-PL" w:bidi="en-US"/>
        </w:rPr>
        <w:t>pn. Budowa publicznej drogi gminnej dojazdowej KDD.1 i odcinka drogi gminnej lokalnej KDL.2 w Rzeszowie</w:t>
      </w:r>
      <w:r w:rsidR="008171B2">
        <w:rPr>
          <w:rFonts w:ascii="Arial" w:eastAsia="Times New Roman" w:hAnsi="Arial" w:cs="Arial"/>
          <w:color w:val="000000"/>
          <w:sz w:val="24"/>
          <w:szCs w:val="24"/>
          <w:lang w:eastAsia="pl-PL" w:bidi="en-US"/>
        </w:rPr>
        <w:t>)</w:t>
      </w:r>
      <w:r w:rsidRPr="00E65006">
        <w:rPr>
          <w:rFonts w:ascii="Arial" w:eastAsia="Times New Roman" w:hAnsi="Arial" w:cs="Arial"/>
          <w:color w:val="000000"/>
          <w:sz w:val="24"/>
          <w:szCs w:val="24"/>
          <w:lang w:eastAsia="pl-PL" w:bidi="en-US"/>
        </w:rPr>
        <w:t>,</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FE3E7E">
        <w:rPr>
          <w:rFonts w:ascii="Arial" w:eastAsia="Times New Roman" w:hAnsi="Arial" w:cs="Arial"/>
          <w:color w:val="000000"/>
          <w:sz w:val="24"/>
          <w:szCs w:val="24"/>
          <w:lang w:eastAsia="pl-PL" w:bidi="en-US"/>
        </w:rPr>
        <w:t>opinii do wniosku o wydanie decyzji o zezwoleniu na realizację inwestycji drogowej</w:t>
      </w:r>
      <w:r w:rsidR="00FE3E7E">
        <w:rPr>
          <w:rFonts w:ascii="Arial" w:eastAsia="Times New Roman" w:hAnsi="Arial" w:cs="Arial"/>
          <w:color w:val="000000"/>
          <w:sz w:val="24"/>
          <w:szCs w:val="24"/>
          <w:lang w:eastAsia="pl-PL" w:bidi="en-US"/>
        </w:rPr>
        <w:t xml:space="preserve"> (</w:t>
      </w:r>
      <w:r w:rsidR="003B3EBF" w:rsidRPr="003B3EBF">
        <w:rPr>
          <w:rFonts w:ascii="Arial" w:eastAsia="Times New Roman" w:hAnsi="Arial" w:cs="Arial"/>
          <w:color w:val="000000"/>
          <w:sz w:val="24"/>
          <w:szCs w:val="24"/>
          <w:lang w:eastAsia="pl-PL" w:bidi="en-US"/>
        </w:rPr>
        <w:t xml:space="preserve">pn. Rozbudowa drogi wojewódzkiej nr 856 Antoniów - Radomyśl nad Sanem </w:t>
      </w:r>
      <w:r w:rsidR="003B3EBF" w:rsidRPr="003B3EBF">
        <w:rPr>
          <w:rFonts w:ascii="Arial" w:eastAsia="Times New Roman" w:hAnsi="Arial" w:cs="Arial"/>
          <w:color w:val="000000"/>
          <w:sz w:val="24"/>
          <w:szCs w:val="24"/>
          <w:lang w:eastAsia="pl-PL" w:bidi="en-US"/>
        </w:rPr>
        <w:lastRenderedPageBreak/>
        <w:t xml:space="preserve">Dąbrowa Rzeczycka polegająca na budowie mostu w km 11 + 046 przez </w:t>
      </w:r>
      <w:r w:rsidR="004177DC">
        <w:rPr>
          <w:rFonts w:ascii="Arial" w:eastAsia="Times New Roman" w:hAnsi="Arial" w:cs="Arial"/>
          <w:color w:val="000000"/>
          <w:sz w:val="24"/>
          <w:szCs w:val="24"/>
          <w:lang w:eastAsia="pl-PL" w:bidi="en-US"/>
        </w:rPr>
        <w:br/>
      </w:r>
      <w:r w:rsidR="003B3EBF" w:rsidRPr="003B3EBF">
        <w:rPr>
          <w:rFonts w:ascii="Arial" w:eastAsia="Times New Roman" w:hAnsi="Arial" w:cs="Arial"/>
          <w:color w:val="000000"/>
          <w:sz w:val="24"/>
          <w:szCs w:val="24"/>
          <w:lang w:eastAsia="pl-PL" w:bidi="en-US"/>
        </w:rPr>
        <w:t>rz. Jodłówka wraz z rozbudową dojazdów oraz rozbiórką, budową, przebudową infrastruktury technicznej, budowli i urządzeń budowlanych w m. Żabno</w:t>
      </w:r>
      <w:r w:rsidR="003B3EBF">
        <w:rPr>
          <w:rFonts w:ascii="Arial" w:eastAsia="Times New Roman" w:hAnsi="Arial" w:cs="Arial"/>
          <w:color w:val="000000"/>
          <w:sz w:val="24"/>
          <w:szCs w:val="24"/>
          <w:lang w:eastAsia="pl-PL" w:bidi="en-US"/>
        </w:rPr>
        <w:t>)</w:t>
      </w:r>
      <w:r w:rsidRPr="00FE3E7E">
        <w:rPr>
          <w:rFonts w:ascii="Arial" w:eastAsia="Times New Roman" w:hAnsi="Arial" w:cs="Arial"/>
          <w:color w:val="000000"/>
          <w:sz w:val="24"/>
          <w:szCs w:val="24"/>
          <w:lang w:eastAsia="pl-PL" w:bidi="en-US"/>
        </w:rPr>
        <w:t>,</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8F7C88">
        <w:rPr>
          <w:rFonts w:ascii="Arial" w:eastAsia="Times New Roman" w:hAnsi="Arial" w:cs="Arial"/>
          <w:color w:val="000000"/>
          <w:sz w:val="24"/>
          <w:szCs w:val="24"/>
          <w:lang w:eastAsia="pl-PL" w:bidi="en-US"/>
        </w:rPr>
        <w:t xml:space="preserve">zmiany Uchwały Nr 378/7550/22 Zarządu Województwa Podkarpackiego </w:t>
      </w:r>
      <w:r w:rsidR="008F7C88">
        <w:rPr>
          <w:rFonts w:ascii="Arial" w:eastAsia="Times New Roman" w:hAnsi="Arial" w:cs="Arial"/>
          <w:color w:val="000000"/>
          <w:sz w:val="24"/>
          <w:szCs w:val="24"/>
          <w:lang w:eastAsia="pl-PL" w:bidi="en-US"/>
        </w:rPr>
        <w:br/>
      </w:r>
      <w:r w:rsidRPr="008F7C88">
        <w:rPr>
          <w:rFonts w:ascii="Arial" w:eastAsia="Times New Roman" w:hAnsi="Arial" w:cs="Arial"/>
          <w:color w:val="000000"/>
          <w:sz w:val="24"/>
          <w:szCs w:val="24"/>
          <w:lang w:eastAsia="pl-PL" w:bidi="en-US"/>
        </w:rPr>
        <w:t>w Rzeszowie z dnia 12 kwietnia 2022 r. w sprawie przyjęcia planu realizacji budów chodników w ciągach dróg wojewódzkich w 2022 roku,</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D36937">
        <w:rPr>
          <w:rFonts w:ascii="Arial" w:eastAsia="Times New Roman" w:hAnsi="Arial" w:cs="Arial"/>
          <w:color w:val="000000"/>
          <w:sz w:val="24"/>
          <w:szCs w:val="24"/>
          <w:lang w:eastAsia="pl-PL" w:bidi="en-US"/>
        </w:rPr>
        <w:t xml:space="preserve">zmiany Uchwały Nr 376/7507/22 Zarządu Województwa Podkarpackiego </w:t>
      </w:r>
      <w:r w:rsidR="00D36937">
        <w:rPr>
          <w:rFonts w:ascii="Arial" w:eastAsia="Times New Roman" w:hAnsi="Arial" w:cs="Arial"/>
          <w:color w:val="000000"/>
          <w:sz w:val="24"/>
          <w:szCs w:val="24"/>
          <w:lang w:eastAsia="pl-PL" w:bidi="en-US"/>
        </w:rPr>
        <w:br/>
      </w:r>
      <w:r w:rsidRPr="00D36937">
        <w:rPr>
          <w:rFonts w:ascii="Arial" w:eastAsia="Times New Roman" w:hAnsi="Arial" w:cs="Arial"/>
          <w:color w:val="000000"/>
          <w:sz w:val="24"/>
          <w:szCs w:val="24"/>
          <w:lang w:eastAsia="pl-PL" w:bidi="en-US"/>
        </w:rPr>
        <w:t>w Rzeszowie z dnia 5 kwietnia 2022 r. w sprawie przyjęcia planu realizacji remontów chodników w ciągach dróg wojewódzkich w 2022 roku,</w:t>
      </w:r>
    </w:p>
    <w:p w:rsidR="00C4220F" w:rsidRPr="007119DB"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7119DB">
        <w:rPr>
          <w:rFonts w:ascii="Arial" w:eastAsia="Times New Roman" w:hAnsi="Arial" w:cs="Arial"/>
          <w:color w:val="000000"/>
          <w:sz w:val="24"/>
          <w:szCs w:val="24"/>
          <w:lang w:eastAsia="pl-PL" w:bidi="en-US"/>
        </w:rPr>
        <w:t xml:space="preserve">zmiany Uchwały Nr 378/7548/22 Zarządu Województwa Podkarpackiego </w:t>
      </w:r>
      <w:r w:rsidR="007119DB">
        <w:rPr>
          <w:rFonts w:ascii="Arial" w:eastAsia="Times New Roman" w:hAnsi="Arial" w:cs="Arial"/>
          <w:color w:val="000000"/>
          <w:sz w:val="24"/>
          <w:szCs w:val="24"/>
          <w:lang w:eastAsia="pl-PL" w:bidi="en-US"/>
        </w:rPr>
        <w:br/>
      </w:r>
      <w:r w:rsidRPr="007119DB">
        <w:rPr>
          <w:rFonts w:ascii="Arial" w:eastAsia="Times New Roman" w:hAnsi="Arial" w:cs="Arial"/>
          <w:color w:val="000000"/>
          <w:sz w:val="24"/>
          <w:szCs w:val="24"/>
          <w:lang w:eastAsia="pl-PL" w:bidi="en-US"/>
        </w:rPr>
        <w:t>w Rzeszowie z dnia 12 kwietnia 2022 r. w sprawie przyjęcia planu realizacji odnów dróg wojewódzkich w 2022 roku,</w:t>
      </w:r>
    </w:p>
    <w:p w:rsidR="00C4220F" w:rsidRPr="00434DEC"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434DEC">
        <w:rPr>
          <w:rFonts w:ascii="Arial" w:eastAsia="Times New Roman" w:hAnsi="Arial" w:cs="Arial"/>
          <w:color w:val="000000"/>
          <w:sz w:val="24"/>
          <w:szCs w:val="24"/>
          <w:lang w:eastAsia="pl-PL" w:bidi="en-US"/>
        </w:rPr>
        <w:t>stanowiska Zarządu Województwa Podkarpackiego dotyczącego zaliczenia drogi do kategorii dróg powiatowych oraz pozbawienia odcinka drogi kategorii dróg powiatowych, na terenie powiatu przemyskiego,</w:t>
      </w:r>
    </w:p>
    <w:p w:rsidR="00494373" w:rsidRPr="00EA497E" w:rsidRDefault="00905B5D" w:rsidP="00B51B72">
      <w:pPr>
        <w:pStyle w:val="Akapitzlist"/>
        <w:numPr>
          <w:ilvl w:val="0"/>
          <w:numId w:val="16"/>
        </w:numPr>
        <w:spacing w:after="0" w:line="240" w:lineRule="auto"/>
        <w:ind w:left="357" w:hanging="357"/>
        <w:jc w:val="both"/>
        <w:rPr>
          <w:rFonts w:ascii="Arial" w:eastAsia="Times New Roman" w:hAnsi="Arial" w:cs="Arial"/>
          <w:sz w:val="24"/>
          <w:szCs w:val="24"/>
          <w:lang w:eastAsia="pl-PL" w:bidi="en-US"/>
        </w:rPr>
      </w:pPr>
      <w:r w:rsidRPr="00EA497E">
        <w:rPr>
          <w:rFonts w:ascii="Arial" w:eastAsia="Times New Roman" w:hAnsi="Arial" w:cs="Arial"/>
          <w:sz w:val="24"/>
          <w:szCs w:val="24"/>
          <w:lang w:eastAsia="pl-PL" w:bidi="en-US"/>
        </w:rPr>
        <w:t>zmian</w:t>
      </w:r>
      <w:r w:rsidR="00ED56AB" w:rsidRPr="00EA497E">
        <w:rPr>
          <w:rFonts w:ascii="Arial" w:eastAsia="Times New Roman" w:hAnsi="Arial" w:cs="Arial"/>
          <w:sz w:val="24"/>
          <w:szCs w:val="24"/>
          <w:lang w:eastAsia="pl-PL" w:bidi="en-US"/>
        </w:rPr>
        <w:t>y</w:t>
      </w:r>
      <w:r w:rsidRPr="00EA497E">
        <w:rPr>
          <w:rFonts w:ascii="Arial" w:eastAsia="Times New Roman" w:hAnsi="Arial" w:cs="Arial"/>
          <w:sz w:val="24"/>
          <w:szCs w:val="24"/>
          <w:lang w:eastAsia="pl-PL" w:bidi="en-US"/>
        </w:rPr>
        <w:t xml:space="preserve"> w rozkładzie jazdy pociągów dotyczącej uruchomienia w terminie od dnia </w:t>
      </w:r>
      <w:r w:rsidR="005462AD" w:rsidRPr="00EA497E">
        <w:rPr>
          <w:rFonts w:ascii="Arial" w:eastAsia="Times New Roman" w:hAnsi="Arial" w:cs="Arial"/>
          <w:sz w:val="24"/>
          <w:szCs w:val="24"/>
          <w:lang w:eastAsia="pl-PL" w:bidi="en-US"/>
        </w:rPr>
        <w:br/>
      </w:r>
      <w:r w:rsidRPr="00EA497E">
        <w:rPr>
          <w:rFonts w:ascii="Arial" w:eastAsia="Times New Roman" w:hAnsi="Arial" w:cs="Arial"/>
          <w:sz w:val="24"/>
          <w:szCs w:val="24"/>
          <w:lang w:eastAsia="pl-PL" w:bidi="en-US"/>
        </w:rPr>
        <w:t>6 listopada do 30 grudnia 2022 roku połączeń kolejowych w relacji Mielec – Padew – Mielec</w:t>
      </w:r>
      <w:r w:rsidR="005462AD" w:rsidRPr="00EA497E">
        <w:rPr>
          <w:rFonts w:ascii="Arial" w:eastAsia="Times New Roman" w:hAnsi="Arial" w:cs="Arial"/>
          <w:sz w:val="24"/>
          <w:szCs w:val="24"/>
          <w:lang w:eastAsia="pl-PL" w:bidi="en-US"/>
        </w:rPr>
        <w:t>,</w:t>
      </w:r>
    </w:p>
    <w:p w:rsidR="00494373" w:rsidRDefault="00494373"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FB4C0F">
        <w:rPr>
          <w:rFonts w:ascii="Arial" w:eastAsia="Times New Roman" w:hAnsi="Arial" w:cs="Arial"/>
          <w:color w:val="000000"/>
          <w:sz w:val="24"/>
          <w:szCs w:val="24"/>
          <w:lang w:eastAsia="pl-PL" w:bidi="en-US"/>
        </w:rPr>
        <w:t xml:space="preserve">wydłużenia terminu realizacji projektu nr RPPK.06.04.01-18-0041/16 pn. „Poprawa jakości wychowania przedszkolnego w Gminie Oleszyce poprzez rozbudowę </w:t>
      </w:r>
      <w:r w:rsidR="00FB4C0F">
        <w:rPr>
          <w:rFonts w:ascii="Arial" w:eastAsia="Times New Roman" w:hAnsi="Arial" w:cs="Arial"/>
          <w:color w:val="000000"/>
          <w:sz w:val="24"/>
          <w:szCs w:val="24"/>
          <w:lang w:eastAsia="pl-PL" w:bidi="en-US"/>
        </w:rPr>
        <w:br/>
      </w:r>
      <w:r w:rsidRPr="00FB4C0F">
        <w:rPr>
          <w:rFonts w:ascii="Arial" w:eastAsia="Times New Roman" w:hAnsi="Arial" w:cs="Arial"/>
          <w:color w:val="000000"/>
          <w:sz w:val="24"/>
          <w:szCs w:val="24"/>
          <w:lang w:eastAsia="pl-PL" w:bidi="en-US"/>
        </w:rPr>
        <w:t>i przebudowę Przedszkola Samorządowego w Oleszycach”, realizowanego przez Gminę Oleszyce w ramach Regionalnego Programu Operacyjnego Województwa Podkarpackiego na lata 2014-2020,</w:t>
      </w:r>
    </w:p>
    <w:p w:rsidR="00C4220F" w:rsidRPr="0055679C"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55679C">
        <w:rPr>
          <w:rFonts w:ascii="Arial" w:eastAsia="Times New Roman" w:hAnsi="Arial" w:cs="Arial"/>
          <w:color w:val="000000"/>
          <w:sz w:val="24"/>
          <w:szCs w:val="24"/>
          <w:lang w:eastAsia="pl-PL" w:bidi="en-US"/>
        </w:rPr>
        <w:t>nawiązania stosunku pracy na stanowisku dyrektora Podkarpackiego Biura Geodezji i Terenów Rolnych w Rzeszowie,</w:t>
      </w:r>
    </w:p>
    <w:p w:rsidR="00C4220F" w:rsidRPr="00592CAB"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592CAB">
        <w:rPr>
          <w:rFonts w:ascii="Arial" w:eastAsia="Times New Roman" w:hAnsi="Arial" w:cs="Arial"/>
          <w:color w:val="000000"/>
          <w:sz w:val="24"/>
          <w:szCs w:val="24"/>
          <w:lang w:eastAsia="pl-PL" w:bidi="en-US"/>
        </w:rPr>
        <w:t>współpracy w ramach realizowanego przedsięwzięcia dotyczącego Kongresu Towarzystw Polsko-Niemieckich i Niemiecko-Polskich,</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1C6D3C">
        <w:rPr>
          <w:rFonts w:ascii="Arial" w:eastAsia="Times New Roman" w:hAnsi="Arial" w:cs="Arial"/>
          <w:color w:val="000000"/>
          <w:sz w:val="24"/>
          <w:szCs w:val="24"/>
          <w:lang w:eastAsia="pl-PL" w:bidi="en-US"/>
        </w:rPr>
        <w:t>wyboru laureatów Nagrody Marszałka Województwa Podkarpackiego pn. „NGO Wysokich Lotów”,</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A70994">
        <w:rPr>
          <w:rFonts w:ascii="Arial" w:eastAsia="Times New Roman" w:hAnsi="Arial" w:cs="Arial"/>
          <w:color w:val="000000"/>
          <w:sz w:val="24"/>
          <w:szCs w:val="24"/>
          <w:lang w:eastAsia="pl-PL" w:bidi="en-US"/>
        </w:rPr>
        <w:t>ogłoszenia konkursu na kandydata na stanowisko dyrektora Muzeum Budownictwa Ludowego w Sanoku,</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652548">
        <w:rPr>
          <w:rFonts w:ascii="Arial" w:eastAsia="Times New Roman" w:hAnsi="Arial" w:cs="Arial"/>
          <w:color w:val="000000"/>
          <w:sz w:val="24"/>
          <w:szCs w:val="24"/>
          <w:lang w:eastAsia="pl-PL" w:bidi="en-US"/>
        </w:rPr>
        <w:t>ogłoszenia konkursu na kandydata na stanowisko dyrektora Muzeum Kultury Ludowej w Kolbuszowej,</w:t>
      </w:r>
    </w:p>
    <w:p w:rsidR="00C4220F" w:rsidRPr="006C0B73"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6C0B73">
        <w:rPr>
          <w:rFonts w:ascii="Arial" w:eastAsia="Times New Roman" w:hAnsi="Arial" w:cs="Arial"/>
          <w:color w:val="000000"/>
          <w:sz w:val="24"/>
          <w:szCs w:val="24"/>
          <w:lang w:eastAsia="pl-PL" w:bidi="en-US"/>
        </w:rPr>
        <w:t>powołania Kapituły konkursu „Dziedzictwo i Rozwój Podkarpacia” na najlepszą pracę dyplomową dotyczącą historii, oblicza i przyszłości województwa podkarpackiego,</w:t>
      </w:r>
    </w:p>
    <w:p w:rsidR="00C4220F" w:rsidRPr="008D2E48"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8D2E48">
        <w:rPr>
          <w:rFonts w:ascii="Arial" w:eastAsia="Times New Roman" w:hAnsi="Arial" w:cs="Arial"/>
          <w:color w:val="000000"/>
          <w:sz w:val="24"/>
          <w:szCs w:val="24"/>
          <w:lang w:eastAsia="pl-PL" w:bidi="en-US"/>
        </w:rPr>
        <w:t>powołania komisji opiniujących wnioski o przyznanie nagród Województwa Podkarpackiego dla nauczycieli,</w:t>
      </w:r>
    </w:p>
    <w:p w:rsidR="00C4220F" w:rsidRPr="00FE5B0E"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FE5B0E">
        <w:rPr>
          <w:rFonts w:ascii="Arial" w:eastAsia="Times New Roman" w:hAnsi="Arial" w:cs="Arial"/>
          <w:color w:val="000000"/>
          <w:sz w:val="24"/>
          <w:szCs w:val="24"/>
          <w:lang w:eastAsia="pl-PL" w:bidi="en-US"/>
        </w:rPr>
        <w:t>powołania Komisji Opiniujących wnioski o przyznanie stypendiów oraz nagród pieniężnych w ramach Programu „Nie zagubić talentu”,</w:t>
      </w:r>
    </w:p>
    <w:p w:rsidR="00C4220F" w:rsidRPr="00EF5558"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EF5558">
        <w:rPr>
          <w:rFonts w:ascii="Arial" w:eastAsia="Times New Roman" w:hAnsi="Arial" w:cs="Arial"/>
          <w:color w:val="000000"/>
          <w:sz w:val="24"/>
          <w:szCs w:val="24"/>
          <w:lang w:eastAsia="pl-PL" w:bidi="en-US"/>
        </w:rPr>
        <w:t>Regulaminu programu stypendialnego pn. Stypendia Marszałka Województwa Podkarpackiego na rok akademicki 2022/2023,</w:t>
      </w:r>
    </w:p>
    <w:p w:rsidR="00C4220F" w:rsidRPr="00F061FC"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F061FC">
        <w:rPr>
          <w:rFonts w:ascii="Arial" w:eastAsia="Times New Roman" w:hAnsi="Arial" w:cs="Arial"/>
          <w:color w:val="000000"/>
          <w:sz w:val="24"/>
          <w:szCs w:val="24"/>
          <w:lang w:eastAsia="pl-PL" w:bidi="en-US"/>
        </w:rPr>
        <w:t>ogłoszenia naboru wniosków o przyznanie stypendium Marszałka Województwa Podkarpackiego dla studentów, w ramach programu stypendialnego pn. Stypendia Marszałka Województwa Podkarpackiego, na rok akademicki 2022/2023,</w:t>
      </w:r>
    </w:p>
    <w:p w:rsidR="00C4220F" w:rsidRPr="00F54AF4"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F54AF4">
        <w:rPr>
          <w:rFonts w:ascii="Arial" w:eastAsia="Times New Roman" w:hAnsi="Arial" w:cs="Arial"/>
          <w:color w:val="000000"/>
          <w:sz w:val="24"/>
          <w:szCs w:val="24"/>
          <w:lang w:eastAsia="pl-PL" w:bidi="en-US"/>
        </w:rPr>
        <w:t>udzielenia pełnomocnictwa dyrektorowi Podkarpackiego Zespołu Placówek Wojewódzkich w Rzeszowie,</w:t>
      </w:r>
    </w:p>
    <w:p w:rsidR="00F54AF4" w:rsidRDefault="00883944"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883944">
        <w:rPr>
          <w:rFonts w:ascii="Arial" w:eastAsia="Times New Roman" w:hAnsi="Arial" w:cs="Arial"/>
          <w:color w:val="000000"/>
          <w:sz w:val="24"/>
          <w:szCs w:val="24"/>
          <w:lang w:eastAsia="pl-PL" w:bidi="en-US"/>
        </w:rPr>
        <w:t>zmi</w:t>
      </w:r>
      <w:r>
        <w:rPr>
          <w:rFonts w:ascii="Arial" w:eastAsia="Times New Roman" w:hAnsi="Arial" w:cs="Arial"/>
          <w:color w:val="000000"/>
          <w:sz w:val="24"/>
          <w:szCs w:val="24"/>
          <w:lang w:eastAsia="pl-PL" w:bidi="en-US"/>
        </w:rPr>
        <w:t>any</w:t>
      </w:r>
      <w:r w:rsidRPr="00883944">
        <w:rPr>
          <w:rFonts w:ascii="Arial" w:eastAsia="Times New Roman" w:hAnsi="Arial" w:cs="Arial"/>
          <w:color w:val="000000"/>
          <w:sz w:val="24"/>
          <w:szCs w:val="24"/>
          <w:lang w:eastAsia="pl-PL" w:bidi="en-US"/>
        </w:rPr>
        <w:t xml:space="preserve"> uchwał</w:t>
      </w:r>
      <w:r>
        <w:rPr>
          <w:rFonts w:ascii="Arial" w:eastAsia="Times New Roman" w:hAnsi="Arial" w:cs="Arial"/>
          <w:color w:val="000000"/>
          <w:sz w:val="24"/>
          <w:szCs w:val="24"/>
          <w:lang w:eastAsia="pl-PL" w:bidi="en-US"/>
        </w:rPr>
        <w:t>y</w:t>
      </w:r>
      <w:r w:rsidRPr="00883944">
        <w:rPr>
          <w:rFonts w:ascii="Arial" w:eastAsia="Times New Roman" w:hAnsi="Arial" w:cs="Arial"/>
          <w:color w:val="000000"/>
          <w:sz w:val="24"/>
          <w:szCs w:val="24"/>
          <w:lang w:eastAsia="pl-PL" w:bidi="en-US"/>
        </w:rPr>
        <w:t xml:space="preserve"> w sprawie zwiększenia minimalnej stawki wynagrodzenia zasadniczego</w:t>
      </w:r>
      <w:r w:rsidR="00EB5EA4">
        <w:rPr>
          <w:rFonts w:ascii="Arial" w:eastAsia="Times New Roman" w:hAnsi="Arial" w:cs="Arial"/>
          <w:color w:val="000000"/>
          <w:sz w:val="24"/>
          <w:szCs w:val="24"/>
          <w:lang w:eastAsia="pl-PL" w:bidi="en-US"/>
        </w:rPr>
        <w:t>,</w:t>
      </w:r>
    </w:p>
    <w:p w:rsidR="00E73644" w:rsidRDefault="00E73644"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E73644">
        <w:rPr>
          <w:rFonts w:ascii="Arial" w:eastAsia="Times New Roman" w:hAnsi="Arial" w:cs="Arial"/>
          <w:color w:val="000000"/>
          <w:sz w:val="24"/>
          <w:szCs w:val="24"/>
          <w:lang w:eastAsia="pl-PL" w:bidi="en-US"/>
        </w:rPr>
        <w:lastRenderedPageBreak/>
        <w:t xml:space="preserve">rozwiązania umowy o przyznaniu pomocy </w:t>
      </w:r>
      <w:r w:rsidR="006E2858">
        <w:rPr>
          <w:rFonts w:ascii="Arial" w:eastAsia="Times New Roman" w:hAnsi="Arial" w:cs="Arial"/>
          <w:color w:val="000000"/>
          <w:sz w:val="24"/>
          <w:szCs w:val="24"/>
          <w:lang w:eastAsia="pl-PL" w:bidi="en-US"/>
        </w:rPr>
        <w:t>(</w:t>
      </w:r>
      <w:r w:rsidRPr="006E2858">
        <w:rPr>
          <w:rFonts w:ascii="Arial" w:eastAsia="Times New Roman" w:hAnsi="Arial" w:cs="Arial"/>
          <w:color w:val="000000"/>
          <w:sz w:val="24"/>
          <w:szCs w:val="24"/>
          <w:lang w:eastAsia="pl-PL" w:bidi="en-US"/>
        </w:rPr>
        <w:t>na realizację operacji pn. „Uruchomienie wypożyczalni kreatywnych dekoracji okolicznościowych z możliwością wynajęcia konsultanta”</w:t>
      </w:r>
      <w:r w:rsidR="006E2858">
        <w:rPr>
          <w:rFonts w:ascii="Arial" w:eastAsia="Times New Roman" w:hAnsi="Arial" w:cs="Arial"/>
          <w:color w:val="000000"/>
          <w:sz w:val="24"/>
          <w:szCs w:val="24"/>
          <w:lang w:eastAsia="pl-PL" w:bidi="en-US"/>
        </w:rPr>
        <w:t>),</w:t>
      </w:r>
    </w:p>
    <w:p w:rsidR="00BD3935" w:rsidRDefault="00BD3935"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BD3935">
        <w:rPr>
          <w:rFonts w:ascii="Arial" w:eastAsia="Times New Roman" w:hAnsi="Arial" w:cs="Arial"/>
          <w:color w:val="000000"/>
          <w:sz w:val="24"/>
          <w:szCs w:val="24"/>
          <w:lang w:eastAsia="pl-PL" w:bidi="en-US"/>
        </w:rPr>
        <w:t>rozwiązania umowy o przyznaniu pomocy</w:t>
      </w:r>
      <w:r>
        <w:rPr>
          <w:rFonts w:ascii="Arial" w:eastAsia="Times New Roman" w:hAnsi="Arial" w:cs="Arial"/>
          <w:color w:val="000000"/>
          <w:sz w:val="24"/>
          <w:szCs w:val="24"/>
          <w:lang w:eastAsia="pl-PL" w:bidi="en-US"/>
        </w:rPr>
        <w:t xml:space="preserve"> (</w:t>
      </w:r>
      <w:r w:rsidRPr="00BD3935">
        <w:rPr>
          <w:rFonts w:ascii="Arial" w:eastAsia="Times New Roman" w:hAnsi="Arial" w:cs="Arial"/>
          <w:color w:val="000000"/>
          <w:sz w:val="24"/>
          <w:szCs w:val="24"/>
          <w:lang w:eastAsia="pl-PL" w:bidi="en-US"/>
        </w:rPr>
        <w:t>na realizację operacji pn. „Utworzenie firmy – Maksym Stachacz MAXREM – Usługi Warsztatowe”</w:t>
      </w:r>
      <w:r>
        <w:rPr>
          <w:rFonts w:ascii="Arial" w:eastAsia="Times New Roman" w:hAnsi="Arial" w:cs="Arial"/>
          <w:color w:val="000000"/>
          <w:sz w:val="24"/>
          <w:szCs w:val="24"/>
          <w:lang w:eastAsia="pl-PL" w:bidi="en-US"/>
        </w:rPr>
        <w:t>),</w:t>
      </w:r>
    </w:p>
    <w:p w:rsidR="00DC45C5" w:rsidRDefault="00DC45C5"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DC45C5">
        <w:rPr>
          <w:rFonts w:ascii="Arial" w:eastAsia="Times New Roman" w:hAnsi="Arial" w:cs="Arial"/>
          <w:color w:val="000000"/>
          <w:sz w:val="24"/>
          <w:szCs w:val="24"/>
          <w:lang w:eastAsia="pl-PL" w:bidi="en-US"/>
        </w:rPr>
        <w:t xml:space="preserve">rozwiązania umowy o przyznaniu pomocy </w:t>
      </w:r>
      <w:r>
        <w:rPr>
          <w:rFonts w:ascii="Arial" w:eastAsia="Times New Roman" w:hAnsi="Arial" w:cs="Arial"/>
          <w:color w:val="000000"/>
          <w:sz w:val="24"/>
          <w:szCs w:val="24"/>
          <w:lang w:eastAsia="pl-PL" w:bidi="en-US"/>
        </w:rPr>
        <w:t>(</w:t>
      </w:r>
      <w:r w:rsidRPr="00DC45C5">
        <w:rPr>
          <w:rFonts w:ascii="Arial" w:eastAsia="Times New Roman" w:hAnsi="Arial" w:cs="Arial"/>
          <w:color w:val="000000"/>
          <w:sz w:val="24"/>
          <w:szCs w:val="24"/>
          <w:lang w:eastAsia="pl-PL" w:bidi="en-US"/>
        </w:rPr>
        <w:t>na realizację operacji pn. „Rozwój ogólnodostępnej i niekomercyjnej infrastruktury turystycznej lub rekreacyjnej, lub kulturalnej – w tym wyposażenie podmiotów działających w sferze kultury”</w:t>
      </w:r>
      <w:r>
        <w:rPr>
          <w:rFonts w:ascii="Arial" w:eastAsia="Times New Roman" w:hAnsi="Arial" w:cs="Arial"/>
          <w:color w:val="000000"/>
          <w:sz w:val="24"/>
          <w:szCs w:val="24"/>
          <w:lang w:eastAsia="pl-PL" w:bidi="en-US"/>
        </w:rPr>
        <w:t>),</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C23D5B">
        <w:rPr>
          <w:rFonts w:ascii="Arial" w:eastAsia="Times New Roman" w:hAnsi="Arial" w:cs="Arial"/>
          <w:color w:val="000000"/>
          <w:sz w:val="24"/>
          <w:szCs w:val="24"/>
          <w:lang w:eastAsia="pl-PL" w:bidi="en-US"/>
        </w:rPr>
        <w:t>przeprowadzenia prezentacji i promocji podkarpackiej żywności wysokiej jakości jako elementu dziedzictwa kulturowego i kulinarnego Województwa Podkarpackiego</w:t>
      </w:r>
      <w:r w:rsidR="00076244">
        <w:rPr>
          <w:rFonts w:ascii="Arial" w:eastAsia="Times New Roman" w:hAnsi="Arial" w:cs="Arial"/>
          <w:color w:val="000000"/>
          <w:sz w:val="24"/>
          <w:szCs w:val="24"/>
          <w:lang w:eastAsia="pl-PL" w:bidi="en-US"/>
        </w:rPr>
        <w:t xml:space="preserve"> (</w:t>
      </w:r>
      <w:r w:rsidR="00076244" w:rsidRPr="00076244">
        <w:rPr>
          <w:rFonts w:ascii="Arial" w:eastAsia="Times New Roman" w:hAnsi="Arial" w:cs="Arial"/>
          <w:color w:val="000000"/>
          <w:sz w:val="24"/>
          <w:szCs w:val="24"/>
          <w:lang w:eastAsia="pl-PL" w:bidi="en-US"/>
        </w:rPr>
        <w:t>podczas przedsięwzięcia pn. „Kulinarne Powitanie Jesieni” w dniu 2 października 2022 r. w Gniewczynie Łańcuckiej</w:t>
      </w:r>
      <w:r w:rsidR="00076244">
        <w:rPr>
          <w:rFonts w:ascii="Arial" w:eastAsia="Times New Roman" w:hAnsi="Arial" w:cs="Arial"/>
          <w:color w:val="000000"/>
          <w:sz w:val="24"/>
          <w:szCs w:val="24"/>
          <w:lang w:eastAsia="pl-PL" w:bidi="en-US"/>
        </w:rPr>
        <w:t>)</w:t>
      </w:r>
      <w:r w:rsidRPr="00C23D5B">
        <w:rPr>
          <w:rFonts w:ascii="Arial" w:eastAsia="Times New Roman" w:hAnsi="Arial" w:cs="Arial"/>
          <w:color w:val="000000"/>
          <w:sz w:val="24"/>
          <w:szCs w:val="24"/>
          <w:lang w:eastAsia="pl-PL" w:bidi="en-US"/>
        </w:rPr>
        <w:t>,</w:t>
      </w:r>
    </w:p>
    <w:p w:rsidR="00C4220F" w:rsidRPr="003C23E9"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3C23E9">
        <w:rPr>
          <w:rFonts w:ascii="Arial" w:eastAsia="Times New Roman" w:hAnsi="Arial" w:cs="Arial"/>
          <w:color w:val="000000"/>
          <w:sz w:val="24"/>
          <w:szCs w:val="24"/>
          <w:lang w:eastAsia="pl-PL" w:bidi="en-US"/>
        </w:rPr>
        <w:t>przeprowadzenia prezentacji i promocji podkarpackiej żywności wysokiej jakości jako elementu dziedzictwa kulturowego i kulinarnego Województwa Podkarpackiego</w:t>
      </w:r>
      <w:r w:rsidR="00382B77" w:rsidRPr="003C23E9">
        <w:rPr>
          <w:rFonts w:ascii="Arial" w:eastAsia="Times New Roman" w:hAnsi="Arial" w:cs="Arial"/>
          <w:color w:val="000000"/>
          <w:sz w:val="24"/>
          <w:szCs w:val="24"/>
          <w:lang w:eastAsia="pl-PL" w:bidi="en-US"/>
        </w:rPr>
        <w:t xml:space="preserve"> (</w:t>
      </w:r>
      <w:r w:rsidR="003C23E9" w:rsidRPr="003C23E9">
        <w:rPr>
          <w:rFonts w:ascii="Arial" w:eastAsia="Times New Roman" w:hAnsi="Arial" w:cs="Arial"/>
          <w:color w:val="000000"/>
          <w:sz w:val="24"/>
          <w:szCs w:val="24"/>
          <w:lang w:eastAsia="pl-PL" w:bidi="en-US"/>
        </w:rPr>
        <w:t xml:space="preserve">podczas pokazu „Kiszenia kapusty”, który odbędzie się w dniu </w:t>
      </w:r>
      <w:r w:rsidR="003C23E9">
        <w:rPr>
          <w:rFonts w:ascii="Arial" w:eastAsia="Times New Roman" w:hAnsi="Arial" w:cs="Arial"/>
          <w:color w:val="000000"/>
          <w:sz w:val="24"/>
          <w:szCs w:val="24"/>
          <w:lang w:eastAsia="pl-PL" w:bidi="en-US"/>
        </w:rPr>
        <w:br/>
      </w:r>
      <w:r w:rsidR="003C23E9" w:rsidRPr="003C23E9">
        <w:rPr>
          <w:rFonts w:ascii="Arial" w:eastAsia="Times New Roman" w:hAnsi="Arial" w:cs="Arial"/>
          <w:color w:val="000000"/>
          <w:sz w:val="24"/>
          <w:szCs w:val="24"/>
          <w:lang w:eastAsia="pl-PL" w:bidi="en-US"/>
        </w:rPr>
        <w:t>1 października 2022 r. w Dzwonowej)</w:t>
      </w:r>
      <w:r w:rsidRPr="003C23E9">
        <w:rPr>
          <w:rFonts w:ascii="Arial" w:eastAsia="Times New Roman" w:hAnsi="Arial" w:cs="Arial"/>
          <w:color w:val="000000"/>
          <w:sz w:val="24"/>
          <w:szCs w:val="24"/>
          <w:lang w:eastAsia="pl-PL" w:bidi="en-US"/>
        </w:rPr>
        <w:t>,</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025537">
        <w:rPr>
          <w:rFonts w:ascii="Arial" w:eastAsia="Times New Roman" w:hAnsi="Arial" w:cs="Arial"/>
          <w:color w:val="000000"/>
          <w:sz w:val="24"/>
          <w:szCs w:val="24"/>
          <w:lang w:eastAsia="pl-PL" w:bidi="en-US"/>
        </w:rPr>
        <w:t>powołania komisji do wykonania czynności związanych z przeprowadzaniem przetargów lub negocjacji dotyczących nabycia lokali mieszkalnych,</w:t>
      </w:r>
    </w:p>
    <w:p w:rsidR="00C4220F" w:rsidRPr="002248AE"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2248AE">
        <w:rPr>
          <w:rFonts w:ascii="Arial" w:eastAsia="Times New Roman" w:hAnsi="Arial" w:cs="Arial"/>
          <w:color w:val="000000"/>
          <w:sz w:val="24"/>
          <w:szCs w:val="24"/>
          <w:lang w:eastAsia="pl-PL" w:bidi="en-US"/>
        </w:rPr>
        <w:t xml:space="preserve">zatwierdzenia Regulaminu Organizacyjnego Podkarpackiego Biura Geodezji </w:t>
      </w:r>
      <w:r w:rsidR="002248AE">
        <w:rPr>
          <w:rFonts w:ascii="Arial" w:eastAsia="Times New Roman" w:hAnsi="Arial" w:cs="Arial"/>
          <w:color w:val="000000"/>
          <w:sz w:val="24"/>
          <w:szCs w:val="24"/>
          <w:lang w:eastAsia="pl-PL" w:bidi="en-US"/>
        </w:rPr>
        <w:br/>
      </w:r>
      <w:r w:rsidRPr="002248AE">
        <w:rPr>
          <w:rFonts w:ascii="Arial" w:eastAsia="Times New Roman" w:hAnsi="Arial" w:cs="Arial"/>
          <w:color w:val="000000"/>
          <w:sz w:val="24"/>
          <w:szCs w:val="24"/>
          <w:lang w:eastAsia="pl-PL" w:bidi="en-US"/>
        </w:rPr>
        <w:t>i Terenów Rolnych w Rzeszowie,</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C308D6">
        <w:rPr>
          <w:rFonts w:ascii="Arial" w:eastAsia="Times New Roman" w:hAnsi="Arial" w:cs="Arial"/>
          <w:color w:val="000000"/>
          <w:sz w:val="24"/>
          <w:szCs w:val="24"/>
          <w:lang w:eastAsia="pl-PL" w:bidi="en-US"/>
        </w:rPr>
        <w:t>powołania Zespołu Roboczego ds. opracowania projektu Wojewódzkiego Programu Przeciwdziałania Przemocy w Rodzinie na rok 2023 i kolejne lata,</w:t>
      </w:r>
    </w:p>
    <w:p w:rsidR="00C4220F" w:rsidRPr="005D0BC8"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5D0BC8">
        <w:rPr>
          <w:rFonts w:ascii="Arial" w:eastAsia="Times New Roman" w:hAnsi="Arial" w:cs="Arial"/>
          <w:color w:val="000000"/>
          <w:sz w:val="24"/>
          <w:szCs w:val="24"/>
          <w:lang w:eastAsia="pl-PL" w:bidi="en-US"/>
        </w:rPr>
        <w:t>powołania Zespołu Roboczego ds. opracowania Podkarpackiego Planu Rozwoju Usług Społecznych i Deinstytucjonalizacji,</w:t>
      </w:r>
    </w:p>
    <w:p w:rsidR="00C4220F" w:rsidRPr="00AA0CD2"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AA0CD2">
        <w:rPr>
          <w:rFonts w:ascii="Arial" w:eastAsia="Times New Roman" w:hAnsi="Arial" w:cs="Arial"/>
          <w:color w:val="000000"/>
          <w:sz w:val="24"/>
          <w:szCs w:val="24"/>
          <w:lang w:eastAsia="pl-PL" w:bidi="en-US"/>
        </w:rPr>
        <w:t xml:space="preserve">zmiany Uchwały Nr 355/7142/22 Zarządu Województwa Podkarpackiego </w:t>
      </w:r>
      <w:r w:rsidR="00AA0CD2">
        <w:rPr>
          <w:rFonts w:ascii="Arial" w:eastAsia="Times New Roman" w:hAnsi="Arial" w:cs="Arial"/>
          <w:color w:val="000000"/>
          <w:sz w:val="24"/>
          <w:szCs w:val="24"/>
          <w:lang w:eastAsia="pl-PL" w:bidi="en-US"/>
        </w:rPr>
        <w:br/>
      </w:r>
      <w:r w:rsidRPr="00AA0CD2">
        <w:rPr>
          <w:rFonts w:ascii="Arial" w:eastAsia="Times New Roman" w:hAnsi="Arial" w:cs="Arial"/>
          <w:color w:val="000000"/>
          <w:sz w:val="24"/>
          <w:szCs w:val="24"/>
          <w:lang w:eastAsia="pl-PL" w:bidi="en-US"/>
        </w:rPr>
        <w:t>w Rzeszowie z dnia 1 lutego 2022 r. w sprawie zatwierdzenia wysokości dofinansowania ze środków PFRON kosztów działania zakładów aktywności zawodowej na 2022 rok,</w:t>
      </w:r>
    </w:p>
    <w:p w:rsidR="00C4220F" w:rsidRPr="000A6571"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0A6571">
        <w:rPr>
          <w:rFonts w:ascii="Arial" w:eastAsia="Times New Roman" w:hAnsi="Arial" w:cs="Arial"/>
          <w:color w:val="000000"/>
          <w:sz w:val="24"/>
          <w:szCs w:val="24"/>
          <w:lang w:eastAsia="pl-PL" w:bidi="en-US"/>
        </w:rPr>
        <w:t>wyboru ofert i podziału środków finansowych z budżetu Województwa Podkarpackiego na realizację w roku 2022 zadań publicznych Województwa Podkarpackiego w zakresie profilaktyki uzależnień,</w:t>
      </w:r>
    </w:p>
    <w:p w:rsidR="00C4220F" w:rsidRPr="007C4E4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7C4E4F">
        <w:rPr>
          <w:rFonts w:ascii="Arial" w:eastAsia="Times New Roman" w:hAnsi="Arial" w:cs="Arial"/>
          <w:color w:val="000000"/>
          <w:sz w:val="24"/>
          <w:szCs w:val="24"/>
          <w:lang w:eastAsia="pl-PL" w:bidi="en-US"/>
        </w:rPr>
        <w:t>uznania za celową realizację zadania publicznego pod nazwą „Kompleksowe wsparcie rehabilitacyjne dla kobiet z lipodemią”,</w:t>
      </w:r>
    </w:p>
    <w:p w:rsidR="00C4220F" w:rsidRPr="00504E4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504E4F">
        <w:rPr>
          <w:rFonts w:ascii="Arial" w:eastAsia="Times New Roman" w:hAnsi="Arial" w:cs="Arial"/>
          <w:color w:val="000000"/>
          <w:sz w:val="24"/>
          <w:szCs w:val="24"/>
          <w:lang w:eastAsia="pl-PL" w:bidi="en-US"/>
        </w:rPr>
        <w:t>uznania za celową realizację zadania publicznego pod nazwą Pomoc uchodźcom z Ukrainy,</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D238B9">
        <w:rPr>
          <w:rFonts w:ascii="Arial" w:eastAsia="Times New Roman" w:hAnsi="Arial" w:cs="Arial"/>
          <w:color w:val="000000"/>
          <w:sz w:val="24"/>
          <w:szCs w:val="24"/>
          <w:lang w:eastAsia="pl-PL" w:bidi="en-US"/>
        </w:rPr>
        <w:t xml:space="preserve">zmian w budżecie Województwa Podkarpackiego na 2022 r., </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951C46">
        <w:rPr>
          <w:rFonts w:ascii="Arial" w:eastAsia="Times New Roman" w:hAnsi="Arial" w:cs="Arial"/>
          <w:color w:val="000000"/>
          <w:sz w:val="24"/>
          <w:szCs w:val="24"/>
          <w:lang w:eastAsia="pl-PL" w:bidi="en-US"/>
        </w:rPr>
        <w:t>zmian w budżecie Województwa Podkarpackiego na 2022 r.</w:t>
      </w:r>
      <w:r w:rsidR="00951C46" w:rsidRPr="00951C46">
        <w:rPr>
          <w:rFonts w:ascii="Arial" w:eastAsia="Times New Roman" w:hAnsi="Arial" w:cs="Arial"/>
          <w:color w:val="000000"/>
          <w:sz w:val="24"/>
          <w:szCs w:val="24"/>
          <w:lang w:eastAsia="pl-PL" w:bidi="en-US"/>
        </w:rPr>
        <w:t xml:space="preserve"> (64.785,-zł)</w:t>
      </w:r>
      <w:r w:rsidRPr="00951C46">
        <w:rPr>
          <w:rFonts w:ascii="Arial" w:eastAsia="Times New Roman" w:hAnsi="Arial" w:cs="Arial"/>
          <w:color w:val="000000"/>
          <w:sz w:val="24"/>
          <w:szCs w:val="24"/>
          <w:lang w:eastAsia="pl-PL" w:bidi="en-US"/>
        </w:rPr>
        <w:t xml:space="preserve">, </w:t>
      </w:r>
    </w:p>
    <w:p w:rsidR="00C4220F" w:rsidRPr="00F10F9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F10F9F">
        <w:rPr>
          <w:rFonts w:ascii="Arial" w:eastAsia="Times New Roman" w:hAnsi="Arial" w:cs="Arial"/>
          <w:color w:val="000000"/>
          <w:sz w:val="24"/>
          <w:szCs w:val="24"/>
          <w:lang w:eastAsia="pl-PL" w:bidi="en-US"/>
        </w:rPr>
        <w:t>upoważnienia do zaciągnięcia zobowiązań,</w:t>
      </w:r>
    </w:p>
    <w:p w:rsidR="00C4220F"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161A55">
        <w:rPr>
          <w:rFonts w:ascii="Arial" w:eastAsia="Times New Roman" w:hAnsi="Arial" w:cs="Arial"/>
          <w:color w:val="000000"/>
          <w:sz w:val="24"/>
          <w:szCs w:val="24"/>
          <w:lang w:eastAsia="pl-PL" w:bidi="en-US"/>
        </w:rPr>
        <w:t>zmiany Uchwały Nr 394/7926/22 z dnia 7 czerwca 2022</w:t>
      </w:r>
      <w:r w:rsidR="00161A55">
        <w:rPr>
          <w:rFonts w:ascii="Arial" w:eastAsia="Times New Roman" w:hAnsi="Arial" w:cs="Arial"/>
          <w:color w:val="000000"/>
          <w:sz w:val="24"/>
          <w:szCs w:val="24"/>
          <w:lang w:eastAsia="pl-PL" w:bidi="en-US"/>
        </w:rPr>
        <w:t xml:space="preserve"> </w:t>
      </w:r>
      <w:r w:rsidRPr="00161A55">
        <w:rPr>
          <w:rFonts w:ascii="Arial" w:eastAsia="Times New Roman" w:hAnsi="Arial" w:cs="Arial"/>
          <w:color w:val="000000"/>
          <w:sz w:val="24"/>
          <w:szCs w:val="24"/>
          <w:lang w:eastAsia="pl-PL" w:bidi="en-US"/>
        </w:rPr>
        <w:t>r. w sprawie ustalenia planu finansowego dla rachunku dochodów pochodzących ze środków Funduszu Pomocy i wydatków nimi finansowanych,</w:t>
      </w:r>
    </w:p>
    <w:p w:rsidR="00C4220F" w:rsidRPr="00B33DAE" w:rsidRDefault="00C4220F" w:rsidP="00B51B72">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bidi="en-US"/>
        </w:rPr>
      </w:pPr>
      <w:r w:rsidRPr="00B33DAE">
        <w:rPr>
          <w:rFonts w:ascii="Arial" w:eastAsia="Times New Roman" w:hAnsi="Arial" w:cs="Arial"/>
          <w:color w:val="000000"/>
          <w:sz w:val="24"/>
          <w:szCs w:val="24"/>
          <w:lang w:eastAsia="pl-PL" w:bidi="en-US"/>
        </w:rPr>
        <w:t>planu finansowego zadań z zakresu administracji rządowej oraz innych zadań zleconych Województwu Podkarpackiemu ustawami na 2022 r.</w:t>
      </w:r>
    </w:p>
    <w:p w:rsidR="00B33DAE" w:rsidRPr="0084652A" w:rsidRDefault="00B33DAE" w:rsidP="0084652A">
      <w:pPr>
        <w:spacing w:after="0" w:line="240" w:lineRule="auto"/>
        <w:jc w:val="both"/>
        <w:rPr>
          <w:rFonts w:ascii="Arial" w:eastAsia="Times New Roman" w:hAnsi="Arial" w:cs="Arial"/>
          <w:color w:val="000000"/>
          <w:sz w:val="24"/>
          <w:szCs w:val="24"/>
          <w:lang w:eastAsia="pl-PL" w:bidi="en-US"/>
        </w:rPr>
      </w:pPr>
    </w:p>
    <w:p w:rsidR="00C4220F" w:rsidRPr="00C4220F" w:rsidRDefault="00C4220F" w:rsidP="00113C2B">
      <w:pPr>
        <w:spacing w:after="0" w:line="240" w:lineRule="auto"/>
        <w:contextualSpacing/>
        <w:jc w:val="both"/>
        <w:rPr>
          <w:rFonts w:ascii="Arial" w:eastAsia="Times New Roman" w:hAnsi="Arial" w:cs="Arial"/>
          <w:b/>
          <w:color w:val="000000"/>
          <w:sz w:val="24"/>
          <w:szCs w:val="24"/>
          <w:lang w:eastAsia="pl-PL" w:bidi="en-US"/>
        </w:rPr>
      </w:pPr>
      <w:r w:rsidRPr="00C4220F">
        <w:rPr>
          <w:rFonts w:ascii="Arial" w:eastAsia="Times New Roman" w:hAnsi="Arial" w:cs="Arial"/>
          <w:b/>
          <w:color w:val="000000"/>
          <w:sz w:val="24"/>
          <w:szCs w:val="24"/>
          <w:lang w:eastAsia="pl-PL" w:bidi="en-US"/>
        </w:rPr>
        <w:t>Wydanie decyzji Zarządu Województwa Podkarpackiego w sprawie:</w:t>
      </w:r>
    </w:p>
    <w:p w:rsidR="00C4220F" w:rsidRPr="00113C2B" w:rsidRDefault="00C4220F" w:rsidP="00B51B72">
      <w:pPr>
        <w:pStyle w:val="Akapitzlist"/>
        <w:numPr>
          <w:ilvl w:val="0"/>
          <w:numId w:val="18"/>
        </w:numPr>
        <w:spacing w:after="0" w:line="240" w:lineRule="auto"/>
        <w:ind w:left="357" w:hanging="357"/>
        <w:jc w:val="both"/>
        <w:rPr>
          <w:rFonts w:ascii="Arial" w:eastAsia="Times New Roman" w:hAnsi="Arial" w:cs="Arial"/>
          <w:color w:val="000000"/>
          <w:sz w:val="24"/>
          <w:szCs w:val="24"/>
          <w:lang w:eastAsia="pl-PL" w:bidi="en-US"/>
        </w:rPr>
      </w:pPr>
      <w:r w:rsidRPr="00113C2B">
        <w:rPr>
          <w:rFonts w:ascii="Arial" w:eastAsia="Times New Roman" w:hAnsi="Arial" w:cs="Arial"/>
          <w:color w:val="000000"/>
          <w:sz w:val="24"/>
          <w:szCs w:val="24"/>
          <w:lang w:eastAsia="pl-PL" w:bidi="en-US"/>
        </w:rPr>
        <w:t>uchylenia w całości zaskarżonej decyzji Dyrektora Wojewódzkiego Urzędu Pracy w Rzeszowie z dnia 22 lipca 2022 r., znak BF.534.3.1.2020.RPI i przekazania sprawy do ponownego rozpatrzenia organowi I instancji,</w:t>
      </w:r>
    </w:p>
    <w:p w:rsidR="00C4220F" w:rsidRPr="00F20046" w:rsidRDefault="00C4220F" w:rsidP="00B51B72">
      <w:pPr>
        <w:pStyle w:val="Akapitzlist"/>
        <w:numPr>
          <w:ilvl w:val="0"/>
          <w:numId w:val="18"/>
        </w:numPr>
        <w:spacing w:after="0" w:line="240" w:lineRule="auto"/>
        <w:ind w:left="357" w:hanging="357"/>
        <w:jc w:val="both"/>
        <w:rPr>
          <w:rFonts w:ascii="Arial" w:eastAsia="Times New Roman" w:hAnsi="Arial" w:cs="Arial"/>
          <w:color w:val="000000"/>
          <w:sz w:val="24"/>
          <w:szCs w:val="24"/>
          <w:lang w:eastAsia="pl-PL" w:bidi="en-US"/>
        </w:rPr>
      </w:pPr>
      <w:r w:rsidRPr="00F20046">
        <w:rPr>
          <w:rFonts w:ascii="Arial" w:eastAsia="Times New Roman" w:hAnsi="Arial" w:cs="Arial"/>
          <w:color w:val="000000"/>
          <w:sz w:val="24"/>
          <w:szCs w:val="24"/>
          <w:lang w:eastAsia="pl-PL" w:bidi="en-US"/>
        </w:rPr>
        <w:lastRenderedPageBreak/>
        <w:t>ustanowienia trwałego zarządu na rzecz Podkarpackiego Zarządu Dróg Wojewódzkich w Rzeszowie</w:t>
      </w:r>
      <w:r w:rsidR="00F20046">
        <w:rPr>
          <w:rFonts w:ascii="Arial" w:eastAsia="Times New Roman" w:hAnsi="Arial" w:cs="Arial"/>
          <w:color w:val="000000"/>
          <w:sz w:val="24"/>
          <w:szCs w:val="24"/>
          <w:lang w:eastAsia="pl-PL" w:bidi="en-US"/>
        </w:rPr>
        <w:t xml:space="preserve"> </w:t>
      </w:r>
      <w:r w:rsidR="00F20046" w:rsidRPr="00F20046">
        <w:rPr>
          <w:rFonts w:ascii="Arial" w:eastAsia="Times New Roman" w:hAnsi="Arial" w:cs="Arial"/>
          <w:color w:val="000000"/>
          <w:sz w:val="24"/>
          <w:szCs w:val="24"/>
          <w:lang w:eastAsia="pl-PL" w:bidi="en-US"/>
        </w:rPr>
        <w:t>w obrębie Dylągówka gm. Hyżne</w:t>
      </w:r>
      <w:r w:rsidRPr="00F20046">
        <w:rPr>
          <w:rFonts w:ascii="Arial" w:eastAsia="Times New Roman" w:hAnsi="Arial" w:cs="Arial"/>
          <w:color w:val="000000"/>
          <w:sz w:val="24"/>
          <w:szCs w:val="24"/>
          <w:lang w:eastAsia="pl-PL" w:bidi="en-US"/>
        </w:rPr>
        <w:t>,</w:t>
      </w:r>
    </w:p>
    <w:p w:rsidR="00C4220F" w:rsidRPr="005725E2" w:rsidRDefault="00C4220F" w:rsidP="00B51B72">
      <w:pPr>
        <w:pStyle w:val="Akapitzlist"/>
        <w:numPr>
          <w:ilvl w:val="0"/>
          <w:numId w:val="18"/>
        </w:numPr>
        <w:spacing w:after="0" w:line="240" w:lineRule="auto"/>
        <w:ind w:left="357" w:hanging="357"/>
        <w:jc w:val="both"/>
        <w:rPr>
          <w:rFonts w:ascii="Arial" w:eastAsia="Times New Roman" w:hAnsi="Arial" w:cs="Arial"/>
          <w:color w:val="000000"/>
          <w:sz w:val="24"/>
          <w:szCs w:val="24"/>
          <w:lang w:eastAsia="pl-PL" w:bidi="en-US"/>
        </w:rPr>
      </w:pPr>
      <w:r w:rsidRPr="005725E2">
        <w:rPr>
          <w:rFonts w:ascii="Arial" w:eastAsia="Times New Roman" w:hAnsi="Arial" w:cs="Arial"/>
          <w:color w:val="000000"/>
          <w:sz w:val="24"/>
          <w:szCs w:val="24"/>
          <w:lang w:eastAsia="pl-PL" w:bidi="en-US"/>
        </w:rPr>
        <w:t>ustanowienia trwałego zarządu na rzecz Podkarpackiego Zarządu Dróg Wojewódzkich w Rzeszowie</w:t>
      </w:r>
      <w:r w:rsidR="005725E2" w:rsidRPr="005725E2">
        <w:t xml:space="preserve"> </w:t>
      </w:r>
      <w:r w:rsidR="005725E2" w:rsidRPr="005725E2">
        <w:rPr>
          <w:rFonts w:ascii="Arial" w:eastAsia="Times New Roman" w:hAnsi="Arial" w:cs="Arial"/>
          <w:color w:val="000000"/>
          <w:sz w:val="24"/>
          <w:szCs w:val="24"/>
          <w:lang w:eastAsia="pl-PL" w:bidi="en-US"/>
        </w:rPr>
        <w:t xml:space="preserve">w obrębie Ropczyce gm. </w:t>
      </w:r>
      <w:r w:rsidR="005725E2">
        <w:rPr>
          <w:rFonts w:ascii="Arial" w:eastAsia="Times New Roman" w:hAnsi="Arial" w:cs="Arial"/>
          <w:color w:val="000000"/>
          <w:sz w:val="24"/>
          <w:szCs w:val="24"/>
          <w:lang w:eastAsia="pl-PL" w:bidi="en-US"/>
        </w:rPr>
        <w:t>m</w:t>
      </w:r>
      <w:r w:rsidR="005725E2" w:rsidRPr="005725E2">
        <w:rPr>
          <w:rFonts w:ascii="Arial" w:eastAsia="Times New Roman" w:hAnsi="Arial" w:cs="Arial"/>
          <w:color w:val="000000"/>
          <w:sz w:val="24"/>
          <w:szCs w:val="24"/>
          <w:lang w:eastAsia="pl-PL" w:bidi="en-US"/>
        </w:rPr>
        <w:t>. Ropczyce</w:t>
      </w:r>
      <w:r w:rsidRPr="005725E2">
        <w:rPr>
          <w:rFonts w:ascii="Arial" w:eastAsia="Times New Roman" w:hAnsi="Arial" w:cs="Arial"/>
          <w:color w:val="000000"/>
          <w:sz w:val="24"/>
          <w:szCs w:val="24"/>
          <w:lang w:eastAsia="pl-PL" w:bidi="en-US"/>
        </w:rPr>
        <w:t>,</w:t>
      </w:r>
    </w:p>
    <w:p w:rsidR="00C4220F" w:rsidRPr="002B75BA" w:rsidRDefault="00C4220F" w:rsidP="00B51B72">
      <w:pPr>
        <w:pStyle w:val="Akapitzlist"/>
        <w:numPr>
          <w:ilvl w:val="0"/>
          <w:numId w:val="18"/>
        </w:numPr>
        <w:spacing w:after="0" w:line="240" w:lineRule="auto"/>
        <w:ind w:left="357" w:hanging="357"/>
        <w:jc w:val="both"/>
        <w:rPr>
          <w:rFonts w:ascii="Arial" w:eastAsia="Times New Roman" w:hAnsi="Arial" w:cs="Arial"/>
          <w:color w:val="000000"/>
          <w:sz w:val="24"/>
          <w:szCs w:val="24"/>
          <w:lang w:eastAsia="pl-PL" w:bidi="en-US"/>
        </w:rPr>
      </w:pPr>
      <w:r w:rsidRPr="002B75BA">
        <w:rPr>
          <w:rFonts w:ascii="Arial" w:eastAsia="Times New Roman" w:hAnsi="Arial" w:cs="Arial"/>
          <w:color w:val="000000"/>
          <w:sz w:val="24"/>
          <w:szCs w:val="24"/>
          <w:lang w:eastAsia="pl-PL" w:bidi="en-US"/>
        </w:rPr>
        <w:t>ustanowienia trwałego zarządu na rzecz Podkarpackiego Zarządu Dróg Wojewódzkich w Rzeszowie</w:t>
      </w:r>
      <w:r w:rsidR="002B75BA" w:rsidRPr="002B75BA">
        <w:rPr>
          <w:rFonts w:ascii="Arial" w:eastAsia="Times New Roman" w:hAnsi="Arial" w:cs="Arial"/>
          <w:color w:val="000000"/>
          <w:sz w:val="24"/>
          <w:szCs w:val="24"/>
          <w:lang w:eastAsia="pl-PL" w:bidi="en-US"/>
        </w:rPr>
        <w:t xml:space="preserve"> w obrębie Ostrów gm. Ostrów</w:t>
      </w:r>
      <w:r w:rsidRPr="002B75BA">
        <w:rPr>
          <w:rFonts w:ascii="Arial" w:eastAsia="Times New Roman" w:hAnsi="Arial" w:cs="Arial"/>
          <w:color w:val="000000"/>
          <w:sz w:val="24"/>
          <w:szCs w:val="24"/>
          <w:lang w:eastAsia="pl-PL" w:bidi="en-US"/>
        </w:rPr>
        <w:t>,</w:t>
      </w:r>
    </w:p>
    <w:p w:rsidR="00C4220F" w:rsidRPr="00216980" w:rsidRDefault="00C4220F" w:rsidP="00B51B72">
      <w:pPr>
        <w:pStyle w:val="Akapitzlist"/>
        <w:numPr>
          <w:ilvl w:val="0"/>
          <w:numId w:val="18"/>
        </w:numPr>
        <w:spacing w:after="0" w:line="240" w:lineRule="auto"/>
        <w:ind w:left="357" w:hanging="357"/>
        <w:jc w:val="both"/>
        <w:rPr>
          <w:rFonts w:ascii="Arial" w:eastAsia="Times New Roman" w:hAnsi="Arial" w:cs="Arial"/>
          <w:color w:val="000000"/>
          <w:sz w:val="24"/>
          <w:szCs w:val="24"/>
          <w:lang w:eastAsia="pl-PL" w:bidi="en-US"/>
        </w:rPr>
      </w:pPr>
      <w:r w:rsidRPr="00216980">
        <w:rPr>
          <w:rFonts w:ascii="Arial" w:eastAsia="Times New Roman" w:hAnsi="Arial" w:cs="Arial"/>
          <w:color w:val="000000"/>
          <w:sz w:val="24"/>
          <w:szCs w:val="24"/>
          <w:lang w:eastAsia="pl-PL" w:bidi="en-US"/>
        </w:rPr>
        <w:t>ustanowienia trwałego zarządu na rzecz Podkarpackiego Zarządu Dróg Wojewódzkich w Rzeszowie</w:t>
      </w:r>
      <w:r w:rsidR="00216980" w:rsidRPr="00216980">
        <w:rPr>
          <w:rFonts w:ascii="Arial" w:eastAsia="Times New Roman" w:hAnsi="Arial" w:cs="Arial"/>
          <w:color w:val="000000"/>
          <w:sz w:val="24"/>
          <w:szCs w:val="24"/>
          <w:lang w:eastAsia="pl-PL" w:bidi="en-US"/>
        </w:rPr>
        <w:t xml:space="preserve"> </w:t>
      </w:r>
      <w:r w:rsidR="003055A5">
        <w:rPr>
          <w:rFonts w:ascii="Arial" w:eastAsia="Times New Roman" w:hAnsi="Arial" w:cs="Arial"/>
          <w:color w:val="000000"/>
          <w:sz w:val="24"/>
          <w:szCs w:val="24"/>
          <w:lang w:eastAsia="pl-PL" w:bidi="en-US"/>
        </w:rPr>
        <w:t xml:space="preserve">w </w:t>
      </w:r>
      <w:r w:rsidR="00216980" w:rsidRPr="00216980">
        <w:rPr>
          <w:rFonts w:ascii="Arial" w:eastAsia="Times New Roman" w:hAnsi="Arial" w:cs="Arial"/>
          <w:color w:val="000000"/>
          <w:sz w:val="24"/>
          <w:szCs w:val="24"/>
          <w:lang w:eastAsia="pl-PL" w:bidi="en-US"/>
        </w:rPr>
        <w:t xml:space="preserve">obrębie Ropczyce – Pietrzejowa gm. </w:t>
      </w:r>
      <w:r w:rsidR="00EF5C2A">
        <w:rPr>
          <w:rFonts w:ascii="Arial" w:eastAsia="Times New Roman" w:hAnsi="Arial" w:cs="Arial"/>
          <w:color w:val="000000"/>
          <w:sz w:val="24"/>
          <w:szCs w:val="24"/>
          <w:lang w:eastAsia="pl-PL" w:bidi="en-US"/>
        </w:rPr>
        <w:t>m</w:t>
      </w:r>
      <w:r w:rsidR="00216980" w:rsidRPr="00216980">
        <w:rPr>
          <w:rFonts w:ascii="Arial" w:eastAsia="Times New Roman" w:hAnsi="Arial" w:cs="Arial"/>
          <w:color w:val="000000"/>
          <w:sz w:val="24"/>
          <w:szCs w:val="24"/>
          <w:lang w:eastAsia="pl-PL" w:bidi="en-US"/>
        </w:rPr>
        <w:t>. Ropczyce</w:t>
      </w:r>
      <w:r w:rsidR="00B056B5">
        <w:rPr>
          <w:rFonts w:ascii="Arial" w:eastAsia="Times New Roman" w:hAnsi="Arial" w:cs="Arial"/>
          <w:color w:val="000000"/>
          <w:sz w:val="24"/>
          <w:szCs w:val="24"/>
          <w:lang w:eastAsia="pl-PL" w:bidi="en-US"/>
        </w:rPr>
        <w:t>.</w:t>
      </w:r>
    </w:p>
    <w:p w:rsidR="00C4220F" w:rsidRPr="00C4220F" w:rsidRDefault="00C4220F" w:rsidP="00C4220F">
      <w:pPr>
        <w:spacing w:after="0" w:line="240" w:lineRule="auto"/>
        <w:contextualSpacing/>
        <w:jc w:val="both"/>
        <w:rPr>
          <w:rFonts w:ascii="Arial" w:eastAsia="Times New Roman" w:hAnsi="Arial" w:cs="Arial"/>
          <w:b/>
          <w:color w:val="000000"/>
          <w:sz w:val="24"/>
          <w:szCs w:val="24"/>
          <w:lang w:eastAsia="pl-PL" w:bidi="en-US"/>
        </w:rPr>
      </w:pPr>
    </w:p>
    <w:p w:rsidR="00AE310E" w:rsidRPr="00FB53D3" w:rsidRDefault="00AE310E" w:rsidP="00AE310E">
      <w:pPr>
        <w:spacing w:after="0" w:line="240" w:lineRule="auto"/>
        <w:ind w:left="426" w:hanging="426"/>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A06CA0" w:rsidRDefault="00A06CA0" w:rsidP="00B51B72">
      <w:pPr>
        <w:pStyle w:val="Akapitzlist"/>
        <w:numPr>
          <w:ilvl w:val="0"/>
          <w:numId w:val="19"/>
        </w:numPr>
        <w:spacing w:after="0" w:line="240" w:lineRule="auto"/>
        <w:ind w:left="357" w:hanging="357"/>
        <w:jc w:val="both"/>
        <w:rPr>
          <w:rFonts w:ascii="Arial" w:eastAsia="Times New Roman" w:hAnsi="Arial" w:cs="Arial"/>
          <w:color w:val="000000"/>
          <w:sz w:val="24"/>
          <w:szCs w:val="24"/>
          <w:lang w:eastAsia="pl-PL" w:bidi="en-US"/>
        </w:rPr>
      </w:pPr>
      <w:r w:rsidRPr="00A06CA0">
        <w:rPr>
          <w:rFonts w:ascii="Arial" w:eastAsia="Times New Roman" w:hAnsi="Arial" w:cs="Arial"/>
          <w:color w:val="000000"/>
          <w:sz w:val="24"/>
          <w:szCs w:val="24"/>
          <w:lang w:eastAsia="pl-PL" w:bidi="en-US"/>
        </w:rPr>
        <w:t xml:space="preserve">Wniosek o podjęcie decyzji kierunkowej w zakresie budowy ścieżki rowerowej </w:t>
      </w:r>
      <w:r>
        <w:rPr>
          <w:rFonts w:ascii="Arial" w:eastAsia="Times New Roman" w:hAnsi="Arial" w:cs="Arial"/>
          <w:color w:val="000000"/>
          <w:sz w:val="24"/>
          <w:szCs w:val="24"/>
          <w:lang w:eastAsia="pl-PL" w:bidi="en-US"/>
        </w:rPr>
        <w:br/>
      </w:r>
      <w:r w:rsidRPr="00A06CA0">
        <w:rPr>
          <w:rFonts w:ascii="Arial" w:eastAsia="Times New Roman" w:hAnsi="Arial" w:cs="Arial"/>
          <w:color w:val="000000"/>
          <w:sz w:val="24"/>
          <w:szCs w:val="24"/>
          <w:lang w:eastAsia="pl-PL" w:bidi="en-US"/>
        </w:rPr>
        <w:t xml:space="preserve">na odcinku od m. Kliny do granicy miasta Nisko. </w:t>
      </w:r>
    </w:p>
    <w:p w:rsidR="00DF26E4" w:rsidRPr="00DF26E4" w:rsidRDefault="00DF26E4" w:rsidP="00B51B72">
      <w:pPr>
        <w:pStyle w:val="Akapitzlist"/>
        <w:numPr>
          <w:ilvl w:val="0"/>
          <w:numId w:val="19"/>
        </w:numPr>
        <w:spacing w:after="0" w:line="240" w:lineRule="auto"/>
        <w:ind w:left="357" w:hanging="357"/>
        <w:jc w:val="both"/>
        <w:rPr>
          <w:rFonts w:ascii="Arial" w:eastAsia="Times New Roman" w:hAnsi="Arial" w:cs="Arial"/>
          <w:color w:val="000000"/>
          <w:sz w:val="24"/>
          <w:szCs w:val="24"/>
          <w:lang w:eastAsia="pl-PL" w:bidi="en-US"/>
        </w:rPr>
      </w:pPr>
      <w:r w:rsidRPr="00DF26E4">
        <w:rPr>
          <w:rFonts w:ascii="Arial" w:eastAsia="Times New Roman" w:hAnsi="Arial" w:cs="Arial"/>
          <w:color w:val="000000"/>
          <w:sz w:val="24"/>
          <w:szCs w:val="24"/>
          <w:lang w:eastAsia="pl-PL" w:bidi="en-US"/>
        </w:rPr>
        <w:t xml:space="preserve">Wniosek o podjęcie decyzji kierunkowej w zakresie: </w:t>
      </w:r>
    </w:p>
    <w:p w:rsidR="00DF26E4" w:rsidRPr="00DF26E4" w:rsidRDefault="00DF26E4" w:rsidP="00B51B72">
      <w:pPr>
        <w:pStyle w:val="Akapitzlist"/>
        <w:numPr>
          <w:ilvl w:val="0"/>
          <w:numId w:val="20"/>
        </w:numPr>
        <w:spacing w:after="0" w:line="240" w:lineRule="auto"/>
        <w:jc w:val="both"/>
        <w:rPr>
          <w:rFonts w:ascii="Arial" w:eastAsia="Times New Roman" w:hAnsi="Arial" w:cs="Arial"/>
          <w:color w:val="000000"/>
          <w:sz w:val="24"/>
          <w:szCs w:val="24"/>
          <w:lang w:eastAsia="pl-PL" w:bidi="en-US"/>
        </w:rPr>
      </w:pPr>
      <w:r w:rsidRPr="00DF26E4">
        <w:rPr>
          <w:rFonts w:ascii="Arial" w:eastAsia="Times New Roman" w:hAnsi="Arial" w:cs="Arial"/>
          <w:color w:val="000000"/>
          <w:sz w:val="24"/>
          <w:szCs w:val="24"/>
          <w:lang w:eastAsia="pl-PL" w:bidi="en-US"/>
        </w:rPr>
        <w:t>przyjęcia projektu Rocznego Planu Finansowego na 2023 rok w ramach realizacji przewozów regionalnych oraz PKA, na podstawie umowy wieloletniej na świadczenie kolejowych przewozów pasażerskich na lata 2021–2025,</w:t>
      </w:r>
    </w:p>
    <w:p w:rsidR="00DF26E4" w:rsidRPr="00DF26E4" w:rsidRDefault="00DF26E4" w:rsidP="00B51B72">
      <w:pPr>
        <w:pStyle w:val="Akapitzlist"/>
        <w:numPr>
          <w:ilvl w:val="0"/>
          <w:numId w:val="20"/>
        </w:numPr>
        <w:spacing w:after="0" w:line="240" w:lineRule="auto"/>
        <w:jc w:val="both"/>
        <w:rPr>
          <w:rFonts w:ascii="Arial" w:eastAsia="Times New Roman" w:hAnsi="Arial" w:cs="Arial"/>
          <w:color w:val="000000"/>
          <w:sz w:val="24"/>
          <w:szCs w:val="24"/>
          <w:lang w:eastAsia="pl-PL" w:bidi="en-US"/>
        </w:rPr>
      </w:pPr>
      <w:r w:rsidRPr="00DF26E4">
        <w:rPr>
          <w:rFonts w:ascii="Arial" w:eastAsia="Times New Roman" w:hAnsi="Arial" w:cs="Arial"/>
          <w:color w:val="000000"/>
          <w:sz w:val="24"/>
          <w:szCs w:val="24"/>
          <w:lang w:eastAsia="pl-PL" w:bidi="en-US"/>
        </w:rPr>
        <w:t xml:space="preserve">uruchomienia w roku 2023 nowych połączeń kolejowych na liniach: L25, L108 </w:t>
      </w:r>
      <w:r>
        <w:rPr>
          <w:rFonts w:ascii="Arial" w:eastAsia="Times New Roman" w:hAnsi="Arial" w:cs="Arial"/>
          <w:color w:val="000000"/>
          <w:sz w:val="24"/>
          <w:szCs w:val="24"/>
          <w:lang w:eastAsia="pl-PL" w:bidi="en-US"/>
        </w:rPr>
        <w:br/>
      </w:r>
      <w:r w:rsidRPr="00DF26E4">
        <w:rPr>
          <w:rFonts w:ascii="Arial" w:eastAsia="Times New Roman" w:hAnsi="Arial" w:cs="Arial"/>
          <w:color w:val="000000"/>
          <w:sz w:val="24"/>
          <w:szCs w:val="24"/>
          <w:lang w:eastAsia="pl-PL" w:bidi="en-US"/>
        </w:rPr>
        <w:t>i L102,</w:t>
      </w:r>
    </w:p>
    <w:p w:rsidR="00C4220F" w:rsidRDefault="00DF26E4" w:rsidP="00B51B72">
      <w:pPr>
        <w:pStyle w:val="Akapitzlist"/>
        <w:numPr>
          <w:ilvl w:val="0"/>
          <w:numId w:val="20"/>
        </w:numPr>
        <w:spacing w:after="0" w:line="240" w:lineRule="auto"/>
        <w:jc w:val="both"/>
        <w:rPr>
          <w:rFonts w:ascii="Arial" w:eastAsia="Times New Roman" w:hAnsi="Arial" w:cs="Arial"/>
          <w:color w:val="000000"/>
          <w:sz w:val="24"/>
          <w:szCs w:val="24"/>
          <w:lang w:eastAsia="pl-PL" w:bidi="en-US"/>
        </w:rPr>
      </w:pPr>
      <w:r w:rsidRPr="00DF26E4">
        <w:rPr>
          <w:rFonts w:ascii="Arial" w:eastAsia="Times New Roman" w:hAnsi="Arial" w:cs="Arial"/>
          <w:color w:val="000000"/>
          <w:sz w:val="24"/>
          <w:szCs w:val="24"/>
          <w:lang w:eastAsia="pl-PL" w:bidi="en-US"/>
        </w:rPr>
        <w:t>tegorocznego wzrostu rekompensaty będącego skutkiem rosnących kosztów przewozowych.</w:t>
      </w:r>
    </w:p>
    <w:p w:rsidR="00C4220F" w:rsidRDefault="00505E54" w:rsidP="00B51B72">
      <w:pPr>
        <w:pStyle w:val="Akapitzlist"/>
        <w:numPr>
          <w:ilvl w:val="0"/>
          <w:numId w:val="19"/>
        </w:numPr>
        <w:spacing w:after="0" w:line="240" w:lineRule="auto"/>
        <w:ind w:left="357" w:hanging="357"/>
        <w:jc w:val="both"/>
        <w:rPr>
          <w:rFonts w:ascii="Arial" w:eastAsia="Times New Roman" w:hAnsi="Arial" w:cs="Arial"/>
          <w:color w:val="000000"/>
          <w:sz w:val="24"/>
          <w:szCs w:val="24"/>
          <w:lang w:eastAsia="pl-PL" w:bidi="en-US"/>
        </w:rPr>
      </w:pPr>
      <w:r w:rsidRPr="00505E54">
        <w:rPr>
          <w:rFonts w:ascii="Arial" w:eastAsia="Times New Roman" w:hAnsi="Arial" w:cs="Arial"/>
          <w:color w:val="000000"/>
          <w:sz w:val="24"/>
          <w:szCs w:val="24"/>
          <w:lang w:eastAsia="pl-PL" w:bidi="en-US"/>
        </w:rPr>
        <w:t xml:space="preserve">Informacja o projektach współfinansowanych ze środków zewnętrznych, realizowanych przez Województwo Podkarpackie/Urząd Marszałkowski Województwa Podkarpackiego w Rzeszowie/Departament Edukacji, Nauki </w:t>
      </w:r>
      <w:r>
        <w:rPr>
          <w:rFonts w:ascii="Arial" w:eastAsia="Times New Roman" w:hAnsi="Arial" w:cs="Arial"/>
          <w:color w:val="000000"/>
          <w:sz w:val="24"/>
          <w:szCs w:val="24"/>
          <w:lang w:eastAsia="pl-PL" w:bidi="en-US"/>
        </w:rPr>
        <w:br/>
      </w:r>
      <w:r w:rsidRPr="00505E54">
        <w:rPr>
          <w:rFonts w:ascii="Arial" w:eastAsia="Times New Roman" w:hAnsi="Arial" w:cs="Arial"/>
          <w:color w:val="000000"/>
          <w:sz w:val="24"/>
          <w:szCs w:val="24"/>
          <w:lang w:eastAsia="pl-PL" w:bidi="en-US"/>
        </w:rPr>
        <w:t>i Sportu oraz Wojewódzkie Jednostki Oświatowe w roku szkolnym 2021/2022. Stan na 31 sierpnia 2022 roku.</w:t>
      </w:r>
    </w:p>
    <w:p w:rsidR="006D3779" w:rsidRPr="00022FB3" w:rsidRDefault="00C4220F" w:rsidP="00B51B72">
      <w:pPr>
        <w:pStyle w:val="Akapitzlist"/>
        <w:numPr>
          <w:ilvl w:val="0"/>
          <w:numId w:val="19"/>
        </w:numPr>
        <w:spacing w:after="0" w:line="240" w:lineRule="auto"/>
        <w:ind w:left="357" w:hanging="357"/>
        <w:jc w:val="both"/>
        <w:rPr>
          <w:rFonts w:ascii="Arial" w:eastAsia="Times New Roman" w:hAnsi="Arial" w:cs="Arial"/>
          <w:color w:val="000000"/>
          <w:sz w:val="24"/>
          <w:szCs w:val="24"/>
          <w:lang w:eastAsia="pl-PL" w:bidi="en-US"/>
        </w:rPr>
      </w:pPr>
      <w:r w:rsidRPr="003364AE">
        <w:rPr>
          <w:rFonts w:ascii="Arial" w:eastAsia="Times New Roman" w:hAnsi="Arial" w:cs="Arial"/>
          <w:color w:val="000000"/>
          <w:sz w:val="24"/>
          <w:szCs w:val="24"/>
          <w:lang w:eastAsia="pl-PL" w:bidi="en-US"/>
        </w:rPr>
        <w:t>Informacja na temat wykonania budżetu Województwa Podkarpackiego na dzień 31 sierpnia 2022 r.</w:t>
      </w:r>
    </w:p>
    <w:p w:rsidR="0064567D" w:rsidRDefault="0064567D" w:rsidP="00F25739">
      <w:pPr>
        <w:spacing w:after="0" w:line="240" w:lineRule="auto"/>
        <w:contextualSpacing/>
        <w:jc w:val="both"/>
        <w:rPr>
          <w:rFonts w:ascii="Arial" w:eastAsia="Times New Roman" w:hAnsi="Arial" w:cs="Arial"/>
          <w:iCs/>
          <w:color w:val="000000"/>
          <w:sz w:val="24"/>
          <w:szCs w:val="24"/>
          <w:lang w:eastAsia="pl-PL" w:bidi="en-US"/>
        </w:rPr>
      </w:pPr>
    </w:p>
    <w:p w:rsidR="0064567D" w:rsidRPr="003F362D" w:rsidRDefault="0064567D" w:rsidP="0064567D">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CB1B25">
        <w:rPr>
          <w:rFonts w:ascii="Arial" w:eastAsia="Times New Roman" w:hAnsi="Arial" w:cs="Arial"/>
          <w:b/>
          <w:color w:val="000000"/>
          <w:sz w:val="24"/>
          <w:szCs w:val="24"/>
          <w:u w:val="single"/>
          <w:lang w:eastAsia="pl-PL"/>
        </w:rPr>
        <w:t>427</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2167C2">
        <w:rPr>
          <w:rFonts w:ascii="Arial" w:eastAsia="Times New Roman" w:hAnsi="Arial" w:cs="Arial"/>
          <w:b/>
          <w:color w:val="000000"/>
          <w:sz w:val="24"/>
          <w:szCs w:val="24"/>
          <w:u w:val="single"/>
          <w:lang w:eastAsia="pl-PL"/>
        </w:rPr>
        <w:t>4 października</w:t>
      </w:r>
      <w:r>
        <w:rPr>
          <w:rFonts w:ascii="Arial" w:eastAsia="Times New Roman" w:hAnsi="Arial" w:cs="Arial"/>
          <w:b/>
          <w:color w:val="000000"/>
          <w:sz w:val="24"/>
          <w:szCs w:val="24"/>
          <w:u w:val="single"/>
          <w:lang w:eastAsia="pl-PL"/>
        </w:rPr>
        <w:t xml:space="preserve">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64567D" w:rsidRDefault="0064567D" w:rsidP="0064567D">
      <w:pPr>
        <w:spacing w:after="0" w:line="240" w:lineRule="auto"/>
        <w:jc w:val="center"/>
        <w:rPr>
          <w:rFonts w:ascii="Arial" w:eastAsia="Times New Roman" w:hAnsi="Arial" w:cs="Arial"/>
          <w:b/>
          <w:bCs/>
          <w:color w:val="000000"/>
          <w:sz w:val="24"/>
          <w:szCs w:val="24"/>
          <w:lang w:eastAsia="pl-PL" w:bidi="en-US"/>
        </w:rPr>
      </w:pPr>
    </w:p>
    <w:p w:rsidR="0064567D" w:rsidRPr="005E6627" w:rsidRDefault="0064567D" w:rsidP="005E6627">
      <w:pPr>
        <w:tabs>
          <w:tab w:val="left" w:pos="-2160"/>
        </w:tabs>
        <w:spacing w:after="0" w:line="240" w:lineRule="auto"/>
        <w:contextualSpacing/>
        <w:jc w:val="both"/>
        <w:rPr>
          <w:rFonts w:ascii="Arial" w:eastAsia="Times New Roman" w:hAnsi="Arial" w:cs="Arial"/>
          <w:b/>
          <w:bCs/>
          <w:color w:val="000000"/>
          <w:sz w:val="24"/>
          <w:szCs w:val="24"/>
          <w:lang w:eastAsia="pl-PL" w:bidi="en-US"/>
        </w:rPr>
      </w:pPr>
      <w:r w:rsidRPr="003F362D">
        <w:rPr>
          <w:rFonts w:ascii="Arial" w:eastAsia="Times New Roman" w:hAnsi="Arial" w:cs="Arial"/>
          <w:b/>
          <w:bCs/>
          <w:color w:val="000000"/>
          <w:sz w:val="24"/>
          <w:szCs w:val="24"/>
          <w:lang w:eastAsia="pl-PL" w:bidi="en-US"/>
        </w:rPr>
        <w:t>Podjęcie uchwał Zarządu Województwa Podkarpackiego w sprawie</w:t>
      </w:r>
      <w:r>
        <w:rPr>
          <w:rFonts w:ascii="Arial" w:eastAsia="Times New Roman" w:hAnsi="Arial" w:cs="Arial"/>
          <w:b/>
          <w:bCs/>
          <w:color w:val="000000"/>
          <w:sz w:val="24"/>
          <w:szCs w:val="24"/>
          <w:lang w:eastAsia="pl-PL" w:bidi="en-US"/>
        </w:rPr>
        <w:t>:</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sz w:val="24"/>
          <w:szCs w:val="24"/>
          <w:lang w:eastAsia="pl-PL"/>
        </w:rPr>
        <w:t>dostosowania budżetu Województwa Podkarpackiego na rok 2022 do zmienionej klasyfikacji, dochodów, wydatków, przychodów i rozchodów oraz środków pochodzących ze źródeł zagranicznych,</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sz w:val="24"/>
          <w:szCs w:val="24"/>
          <w:shd w:val="clear" w:color="auto" w:fill="FFFFFF"/>
          <w:lang w:eastAsia="pl-PL"/>
        </w:rPr>
        <w:t xml:space="preserve">zmiany Uchwały </w:t>
      </w:r>
      <w:r w:rsidRPr="00BE2D17">
        <w:rPr>
          <w:rFonts w:ascii="Arial" w:eastAsia="Times New Roman" w:hAnsi="Arial" w:cs="Arial"/>
          <w:bCs/>
          <w:sz w:val="24"/>
          <w:szCs w:val="24"/>
          <w:shd w:val="clear" w:color="auto" w:fill="FFFFFF"/>
          <w:lang w:eastAsia="pl-PL"/>
        </w:rPr>
        <w:t xml:space="preserve">Nr 253/5003/21 </w:t>
      </w:r>
      <w:r w:rsidRPr="00BE2D17">
        <w:rPr>
          <w:rFonts w:ascii="Arial" w:eastAsia="Times New Roman" w:hAnsi="Arial" w:cs="Arial"/>
          <w:sz w:val="24"/>
          <w:szCs w:val="24"/>
          <w:shd w:val="clear" w:color="auto" w:fill="FFFFFF"/>
          <w:lang w:eastAsia="pl-PL"/>
        </w:rPr>
        <w:t>z dnia 16 lutego 2021</w:t>
      </w:r>
      <w:r w:rsidR="007347A0">
        <w:rPr>
          <w:rFonts w:ascii="Arial" w:eastAsia="Times New Roman" w:hAnsi="Arial" w:cs="Arial"/>
          <w:sz w:val="24"/>
          <w:szCs w:val="24"/>
          <w:shd w:val="clear" w:color="auto" w:fill="FFFFFF"/>
          <w:lang w:eastAsia="pl-PL"/>
        </w:rPr>
        <w:t xml:space="preserve"> </w:t>
      </w:r>
      <w:r w:rsidRPr="00BE2D17">
        <w:rPr>
          <w:rFonts w:ascii="Arial" w:eastAsia="Times New Roman" w:hAnsi="Arial" w:cs="Arial"/>
          <w:sz w:val="24"/>
          <w:szCs w:val="24"/>
          <w:shd w:val="clear" w:color="auto" w:fill="FFFFFF"/>
          <w:lang w:eastAsia="pl-PL"/>
        </w:rPr>
        <w:t>r. w sprawie ustalenia planu finansowego dochodów pochodzących ze środków Funduszu Przeciwdziałania COVID-19 i wydatków nimi finansowanych</w:t>
      </w:r>
      <w:r w:rsidRPr="007347A0">
        <w:rPr>
          <w:rFonts w:ascii="Arial" w:eastAsia="Times New Roman" w:hAnsi="Arial" w:cs="Arial"/>
          <w:bCs/>
          <w:sz w:val="24"/>
          <w:szCs w:val="24"/>
          <w:shd w:val="clear" w:color="auto" w:fill="FFFFFF"/>
          <w:lang w:eastAsia="pl-PL"/>
        </w:rPr>
        <w:t>,</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4"/>
          <w:shd w:val="clear" w:color="auto" w:fill="FFFFFF"/>
          <w:lang w:eastAsia="pl-PL"/>
        </w:rPr>
        <w:t>zmiany Uchwały Nr 394/7926/22 z dnia 7 czerwca 2022</w:t>
      </w:r>
      <w:r w:rsidR="00E14949">
        <w:rPr>
          <w:rFonts w:ascii="Arial" w:eastAsia="Times New Roman" w:hAnsi="Arial" w:cs="Arial"/>
          <w:bCs/>
          <w:sz w:val="24"/>
          <w:szCs w:val="24"/>
          <w:shd w:val="clear" w:color="auto" w:fill="FFFFFF"/>
          <w:lang w:eastAsia="pl-PL"/>
        </w:rPr>
        <w:t xml:space="preserve"> </w:t>
      </w:r>
      <w:r w:rsidRPr="00BE2D17">
        <w:rPr>
          <w:rFonts w:ascii="Arial" w:eastAsia="Times New Roman" w:hAnsi="Arial" w:cs="Arial"/>
          <w:bCs/>
          <w:sz w:val="24"/>
          <w:szCs w:val="24"/>
          <w:shd w:val="clear" w:color="auto" w:fill="FFFFFF"/>
          <w:lang w:eastAsia="pl-PL"/>
        </w:rPr>
        <w:t xml:space="preserve">r. </w:t>
      </w:r>
      <w:r w:rsidRPr="00BE2D17">
        <w:rPr>
          <w:rFonts w:ascii="Arial" w:eastAsia="Times New Roman" w:hAnsi="Arial" w:cs="Arial"/>
          <w:sz w:val="24"/>
          <w:szCs w:val="24"/>
          <w:shd w:val="clear" w:color="auto" w:fill="FFFFFF"/>
          <w:lang w:eastAsia="pl-PL"/>
        </w:rPr>
        <w:t xml:space="preserve">w sprawie ustalenia planu finansowego dla rachunku dochodów pochodzących ze środków Funduszu Pomocy </w:t>
      </w:r>
      <w:r w:rsidRPr="00BE2D17">
        <w:rPr>
          <w:rFonts w:ascii="Arial" w:eastAsia="Times New Roman" w:hAnsi="Arial" w:cs="Arial"/>
          <w:bCs/>
          <w:sz w:val="24"/>
          <w:szCs w:val="24"/>
          <w:shd w:val="clear" w:color="auto" w:fill="FFFFFF"/>
          <w:lang w:eastAsia="pl-PL"/>
        </w:rPr>
        <w:t>i wydatków nimi finansowanych,</w:t>
      </w:r>
    </w:p>
    <w:p w:rsidR="00BE2D17" w:rsidRPr="00BE2D17" w:rsidRDefault="00BE2D17" w:rsidP="00B51B72">
      <w:pPr>
        <w:numPr>
          <w:ilvl w:val="0"/>
          <w:numId w:val="21"/>
        </w:numPr>
        <w:spacing w:after="0" w:line="240" w:lineRule="auto"/>
        <w:ind w:left="357" w:hanging="357"/>
        <w:contextualSpacing/>
        <w:rPr>
          <w:rFonts w:ascii="Arial" w:eastAsia="Times New Roman" w:hAnsi="Arial" w:cs="Arial"/>
          <w:sz w:val="24"/>
          <w:szCs w:val="20"/>
          <w:lang w:eastAsia="pl-PL"/>
        </w:rPr>
      </w:pPr>
      <w:r w:rsidRPr="00BE2D17">
        <w:rPr>
          <w:rFonts w:ascii="Arial" w:eastAsia="Times New Roman" w:hAnsi="Arial" w:cs="Arial"/>
          <w:sz w:val="24"/>
          <w:szCs w:val="24"/>
          <w:lang w:eastAsia="pl-PL"/>
        </w:rPr>
        <w:t>zmian w budżecie Województwa Podkarpackiego na 2022 r.,</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sz w:val="24"/>
          <w:szCs w:val="24"/>
          <w:lang w:eastAsia="pl-PL"/>
        </w:rPr>
        <w:t>zmiany uchwały</w:t>
      </w:r>
      <w:r w:rsidRPr="00BE2D17">
        <w:rPr>
          <w:rFonts w:ascii="Arial" w:eastAsia="Times New Roman" w:hAnsi="Arial" w:cs="Arial"/>
          <w:bCs/>
          <w:sz w:val="24"/>
          <w:szCs w:val="24"/>
          <w:lang w:eastAsia="pl-PL"/>
        </w:rPr>
        <w:t xml:space="preserve"> Nr 76/1709/15 Zarządu Województwa Podkarpackiego w Rzeszowie</w:t>
      </w:r>
      <w:r w:rsidRPr="00BE2D17">
        <w:rPr>
          <w:rFonts w:ascii="Arial" w:eastAsia="Times New Roman" w:hAnsi="Arial" w:cs="Arial"/>
          <w:sz w:val="24"/>
          <w:szCs w:val="24"/>
          <w:lang w:eastAsia="pl-PL"/>
        </w:rPr>
        <w:t xml:space="preserve"> z dnia 14 lipca 2015 r. w sprawie przyjęcia Szczegółowego Opisu Osi Priorytetowych Regionalnego Programu Operacyjnego Województwa Podkarpackiego na lata 2014-2020,</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sz w:val="24"/>
          <w:szCs w:val="24"/>
          <w:lang w:eastAsia="pl-PL"/>
        </w:rPr>
        <w:t>przyjęcia projektu zmiany Szczegółowego Opisu Osi Priorytetowych Regionalnego Programu Operacyjnego Województwa Podkarpackiego na lata 2014-2020,</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color w:val="000000" w:themeColor="text1"/>
          <w:sz w:val="24"/>
          <w:szCs w:val="20"/>
          <w:lang w:eastAsia="pl-PL"/>
        </w:rPr>
      </w:pPr>
      <w:r w:rsidRPr="00BF078B">
        <w:rPr>
          <w:rFonts w:ascii="Arial" w:eastAsia="Times New Roman" w:hAnsi="Arial" w:cs="Arial"/>
          <w:bCs/>
          <w:color w:val="000000" w:themeColor="text1"/>
          <w:sz w:val="24"/>
          <w:szCs w:val="20"/>
          <w:lang w:eastAsia="pl-PL"/>
        </w:rPr>
        <w:lastRenderedPageBreak/>
        <w:t xml:space="preserve">przyjęcia Regulaminu naboru i oceny </w:t>
      </w:r>
      <w:r w:rsidRPr="00BF078B">
        <w:rPr>
          <w:rFonts w:ascii="Arial" w:eastAsia="Times New Roman" w:hAnsi="Arial" w:cs="Arial"/>
          <w:color w:val="000000" w:themeColor="text1"/>
          <w:sz w:val="24"/>
          <w:szCs w:val="20"/>
          <w:lang w:eastAsia="pl-PL"/>
        </w:rPr>
        <w:t xml:space="preserve">wniosku o dofinansowanie projektu </w:t>
      </w:r>
      <w:r w:rsidR="00F45B3C">
        <w:rPr>
          <w:rFonts w:ascii="Arial" w:eastAsia="Times New Roman" w:hAnsi="Arial" w:cs="Arial"/>
          <w:color w:val="000000" w:themeColor="text1"/>
          <w:sz w:val="24"/>
          <w:szCs w:val="20"/>
          <w:lang w:eastAsia="pl-PL"/>
        </w:rPr>
        <w:br/>
      </w:r>
      <w:r w:rsidRPr="00BF078B">
        <w:rPr>
          <w:rFonts w:ascii="Arial" w:eastAsia="Times New Roman" w:hAnsi="Arial" w:cs="Arial"/>
          <w:color w:val="000000" w:themeColor="text1"/>
          <w:sz w:val="24"/>
          <w:szCs w:val="20"/>
          <w:lang w:eastAsia="pl-PL"/>
        </w:rPr>
        <w:t xml:space="preserve">ze środków Europejskiego Funduszu Rozwoju Regionalnego w trybie pozakonkursowym </w:t>
      </w:r>
      <w:r w:rsidRPr="00BF078B">
        <w:rPr>
          <w:rFonts w:ascii="Arial" w:eastAsia="Times New Roman" w:hAnsi="Arial" w:cs="Arial"/>
          <w:bCs/>
          <w:color w:val="000000" w:themeColor="text1"/>
          <w:sz w:val="24"/>
          <w:szCs w:val="20"/>
          <w:lang w:eastAsia="pl-PL"/>
        </w:rPr>
        <w:t xml:space="preserve">w ramach osi priorytetowej </w:t>
      </w:r>
      <w:bookmarkStart w:id="65" w:name="_Hlk109109417"/>
      <w:r w:rsidRPr="00BF078B">
        <w:rPr>
          <w:rFonts w:ascii="Arial" w:eastAsia="Times New Roman" w:hAnsi="Arial" w:cs="Arial"/>
          <w:bCs/>
          <w:color w:val="000000" w:themeColor="text1"/>
          <w:sz w:val="24"/>
          <w:szCs w:val="20"/>
          <w:lang w:eastAsia="pl-PL"/>
        </w:rPr>
        <w:t>XI REACT</w:t>
      </w:r>
      <w:r w:rsidR="00C44D5D" w:rsidRPr="00C44D5D">
        <w:rPr>
          <w:rFonts w:ascii="Arial" w:eastAsia="Times New Roman" w:hAnsi="Arial" w:cs="Arial"/>
          <w:bCs/>
          <w:color w:val="000000" w:themeColor="text1"/>
          <w:sz w:val="24"/>
          <w:szCs w:val="20"/>
          <w:lang w:eastAsia="pl-PL"/>
        </w:rPr>
        <w:t>–</w:t>
      </w:r>
      <w:r w:rsidR="00C44D5D">
        <w:rPr>
          <w:rFonts w:ascii="Arial" w:eastAsia="Times New Roman" w:hAnsi="Arial" w:cs="Arial"/>
          <w:bCs/>
          <w:color w:val="000000" w:themeColor="text1"/>
          <w:sz w:val="24"/>
          <w:szCs w:val="20"/>
          <w:lang w:eastAsia="pl-PL"/>
        </w:rPr>
        <w:t xml:space="preserve"> </w:t>
      </w:r>
      <w:r w:rsidRPr="00BF078B">
        <w:rPr>
          <w:rFonts w:ascii="Arial" w:eastAsia="Times New Roman" w:hAnsi="Arial" w:cs="Arial"/>
          <w:bCs/>
          <w:color w:val="000000" w:themeColor="text1"/>
          <w:sz w:val="24"/>
          <w:szCs w:val="20"/>
          <w:lang w:eastAsia="pl-PL"/>
        </w:rPr>
        <w:t xml:space="preserve">EU działania 11.3 </w:t>
      </w:r>
      <w:bookmarkEnd w:id="65"/>
      <w:r w:rsidRPr="00BF078B">
        <w:rPr>
          <w:rFonts w:ascii="Arial" w:eastAsia="Times New Roman" w:hAnsi="Arial" w:cs="Arial"/>
          <w:bCs/>
          <w:color w:val="000000" w:themeColor="text1"/>
          <w:sz w:val="24"/>
          <w:szCs w:val="20"/>
          <w:lang w:eastAsia="pl-PL"/>
        </w:rPr>
        <w:t>Modernizacja energetyczna budynków użyteczności publicznej – REACT</w:t>
      </w:r>
      <w:r w:rsidR="00313E70" w:rsidRPr="00313E70">
        <w:rPr>
          <w:rFonts w:ascii="Arial" w:eastAsia="Times New Roman" w:hAnsi="Arial" w:cs="Arial"/>
          <w:bCs/>
          <w:color w:val="000000" w:themeColor="text1"/>
          <w:sz w:val="24"/>
          <w:szCs w:val="20"/>
          <w:lang w:eastAsia="pl-PL"/>
        </w:rPr>
        <w:t>–</w:t>
      </w:r>
      <w:r w:rsidR="00313E70">
        <w:rPr>
          <w:rFonts w:ascii="Arial" w:eastAsia="Times New Roman" w:hAnsi="Arial" w:cs="Arial"/>
          <w:bCs/>
          <w:color w:val="000000" w:themeColor="text1"/>
          <w:sz w:val="24"/>
          <w:szCs w:val="20"/>
          <w:lang w:eastAsia="pl-PL"/>
        </w:rPr>
        <w:t xml:space="preserve"> </w:t>
      </w:r>
      <w:r w:rsidRPr="00BF078B">
        <w:rPr>
          <w:rFonts w:ascii="Arial" w:eastAsia="Times New Roman" w:hAnsi="Arial" w:cs="Arial"/>
          <w:bCs/>
          <w:color w:val="000000" w:themeColor="text1"/>
          <w:sz w:val="24"/>
          <w:szCs w:val="20"/>
          <w:lang w:eastAsia="pl-PL"/>
        </w:rPr>
        <w:t>EU – projekt pozakonkursowy GOPR Regionalnego Programu Operacyjnego Województwa Podkarpackiego na lata 2014</w:t>
      </w:r>
      <w:r w:rsidRPr="00BF078B">
        <w:rPr>
          <w:rFonts w:ascii="Arial" w:eastAsia="Times New Roman" w:hAnsi="Arial" w:cs="Arial"/>
          <w:bCs/>
          <w:color w:val="000000" w:themeColor="text1"/>
          <w:sz w:val="24"/>
          <w:szCs w:val="20"/>
          <w:lang w:eastAsia="pl-PL"/>
        </w:rPr>
        <w:noBreakHyphen/>
        <w:t>2020 nr RPPK.11.03.00-IZ.00-18-001/22</w:t>
      </w:r>
      <w:r w:rsidRPr="00BE2D17">
        <w:rPr>
          <w:rFonts w:ascii="Arial" w:eastAsia="Times New Roman" w:hAnsi="Arial" w:cs="Arial"/>
          <w:bCs/>
          <w:color w:val="000000" w:themeColor="text1"/>
          <w:sz w:val="24"/>
          <w:szCs w:val="20"/>
          <w:lang w:eastAsia="pl-PL"/>
        </w:rPr>
        <w:t>,</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0"/>
          <w:lang w:eastAsia="pl-PL"/>
        </w:rPr>
        <w:t>ogłoszenia naboru wniosku o dofinansowanie projektu w trybie pozakonkursowym w ramach osi priorytetowej XI REACT</w:t>
      </w:r>
      <w:r w:rsidR="00167BA0">
        <w:rPr>
          <w:rFonts w:ascii="Arial" w:eastAsia="Times New Roman" w:hAnsi="Arial" w:cs="Arial"/>
          <w:bCs/>
          <w:sz w:val="24"/>
          <w:szCs w:val="20"/>
          <w:lang w:eastAsia="pl-PL"/>
        </w:rPr>
        <w:t xml:space="preserve"> </w:t>
      </w:r>
      <w:r w:rsidR="00D06B02" w:rsidRPr="00D06B02">
        <w:rPr>
          <w:rFonts w:ascii="Arial" w:eastAsia="Times New Roman" w:hAnsi="Arial" w:cs="Arial"/>
          <w:bCs/>
          <w:sz w:val="24"/>
          <w:szCs w:val="20"/>
          <w:lang w:eastAsia="pl-PL"/>
        </w:rPr>
        <w:t>–</w:t>
      </w:r>
      <w:r w:rsidR="00167BA0">
        <w:rPr>
          <w:rFonts w:ascii="Arial" w:eastAsia="Times New Roman" w:hAnsi="Arial" w:cs="Arial"/>
          <w:bCs/>
          <w:sz w:val="24"/>
          <w:szCs w:val="20"/>
          <w:lang w:eastAsia="pl-PL"/>
        </w:rPr>
        <w:t xml:space="preserve"> </w:t>
      </w:r>
      <w:r w:rsidRPr="00BE2D17">
        <w:rPr>
          <w:rFonts w:ascii="Arial" w:eastAsia="Times New Roman" w:hAnsi="Arial" w:cs="Arial"/>
          <w:bCs/>
          <w:sz w:val="24"/>
          <w:szCs w:val="20"/>
          <w:lang w:eastAsia="pl-PL"/>
        </w:rPr>
        <w:t>EU, działania 11.3 Modernizacja energetyczna budynków użyteczności publicznej – REACT</w:t>
      </w:r>
      <w:r w:rsidR="00D06B02" w:rsidRPr="00D06B02">
        <w:rPr>
          <w:rFonts w:ascii="Arial" w:eastAsia="Times New Roman" w:hAnsi="Arial" w:cs="Arial"/>
          <w:bCs/>
          <w:sz w:val="24"/>
          <w:szCs w:val="20"/>
          <w:lang w:eastAsia="pl-PL"/>
        </w:rPr>
        <w:t>–</w:t>
      </w:r>
      <w:r w:rsidR="00D06B02">
        <w:rPr>
          <w:rFonts w:ascii="Arial" w:eastAsia="Times New Roman" w:hAnsi="Arial" w:cs="Arial"/>
          <w:bCs/>
          <w:sz w:val="24"/>
          <w:szCs w:val="20"/>
          <w:lang w:eastAsia="pl-PL"/>
        </w:rPr>
        <w:t xml:space="preserve"> </w:t>
      </w:r>
      <w:r w:rsidRPr="00BE2D17">
        <w:rPr>
          <w:rFonts w:ascii="Arial" w:eastAsia="Times New Roman" w:hAnsi="Arial" w:cs="Arial"/>
          <w:bCs/>
          <w:sz w:val="24"/>
          <w:szCs w:val="20"/>
          <w:lang w:eastAsia="pl-PL"/>
        </w:rPr>
        <w:t>EU Regionalnego Programu Operacyjnego Województwa Podkarpackiego na lata 2014</w:t>
      </w:r>
      <w:r w:rsidRPr="00BE2D17">
        <w:rPr>
          <w:rFonts w:ascii="Arial" w:eastAsia="Times New Roman" w:hAnsi="Arial" w:cs="Arial"/>
          <w:bCs/>
          <w:sz w:val="24"/>
          <w:szCs w:val="20"/>
          <w:lang w:eastAsia="pl-PL"/>
        </w:rPr>
        <w:noBreakHyphen/>
        <w:t>2020 nr RPPK.11.03.00-IZ.00-18-001/22,</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4"/>
          <w:lang w:eastAsia="pl-PL"/>
        </w:rPr>
        <w:t xml:space="preserve">wydłużenia terminu realizacji projektu nr </w:t>
      </w:r>
      <w:r w:rsidRPr="00BE2D17">
        <w:rPr>
          <w:rFonts w:ascii="Arial" w:eastAsia="Times New Roman" w:hAnsi="Arial" w:cs="Arial"/>
          <w:sz w:val="24"/>
          <w:szCs w:val="24"/>
          <w:lang w:eastAsia="pl-PL"/>
        </w:rPr>
        <w:t xml:space="preserve">RPPK.02.01.00-18-0008/20 </w:t>
      </w:r>
      <w:r w:rsidRPr="00BE2D17">
        <w:rPr>
          <w:rFonts w:ascii="Arial" w:eastAsia="Times New Roman" w:hAnsi="Arial" w:cs="Arial"/>
          <w:bCs/>
          <w:sz w:val="24"/>
          <w:szCs w:val="24"/>
          <w:lang w:eastAsia="pl-PL"/>
        </w:rPr>
        <w:t>pn. „</w:t>
      </w:r>
      <w:r w:rsidRPr="00BE2D17">
        <w:rPr>
          <w:rFonts w:ascii="Arial" w:eastAsia="Times New Roman" w:hAnsi="Arial" w:cs="Arial"/>
          <w:sz w:val="24"/>
          <w:szCs w:val="24"/>
          <w:lang w:eastAsia="pl-PL"/>
        </w:rPr>
        <w:t>Podkarpacki System Informacji Medycznej (PSIM)</w:t>
      </w:r>
      <w:r w:rsidRPr="00BE2D17">
        <w:rPr>
          <w:rFonts w:ascii="Arial" w:eastAsia="Times New Roman" w:hAnsi="Arial" w:cs="Arial"/>
          <w:bCs/>
          <w:sz w:val="24"/>
          <w:szCs w:val="24"/>
          <w:lang w:eastAsia="pl-PL"/>
        </w:rPr>
        <w:t>”, realizowanego przez Województwo Podkarpackie</w:t>
      </w:r>
      <w:r w:rsidRPr="00BE2D17">
        <w:rPr>
          <w:rFonts w:ascii="Arial" w:eastAsia="Times New Roman" w:hAnsi="Arial" w:cs="Arial"/>
          <w:sz w:val="24"/>
          <w:szCs w:val="24"/>
          <w:lang w:eastAsia="pl-PL"/>
        </w:rPr>
        <w:t xml:space="preserve">, </w:t>
      </w:r>
      <w:r w:rsidRPr="00BE2D17">
        <w:rPr>
          <w:rFonts w:ascii="Arial" w:eastAsia="Times New Roman" w:hAnsi="Arial" w:cs="Arial"/>
          <w:bCs/>
          <w:sz w:val="24"/>
          <w:szCs w:val="24"/>
          <w:lang w:eastAsia="pl-PL"/>
        </w:rPr>
        <w:t>w ramach Regionalnego Programu Operacyjnego Województwa Podkarpackiego na lata 2014-2020,</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sz w:val="24"/>
          <w:szCs w:val="20"/>
          <w:lang w:eastAsia="pl-PL"/>
        </w:rPr>
        <w:t>wydłużenia terminu zakończenia realizacji projektu nr RPPK.06.04.04-18-0001/19, pn. „Utworzenie podkarpackiego centrum nauki”, realizowanego przez Wojewódzki Dom Kultury w Rzeszowie, w ramach RPO WP na lata 2014-2020,</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4"/>
          <w:lang w:eastAsia="pl-PL"/>
        </w:rPr>
        <w:t>rozwiązania umowy o dofinansowanie projektu</w:t>
      </w:r>
      <w:r w:rsidRPr="00BE2D17">
        <w:rPr>
          <w:rFonts w:ascii="Arial" w:eastAsia="Times New Roman" w:hAnsi="Arial" w:cs="Arial"/>
          <w:sz w:val="24"/>
          <w:szCs w:val="20"/>
          <w:lang w:eastAsia="pl-PL"/>
        </w:rPr>
        <w:t xml:space="preserve"> </w:t>
      </w:r>
      <w:r w:rsidRPr="00BE2D17">
        <w:rPr>
          <w:rFonts w:ascii="Arial" w:eastAsia="Times New Roman" w:hAnsi="Arial" w:cs="Arial"/>
          <w:bCs/>
          <w:sz w:val="24"/>
          <w:szCs w:val="24"/>
          <w:lang w:eastAsia="pl-PL"/>
        </w:rPr>
        <w:t>nr RPPK.01.02.00-18-0042/17-00 podpisanej z</w:t>
      </w:r>
      <w:r w:rsidRPr="00BE2D17">
        <w:rPr>
          <w:rFonts w:ascii="Arial" w:eastAsia="Times New Roman" w:hAnsi="Arial" w:cs="Arial"/>
          <w:sz w:val="24"/>
          <w:szCs w:val="20"/>
          <w:lang w:eastAsia="pl-PL"/>
        </w:rPr>
        <w:t xml:space="preserve"> </w:t>
      </w:r>
      <w:r w:rsidRPr="00BE2D17">
        <w:rPr>
          <w:rFonts w:ascii="Arial" w:eastAsia="Times New Roman" w:hAnsi="Arial" w:cs="Arial"/>
          <w:bCs/>
          <w:sz w:val="24"/>
          <w:szCs w:val="24"/>
          <w:lang w:eastAsia="pl-PL"/>
        </w:rPr>
        <w:t>JANUSZ KANIA AGREGATY PEX-POOL PLUS oraz zmiany Uchwały nr 350/7449/17 z </w:t>
      </w:r>
      <w:r w:rsidR="00BF621A">
        <w:rPr>
          <w:rFonts w:ascii="Arial" w:eastAsia="Times New Roman" w:hAnsi="Arial" w:cs="Arial"/>
          <w:bCs/>
          <w:sz w:val="24"/>
          <w:szCs w:val="24"/>
          <w:lang w:eastAsia="pl-PL"/>
        </w:rPr>
        <w:t xml:space="preserve"> </w:t>
      </w:r>
      <w:r w:rsidRPr="00BE2D17">
        <w:rPr>
          <w:rFonts w:ascii="Arial" w:eastAsia="Times New Roman" w:hAnsi="Arial" w:cs="Arial"/>
          <w:bCs/>
          <w:sz w:val="24"/>
          <w:szCs w:val="24"/>
          <w:lang w:eastAsia="pl-PL"/>
        </w:rPr>
        <w:t xml:space="preserve">dnia 10 października 2017 r. w sprawie wyboru projektów </w:t>
      </w:r>
      <w:r w:rsidR="006B7EA8">
        <w:rPr>
          <w:rFonts w:ascii="Arial" w:eastAsia="Times New Roman" w:hAnsi="Arial" w:cs="Arial"/>
          <w:bCs/>
          <w:sz w:val="24"/>
          <w:szCs w:val="24"/>
          <w:lang w:eastAsia="pl-PL"/>
        </w:rPr>
        <w:br/>
      </w:r>
      <w:r w:rsidRPr="00BE2D17">
        <w:rPr>
          <w:rFonts w:ascii="Arial" w:eastAsia="Times New Roman" w:hAnsi="Arial" w:cs="Arial"/>
          <w:bCs/>
          <w:sz w:val="24"/>
          <w:szCs w:val="24"/>
          <w:lang w:eastAsia="pl-PL"/>
        </w:rPr>
        <w:t>do dofinansowania z Europejskiego Funduszu Rozwoju Regionalnego w ramach osi priorytetowej I Konkurencyjna i innowacyjna gospodarka, działanie 1.2 Badania przemysłowe, prace rozwojowe oraz ich wdrożenia, typ projektu Prace B+R Regionalnego Programu Operacyjnego Województwa Podkarpackiego na lata 2014 – 2020 (nabór nr RPPK.01.02.00-IZ-00-18-004/16) z późn. zm.,</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4"/>
          <w:lang w:eastAsia="pl-PL"/>
        </w:rPr>
        <w:t>zmiany uchwały nr 252/5083/16 z dnia 23 grudnia 2016 r. w sprawie decyzji o realizacji projektu własnego w ramach osi priorytetowych I – VI Regionalnego Programu Operacyjnego Województwa Podkarpackiego na lata 2014-2020</w:t>
      </w:r>
      <w:r w:rsidRPr="00BE2D17">
        <w:rPr>
          <w:rFonts w:ascii="Arial" w:eastAsia="Times New Roman" w:hAnsi="Arial" w:cs="Arial"/>
          <w:i/>
          <w:sz w:val="24"/>
          <w:szCs w:val="24"/>
          <w:lang w:eastAsia="pl-PL"/>
        </w:rPr>
        <w:t>,</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4"/>
          <w:lang w:eastAsia="pl-PL"/>
        </w:rPr>
        <w:t xml:space="preserve">wydania opinii do wniosku o wydanie decyzji o ustaleniu lokalizacji inwestycji pn.: </w:t>
      </w:r>
      <w:bookmarkStart w:id="66" w:name="_Hlk103844013"/>
      <w:r w:rsidRPr="00BE2D17">
        <w:rPr>
          <w:rFonts w:ascii="Arial" w:eastAsia="Times New Roman" w:hAnsi="Arial" w:cs="Arial"/>
          <w:bCs/>
          <w:sz w:val="24"/>
          <w:szCs w:val="24"/>
          <w:lang w:eastAsia="pl-PL"/>
        </w:rPr>
        <w:t>„Zagospodarowanie odwiertu Korzeniówek 2K-KGZ Pilzno”</w:t>
      </w:r>
      <w:bookmarkEnd w:id="66"/>
      <w:r w:rsidRPr="00BE2D17">
        <w:rPr>
          <w:rFonts w:ascii="Arial" w:eastAsia="Times New Roman" w:hAnsi="Arial" w:cs="Arial"/>
          <w:bCs/>
          <w:sz w:val="24"/>
          <w:szCs w:val="24"/>
          <w:lang w:eastAsia="pl-PL"/>
        </w:rPr>
        <w:t>,</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4"/>
          <w:lang w:eastAsia="pl-PL"/>
        </w:rPr>
        <w:t>zaopiniowania Projektu Strategii Rozwoju Gminy Wojaszówka na lata 2022 – 2030,</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4"/>
          <w:lang w:eastAsia="pl-PL"/>
        </w:rPr>
        <w:t>zaopiniowania projektu Strategii Rozwoju Gminy Nowa Dęba na lata 2022 – 2030,</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4"/>
          <w:lang w:eastAsia="pl-PL"/>
        </w:rPr>
        <w:t>zmiany zakresu rzeczowo-finansowego zadań realizowanych przez Departament Społeczeństwa Informacyjnego w ramach budżetu Województwa Podkarpackiego na 2022 r.,</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sz w:val="24"/>
          <w:szCs w:val="24"/>
          <w:lang w:eastAsia="pl-PL"/>
        </w:rPr>
        <w:t xml:space="preserve">wyznaczenia przedstawicieli do składu komisji konkursowej, która przeprowadzi konkurs na kandydata na stanowisko Zastępcy Dyrektora do spraw Lecznictwa </w:t>
      </w:r>
      <w:r w:rsidRPr="00BE2D17">
        <w:rPr>
          <w:rFonts w:ascii="Arial" w:eastAsia="Times New Roman" w:hAnsi="Arial" w:cs="Arial"/>
          <w:bCs/>
          <w:sz w:val="24"/>
          <w:szCs w:val="24"/>
          <w:lang w:eastAsia="pl-PL"/>
        </w:rPr>
        <w:t>Specjalistycznego Psychiatrycznego Zespołu Opieki Zdrowotnej im. prof. Antoniego Kępińskiego w Jarosławiu</w:t>
      </w:r>
      <w:r w:rsidRPr="00BE2D17">
        <w:rPr>
          <w:rFonts w:ascii="Arial" w:eastAsia="Times New Roman" w:hAnsi="Arial" w:cs="Arial"/>
          <w:sz w:val="24"/>
          <w:szCs w:val="24"/>
          <w:lang w:eastAsia="pl-PL"/>
        </w:rPr>
        <w:t>,</w:t>
      </w:r>
    </w:p>
    <w:p w:rsidR="00BE2D17" w:rsidRPr="00380379" w:rsidRDefault="00BE2D17" w:rsidP="00B51B72">
      <w:pPr>
        <w:numPr>
          <w:ilvl w:val="0"/>
          <w:numId w:val="21"/>
        </w:numPr>
        <w:spacing w:after="0" w:line="240" w:lineRule="auto"/>
        <w:ind w:left="357" w:hanging="357"/>
        <w:contextualSpacing/>
        <w:jc w:val="both"/>
        <w:rPr>
          <w:rFonts w:ascii="Arial" w:eastAsia="Times New Roman" w:hAnsi="Arial" w:cs="Arial"/>
          <w:color w:val="000000" w:themeColor="text1"/>
          <w:sz w:val="24"/>
          <w:szCs w:val="20"/>
          <w:lang w:eastAsia="pl-PL"/>
        </w:rPr>
      </w:pPr>
      <w:r w:rsidRPr="00380379">
        <w:rPr>
          <w:rFonts w:ascii="Arial" w:eastAsia="Times New Roman" w:hAnsi="Arial" w:cs="Arial"/>
          <w:sz w:val="24"/>
          <w:szCs w:val="24"/>
          <w:lang w:eastAsia="pl-PL"/>
        </w:rPr>
        <w:t xml:space="preserve">opinii do wniosku o wydanie </w:t>
      </w:r>
      <w:r w:rsidRPr="00380379">
        <w:rPr>
          <w:rFonts w:ascii="Arial" w:eastAsia="Times New Roman" w:hAnsi="Arial" w:cs="Arial"/>
          <w:color w:val="000000" w:themeColor="text1"/>
          <w:sz w:val="24"/>
          <w:szCs w:val="24"/>
          <w:lang w:eastAsia="pl-PL"/>
        </w:rPr>
        <w:t xml:space="preserve">decyzji o zezwoleniu na realizację inwestycji drogowej </w:t>
      </w:r>
      <w:r w:rsidR="00380379" w:rsidRPr="00380379">
        <w:rPr>
          <w:rFonts w:ascii="Arial" w:eastAsia="Times New Roman" w:hAnsi="Arial" w:cs="Arial"/>
          <w:color w:val="000000" w:themeColor="text1"/>
          <w:sz w:val="24"/>
          <w:szCs w:val="24"/>
          <w:lang w:eastAsia="pl-PL"/>
        </w:rPr>
        <w:t>(</w:t>
      </w:r>
      <w:r w:rsidRPr="00380379">
        <w:rPr>
          <w:rFonts w:ascii="Arial" w:eastAsia="Times New Roman" w:hAnsi="Arial" w:cs="Arial"/>
          <w:color w:val="000000" w:themeColor="text1"/>
          <w:sz w:val="24"/>
          <w:szCs w:val="24"/>
          <w:lang w:eastAsia="pl-PL"/>
        </w:rPr>
        <w:t>pn. Rozbudowa drogi powiatowej (ul. Litewskiej) polegająca na budowie ciągu pieszo-rowerowego wzdłuż ul. Litewskiej wraz z oświetleniem w Tarnobrzegu</w:t>
      </w:r>
      <w:r w:rsidR="00380379" w:rsidRPr="00380379">
        <w:rPr>
          <w:rFonts w:ascii="Arial" w:eastAsia="Times New Roman" w:hAnsi="Arial" w:cs="Arial"/>
          <w:color w:val="000000" w:themeColor="text1"/>
          <w:sz w:val="24"/>
          <w:szCs w:val="24"/>
          <w:lang w:eastAsia="pl-PL"/>
        </w:rPr>
        <w:t>),</w:t>
      </w:r>
      <w:r w:rsidRPr="00380379">
        <w:rPr>
          <w:rFonts w:ascii="Arial" w:eastAsia="Times New Roman" w:hAnsi="Arial" w:cs="Arial"/>
          <w:color w:val="000000" w:themeColor="text1"/>
          <w:sz w:val="24"/>
          <w:szCs w:val="24"/>
          <w:lang w:eastAsia="pl-PL"/>
        </w:rPr>
        <w:t xml:space="preserve"> </w:t>
      </w:r>
    </w:p>
    <w:p w:rsidR="00BE2D17" w:rsidRPr="00F92E20" w:rsidRDefault="00BE2D17" w:rsidP="00B51B72">
      <w:pPr>
        <w:numPr>
          <w:ilvl w:val="0"/>
          <w:numId w:val="21"/>
        </w:numPr>
        <w:spacing w:after="0" w:line="240" w:lineRule="auto"/>
        <w:ind w:left="357" w:hanging="357"/>
        <w:contextualSpacing/>
        <w:jc w:val="both"/>
        <w:rPr>
          <w:rFonts w:ascii="Arial" w:eastAsia="Times New Roman" w:hAnsi="Arial" w:cs="Arial"/>
          <w:color w:val="000000" w:themeColor="text1"/>
          <w:sz w:val="24"/>
          <w:szCs w:val="20"/>
          <w:lang w:eastAsia="pl-PL"/>
        </w:rPr>
      </w:pPr>
      <w:r w:rsidRPr="00F92E20">
        <w:rPr>
          <w:rFonts w:ascii="Arial" w:eastAsia="Times New Roman" w:hAnsi="Arial" w:cs="Arial"/>
          <w:color w:val="000000" w:themeColor="text1"/>
          <w:sz w:val="24"/>
          <w:szCs w:val="24"/>
          <w:lang w:eastAsia="pl-PL"/>
        </w:rPr>
        <w:t xml:space="preserve">opinii do wniosku o wydanie decyzji o zezwoleniu na realizację inwestycji drogowej </w:t>
      </w:r>
      <w:r w:rsidR="00F92E20">
        <w:rPr>
          <w:rFonts w:ascii="Arial" w:eastAsia="Times New Roman" w:hAnsi="Arial" w:cs="Arial"/>
          <w:color w:val="000000" w:themeColor="text1"/>
          <w:sz w:val="24"/>
          <w:szCs w:val="24"/>
          <w:lang w:eastAsia="pl-PL"/>
        </w:rPr>
        <w:t>(</w:t>
      </w:r>
      <w:r w:rsidRPr="00F92E20">
        <w:rPr>
          <w:rFonts w:ascii="Arial" w:eastAsia="Times New Roman" w:hAnsi="Arial" w:cs="Arial"/>
          <w:color w:val="000000" w:themeColor="text1"/>
          <w:sz w:val="24"/>
          <w:szCs w:val="24"/>
          <w:lang w:eastAsia="pl-PL"/>
        </w:rPr>
        <w:t>pn. Rozbudowa drogi dojazdowej do terenu Izby Administracji Skarbowej wraz z rozbudową skrzyżowania ul. Lwowskiej z drogą oznaczoną symbolem KDZ1 w mpzp Strefa Gospodarcza II</w:t>
      </w:r>
      <w:r w:rsidR="00F92E20">
        <w:rPr>
          <w:rFonts w:ascii="Arial" w:eastAsia="Times New Roman" w:hAnsi="Arial" w:cs="Arial"/>
          <w:color w:val="000000" w:themeColor="text1"/>
          <w:sz w:val="24"/>
          <w:szCs w:val="24"/>
          <w:lang w:eastAsia="pl-PL"/>
        </w:rPr>
        <w:t>),</w:t>
      </w:r>
    </w:p>
    <w:p w:rsidR="00BE2D17" w:rsidRPr="00D07A3C" w:rsidRDefault="00BE2D17" w:rsidP="00D07A3C">
      <w:pPr>
        <w:numPr>
          <w:ilvl w:val="0"/>
          <w:numId w:val="21"/>
        </w:numPr>
        <w:spacing w:after="0" w:line="240" w:lineRule="auto"/>
        <w:ind w:left="357" w:hanging="357"/>
        <w:contextualSpacing/>
        <w:jc w:val="both"/>
        <w:rPr>
          <w:rFonts w:ascii="Arial" w:eastAsia="Times New Roman" w:hAnsi="Arial" w:cs="Arial"/>
          <w:color w:val="000000" w:themeColor="text1"/>
          <w:sz w:val="24"/>
          <w:szCs w:val="20"/>
          <w:u w:val="single"/>
          <w:lang w:eastAsia="pl-PL"/>
        </w:rPr>
      </w:pPr>
      <w:r w:rsidRPr="00D07A3C">
        <w:rPr>
          <w:rFonts w:ascii="Arial" w:eastAsia="Times New Roman" w:hAnsi="Arial" w:cs="Arial"/>
          <w:color w:val="000000" w:themeColor="text1"/>
          <w:sz w:val="24"/>
          <w:szCs w:val="24"/>
          <w:lang w:eastAsia="pl-PL"/>
        </w:rPr>
        <w:lastRenderedPageBreak/>
        <w:t xml:space="preserve">opinii do wniosku o wydanie decyzji o zezwoleniu na realizację inwestycji drogowej </w:t>
      </w:r>
      <w:r w:rsidR="00D07A3C" w:rsidRPr="00D07A3C">
        <w:rPr>
          <w:rFonts w:ascii="Arial" w:eastAsia="Times New Roman" w:hAnsi="Arial" w:cs="Arial"/>
          <w:color w:val="000000" w:themeColor="text1"/>
          <w:sz w:val="24"/>
          <w:szCs w:val="24"/>
          <w:lang w:eastAsia="pl-PL"/>
        </w:rPr>
        <w:t>(</w:t>
      </w:r>
      <w:r w:rsidRPr="00D07A3C">
        <w:rPr>
          <w:rFonts w:ascii="Arial" w:eastAsia="Times New Roman" w:hAnsi="Arial" w:cs="Arial"/>
          <w:color w:val="000000" w:themeColor="text1"/>
          <w:sz w:val="24"/>
          <w:szCs w:val="24"/>
          <w:lang w:eastAsia="pl-PL"/>
        </w:rPr>
        <w:t>pn. Przebudowa i rozbudowa dróg gminnych publicznych: ul. Starowiejskiej z </w:t>
      </w:r>
      <w:r w:rsidR="005A0C35">
        <w:rPr>
          <w:rFonts w:ascii="Arial" w:eastAsia="Times New Roman" w:hAnsi="Arial" w:cs="Arial"/>
          <w:color w:val="000000" w:themeColor="text1"/>
          <w:sz w:val="24"/>
          <w:szCs w:val="24"/>
          <w:lang w:eastAsia="pl-PL"/>
        </w:rPr>
        <w:t xml:space="preserve"> </w:t>
      </w:r>
      <w:r w:rsidRPr="00D07A3C">
        <w:rPr>
          <w:rFonts w:ascii="Arial" w:eastAsia="Times New Roman" w:hAnsi="Arial" w:cs="Arial"/>
          <w:color w:val="000000" w:themeColor="text1"/>
          <w:sz w:val="24"/>
          <w:szCs w:val="24"/>
          <w:lang w:eastAsia="pl-PL"/>
        </w:rPr>
        <w:t>budową drogi bocznej od ul. Starowiejskiej w kierunku ul. Topolowej oraz przebudową drogi bocznej od ul. Starowiejskiej w kierunku ul. Lipowej, ul. Jaśminowej, ul. Topolowej z budową drogi bocznej od ul. Topolowej w Stalowej Woli</w:t>
      </w:r>
      <w:r w:rsidR="00D07A3C" w:rsidRPr="00D07A3C">
        <w:rPr>
          <w:rFonts w:ascii="Arial" w:eastAsia="Times New Roman" w:hAnsi="Arial" w:cs="Arial"/>
          <w:color w:val="000000" w:themeColor="text1"/>
          <w:sz w:val="24"/>
          <w:szCs w:val="24"/>
          <w:lang w:eastAsia="pl-PL"/>
        </w:rPr>
        <w:t>),</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color w:val="000000" w:themeColor="text1"/>
          <w:sz w:val="24"/>
          <w:szCs w:val="24"/>
          <w:lang w:eastAsia="pl-PL"/>
        </w:rPr>
        <w:t>zmiany Uchwały Nr 366/7362/22 Zarządu Województwa Podkarpackiego w </w:t>
      </w:r>
      <w:r w:rsidR="005D1AA6">
        <w:rPr>
          <w:rFonts w:ascii="Arial" w:eastAsia="Times New Roman" w:hAnsi="Arial" w:cs="Arial"/>
          <w:color w:val="000000" w:themeColor="text1"/>
          <w:sz w:val="24"/>
          <w:szCs w:val="24"/>
          <w:lang w:eastAsia="pl-PL"/>
        </w:rPr>
        <w:t xml:space="preserve"> </w:t>
      </w:r>
      <w:r w:rsidRPr="00BE2D17">
        <w:rPr>
          <w:rFonts w:ascii="Arial" w:eastAsia="Times New Roman" w:hAnsi="Arial" w:cs="Arial"/>
          <w:color w:val="000000" w:themeColor="text1"/>
          <w:sz w:val="24"/>
          <w:szCs w:val="24"/>
          <w:lang w:eastAsia="pl-PL"/>
        </w:rPr>
        <w:t xml:space="preserve">Rzeszowie z dnia 15 marca 2022 r. w sprawie przyjęcia planu rzeczowo – finansowego Podkarpackiego Zarządu Dróg </w:t>
      </w:r>
      <w:r w:rsidRPr="00BE2D17">
        <w:rPr>
          <w:rFonts w:ascii="Arial" w:eastAsia="Times New Roman" w:hAnsi="Arial" w:cs="Arial"/>
          <w:sz w:val="24"/>
          <w:szCs w:val="24"/>
          <w:lang w:eastAsia="pl-PL"/>
        </w:rPr>
        <w:t>Wojewódzkich w </w:t>
      </w:r>
      <w:r w:rsidR="009878E2">
        <w:rPr>
          <w:rFonts w:ascii="Arial" w:eastAsia="Times New Roman" w:hAnsi="Arial" w:cs="Arial"/>
          <w:sz w:val="24"/>
          <w:szCs w:val="24"/>
          <w:lang w:eastAsia="pl-PL"/>
        </w:rPr>
        <w:t xml:space="preserve"> </w:t>
      </w:r>
      <w:r w:rsidRPr="00BE2D17">
        <w:rPr>
          <w:rFonts w:ascii="Arial" w:eastAsia="Times New Roman" w:hAnsi="Arial" w:cs="Arial"/>
          <w:sz w:val="24"/>
          <w:szCs w:val="24"/>
          <w:lang w:eastAsia="pl-PL"/>
        </w:rPr>
        <w:t xml:space="preserve">Rzeszowie </w:t>
      </w:r>
      <w:r w:rsidR="00A372D9">
        <w:rPr>
          <w:rFonts w:ascii="Arial" w:eastAsia="Times New Roman" w:hAnsi="Arial" w:cs="Arial"/>
          <w:sz w:val="24"/>
          <w:szCs w:val="24"/>
          <w:lang w:eastAsia="pl-PL"/>
        </w:rPr>
        <w:br/>
      </w:r>
      <w:r w:rsidRPr="00BE2D17">
        <w:rPr>
          <w:rFonts w:ascii="Arial" w:eastAsia="Times New Roman" w:hAnsi="Arial" w:cs="Arial"/>
          <w:sz w:val="24"/>
          <w:szCs w:val="24"/>
          <w:lang w:eastAsia="pl-PL"/>
        </w:rPr>
        <w:t>na 2022</w:t>
      </w:r>
      <w:r w:rsidR="00F31048">
        <w:rPr>
          <w:rFonts w:ascii="Arial" w:eastAsia="Times New Roman" w:hAnsi="Arial" w:cs="Arial"/>
          <w:sz w:val="24"/>
          <w:szCs w:val="24"/>
          <w:lang w:eastAsia="pl-PL"/>
        </w:rPr>
        <w:t xml:space="preserve"> </w:t>
      </w:r>
      <w:r w:rsidRPr="00BE2D17">
        <w:rPr>
          <w:rFonts w:ascii="Arial" w:eastAsia="Times New Roman" w:hAnsi="Arial" w:cs="Arial"/>
          <w:sz w:val="24"/>
          <w:szCs w:val="24"/>
          <w:lang w:eastAsia="pl-PL"/>
        </w:rPr>
        <w:t>r.,</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4"/>
          <w:lang w:eastAsia="pl-PL"/>
        </w:rPr>
        <w:t>zmiany Uchwały Nr 378/7549/22 Zarządu Województwa Podkarpackiego w </w:t>
      </w:r>
      <w:r w:rsidR="005D1AA6">
        <w:rPr>
          <w:rFonts w:ascii="Arial" w:eastAsia="Times New Roman" w:hAnsi="Arial" w:cs="Arial"/>
          <w:bCs/>
          <w:sz w:val="24"/>
          <w:szCs w:val="24"/>
          <w:lang w:eastAsia="pl-PL"/>
        </w:rPr>
        <w:t xml:space="preserve"> </w:t>
      </w:r>
      <w:r w:rsidRPr="00BE2D17">
        <w:rPr>
          <w:rFonts w:ascii="Arial" w:eastAsia="Times New Roman" w:hAnsi="Arial" w:cs="Arial"/>
          <w:bCs/>
          <w:sz w:val="24"/>
          <w:szCs w:val="24"/>
          <w:lang w:eastAsia="pl-PL"/>
        </w:rPr>
        <w:t>Rzeszowie z dnia 12 kwietnia 2022</w:t>
      </w:r>
      <w:r w:rsidR="0073326D">
        <w:rPr>
          <w:rFonts w:ascii="Arial" w:eastAsia="Times New Roman" w:hAnsi="Arial" w:cs="Arial"/>
          <w:bCs/>
          <w:sz w:val="24"/>
          <w:szCs w:val="24"/>
          <w:lang w:eastAsia="pl-PL"/>
        </w:rPr>
        <w:t xml:space="preserve"> </w:t>
      </w:r>
      <w:r w:rsidRPr="00BE2D17">
        <w:rPr>
          <w:rFonts w:ascii="Arial" w:eastAsia="Times New Roman" w:hAnsi="Arial" w:cs="Arial"/>
          <w:bCs/>
          <w:sz w:val="24"/>
          <w:szCs w:val="24"/>
          <w:lang w:eastAsia="pl-PL"/>
        </w:rPr>
        <w:t>r. w sprawie przyjęcia planu realizacji przebudów dróg wojewódzkich w 2022 roku,</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4"/>
          <w:lang w:eastAsia="pl-PL"/>
        </w:rPr>
        <w:t>zmiany zakresu rzeczowo - finansowego zadań realizowanych przez Departament Promocji, Turystyki i Współpracy Gospodarczej w ramach budżetu Województwa Podkarpackiego na 2022 r.,</w:t>
      </w:r>
    </w:p>
    <w:p w:rsidR="00896FAC" w:rsidRPr="007B5CB4" w:rsidRDefault="00BE2D17" w:rsidP="007B5CB4">
      <w:pPr>
        <w:numPr>
          <w:ilvl w:val="0"/>
          <w:numId w:val="21"/>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bCs/>
          <w:sz w:val="24"/>
          <w:szCs w:val="20"/>
          <w:lang w:eastAsia="pl-PL"/>
        </w:rPr>
        <w:t>złożenia wniosku o dofinansowanie zadania</w:t>
      </w:r>
      <w:r w:rsidR="00896FAC">
        <w:rPr>
          <w:rFonts w:ascii="Arial" w:eastAsia="Times New Roman" w:hAnsi="Arial" w:cs="Arial"/>
          <w:bCs/>
          <w:sz w:val="24"/>
          <w:szCs w:val="20"/>
          <w:lang w:eastAsia="pl-PL"/>
        </w:rPr>
        <w:t>,</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color w:val="000000" w:themeColor="text1"/>
          <w:sz w:val="24"/>
          <w:szCs w:val="20"/>
          <w:lang w:eastAsia="pl-PL"/>
        </w:rPr>
      </w:pPr>
      <w:r w:rsidRPr="00BE2D17">
        <w:rPr>
          <w:rFonts w:ascii="Arial" w:eastAsia="Times New Roman" w:hAnsi="Arial" w:cs="Arial"/>
          <w:sz w:val="24"/>
          <w:szCs w:val="20"/>
          <w:lang w:eastAsia="pl-PL"/>
        </w:rPr>
        <w:t>wyrażenia zgody na ustalenie opłaty za kształcenie w formach pozaszkolnych w Medyczno-Społecznym Centrum Kształcenia Zawodowego i Ustawicznego w Jaśle w roku szkolnym 2022/2023,</w:t>
      </w:r>
    </w:p>
    <w:p w:rsidR="00BE2D17" w:rsidRPr="00BE2D17" w:rsidRDefault="00BE2D17" w:rsidP="00B51B72">
      <w:pPr>
        <w:numPr>
          <w:ilvl w:val="0"/>
          <w:numId w:val="21"/>
        </w:numPr>
        <w:spacing w:after="0" w:line="240" w:lineRule="auto"/>
        <w:ind w:left="357" w:hanging="357"/>
        <w:contextualSpacing/>
        <w:jc w:val="both"/>
        <w:rPr>
          <w:rFonts w:ascii="Arial" w:eastAsia="Times New Roman" w:hAnsi="Arial" w:cs="Arial"/>
          <w:color w:val="000000" w:themeColor="text1"/>
          <w:sz w:val="24"/>
          <w:szCs w:val="20"/>
          <w:lang w:eastAsia="pl-PL"/>
        </w:rPr>
      </w:pPr>
      <w:r w:rsidRPr="00BE2D17">
        <w:rPr>
          <w:rFonts w:ascii="Arial" w:eastAsia="Times New Roman" w:hAnsi="Arial" w:cs="Arial"/>
          <w:sz w:val="24"/>
          <w:szCs w:val="20"/>
          <w:lang w:eastAsia="pl-PL"/>
        </w:rPr>
        <w:t>przyznania nagród Województwa Podkarpackiego dla nauczycieli,</w:t>
      </w:r>
    </w:p>
    <w:p w:rsidR="00BE2D17" w:rsidRPr="00BE2D17" w:rsidRDefault="00BE2D17" w:rsidP="00102CB9">
      <w:pPr>
        <w:numPr>
          <w:ilvl w:val="0"/>
          <w:numId w:val="21"/>
        </w:numPr>
        <w:spacing w:after="0" w:line="240" w:lineRule="auto"/>
        <w:ind w:left="357" w:hanging="357"/>
        <w:contextualSpacing/>
        <w:jc w:val="both"/>
        <w:rPr>
          <w:rFonts w:ascii="Arial" w:eastAsia="Times New Roman" w:hAnsi="Arial" w:cs="Arial"/>
          <w:color w:val="000000" w:themeColor="text1"/>
          <w:sz w:val="24"/>
          <w:szCs w:val="20"/>
          <w:lang w:eastAsia="pl-PL"/>
        </w:rPr>
      </w:pPr>
      <w:r w:rsidRPr="00BE2D17">
        <w:rPr>
          <w:rFonts w:ascii="Arial" w:eastAsia="Times New Roman" w:hAnsi="Arial" w:cs="Arial"/>
          <w:sz w:val="24"/>
          <w:szCs w:val="20"/>
          <w:lang w:eastAsia="pl-PL"/>
        </w:rPr>
        <w:t>przyznania/nieprzyznania dotacji na realizację zadań publicznych Województwa Podkarpackiego w dziedzinie nauki w 2022 r.,</w:t>
      </w:r>
    </w:p>
    <w:p w:rsidR="00BE2D17" w:rsidRPr="00BE2D17" w:rsidRDefault="00BE2D17" w:rsidP="00887621">
      <w:pPr>
        <w:numPr>
          <w:ilvl w:val="0"/>
          <w:numId w:val="21"/>
        </w:numPr>
        <w:spacing w:after="0" w:line="240" w:lineRule="auto"/>
        <w:ind w:left="357" w:hanging="357"/>
        <w:contextualSpacing/>
        <w:jc w:val="both"/>
        <w:rPr>
          <w:rFonts w:ascii="Arial" w:eastAsia="Times New Roman" w:hAnsi="Arial" w:cs="Arial"/>
          <w:color w:val="000000" w:themeColor="text1"/>
          <w:sz w:val="24"/>
          <w:szCs w:val="20"/>
          <w:lang w:eastAsia="pl-PL"/>
        </w:rPr>
      </w:pPr>
      <w:r w:rsidRPr="00BE2D17">
        <w:rPr>
          <w:rFonts w:ascii="Arial" w:eastAsia="Times New Roman" w:hAnsi="Arial" w:cs="Arial"/>
          <w:sz w:val="24"/>
          <w:szCs w:val="20"/>
          <w:lang w:eastAsia="pl-PL"/>
        </w:rPr>
        <w:t>zmiany uchwały w sprawie powołania Komisji Opiniujących wnioski o przyznanie stypendiów oraz nagród pieniężnych w ramach Programu „Nie zagubić talentu”,</w:t>
      </w:r>
    </w:p>
    <w:p w:rsidR="00BE2D17" w:rsidRPr="00BE2D17" w:rsidRDefault="00BE2D17" w:rsidP="002056BB">
      <w:pPr>
        <w:numPr>
          <w:ilvl w:val="0"/>
          <w:numId w:val="21"/>
        </w:numPr>
        <w:spacing w:after="0" w:line="240" w:lineRule="auto"/>
        <w:ind w:left="357" w:hanging="357"/>
        <w:contextualSpacing/>
        <w:jc w:val="both"/>
        <w:rPr>
          <w:rFonts w:ascii="Arial" w:eastAsia="Times New Roman" w:hAnsi="Arial" w:cs="Arial"/>
          <w:color w:val="000000" w:themeColor="text1"/>
          <w:sz w:val="24"/>
          <w:szCs w:val="20"/>
          <w:lang w:eastAsia="pl-PL"/>
        </w:rPr>
      </w:pPr>
      <w:r w:rsidRPr="00BE2D17">
        <w:rPr>
          <w:rFonts w:ascii="Arial" w:eastAsia="Times New Roman" w:hAnsi="Arial" w:cs="Arial"/>
          <w:sz w:val="24"/>
          <w:szCs w:val="20"/>
          <w:lang w:eastAsia="pl-PL"/>
        </w:rPr>
        <w:t>powołania Komisji konkursowej w celu opiniowania ofert złożonych w ramach otwartego konkursu ofert na realizację zadań publicznych Województwa Podkarpackiego w zakresie ekologii i ochrony zwierząt oraz ochrony dziedzictwa przyrodniczego w 2022 r. zgodnych z założeniami Programu „Podkarpacki Naturalny Wypas III”,</w:t>
      </w:r>
    </w:p>
    <w:p w:rsidR="00A048CC" w:rsidRPr="00A048CC" w:rsidRDefault="00BE2D17" w:rsidP="0051186D">
      <w:pPr>
        <w:numPr>
          <w:ilvl w:val="0"/>
          <w:numId w:val="21"/>
        </w:numPr>
        <w:spacing w:after="0" w:line="240" w:lineRule="auto"/>
        <w:ind w:left="357" w:hanging="357"/>
        <w:contextualSpacing/>
        <w:jc w:val="both"/>
        <w:rPr>
          <w:rFonts w:ascii="Arial" w:eastAsia="Times New Roman" w:hAnsi="Arial" w:cs="Arial"/>
          <w:color w:val="000000" w:themeColor="text1"/>
          <w:sz w:val="24"/>
          <w:szCs w:val="20"/>
          <w:lang w:eastAsia="pl-PL"/>
        </w:rPr>
      </w:pPr>
      <w:r w:rsidRPr="00A048CC">
        <w:rPr>
          <w:rFonts w:ascii="Arial" w:eastAsia="Times New Roman" w:hAnsi="Arial" w:cs="Arial"/>
          <w:sz w:val="24"/>
          <w:szCs w:val="20"/>
          <w:lang w:eastAsia="pl-PL"/>
        </w:rPr>
        <w:t>upoważnienia</w:t>
      </w:r>
      <w:r w:rsidR="00A048CC">
        <w:rPr>
          <w:rFonts w:ascii="Arial" w:eastAsia="Times New Roman" w:hAnsi="Arial" w:cs="Arial"/>
          <w:sz w:val="24"/>
          <w:szCs w:val="20"/>
          <w:lang w:eastAsia="pl-PL"/>
        </w:rPr>
        <w:t>,</w:t>
      </w:r>
      <w:r w:rsidRPr="00A048CC">
        <w:rPr>
          <w:rFonts w:ascii="Arial" w:eastAsia="Times New Roman" w:hAnsi="Arial" w:cs="Arial"/>
          <w:sz w:val="24"/>
          <w:szCs w:val="20"/>
          <w:lang w:eastAsia="pl-PL"/>
        </w:rPr>
        <w:t xml:space="preserve"> </w:t>
      </w:r>
    </w:p>
    <w:p w:rsidR="00BE2D17" w:rsidRPr="00A048CC" w:rsidRDefault="00BE2D17" w:rsidP="0051186D">
      <w:pPr>
        <w:numPr>
          <w:ilvl w:val="0"/>
          <w:numId w:val="21"/>
        </w:numPr>
        <w:spacing w:after="0" w:line="240" w:lineRule="auto"/>
        <w:ind w:left="357" w:hanging="357"/>
        <w:contextualSpacing/>
        <w:jc w:val="both"/>
        <w:rPr>
          <w:rFonts w:ascii="Arial" w:eastAsia="Times New Roman" w:hAnsi="Arial" w:cs="Arial"/>
          <w:color w:val="000000" w:themeColor="text1"/>
          <w:sz w:val="24"/>
          <w:szCs w:val="20"/>
          <w:lang w:eastAsia="pl-PL"/>
        </w:rPr>
      </w:pPr>
      <w:r w:rsidRPr="00A048CC">
        <w:rPr>
          <w:rFonts w:ascii="Arial" w:eastAsia="Times New Roman" w:hAnsi="Arial" w:cs="Arial"/>
          <w:sz w:val="24"/>
          <w:szCs w:val="20"/>
          <w:lang w:eastAsia="pl-PL"/>
        </w:rPr>
        <w:t>zmiany uchwały w sprawie realizacji operacji EKOGALA – międzynarodowe targi produktów i żywności wysokiej jakości.</w:t>
      </w:r>
    </w:p>
    <w:p w:rsidR="00BE2D17" w:rsidRPr="00BE2D17" w:rsidRDefault="00BE2D17" w:rsidP="00BE2D17">
      <w:pPr>
        <w:spacing w:after="0" w:line="240" w:lineRule="auto"/>
        <w:rPr>
          <w:rFonts w:ascii="Arial" w:eastAsia="Times New Roman" w:hAnsi="Arial" w:cs="Arial"/>
          <w:sz w:val="24"/>
          <w:szCs w:val="20"/>
          <w:lang w:eastAsia="pl-PL"/>
        </w:rPr>
      </w:pPr>
    </w:p>
    <w:p w:rsidR="00BE2D17" w:rsidRPr="00BE2D17" w:rsidRDefault="00BE2D17" w:rsidP="00BE2D17">
      <w:pPr>
        <w:spacing w:after="0" w:line="240" w:lineRule="auto"/>
        <w:jc w:val="both"/>
        <w:rPr>
          <w:rFonts w:ascii="Arial" w:eastAsia="Times New Roman" w:hAnsi="Arial" w:cs="Arial"/>
          <w:b/>
          <w:sz w:val="24"/>
          <w:szCs w:val="24"/>
          <w:lang w:eastAsia="pl-PL"/>
        </w:rPr>
      </w:pPr>
      <w:r w:rsidRPr="00BE2D17">
        <w:rPr>
          <w:rFonts w:ascii="Arial" w:eastAsia="Times New Roman" w:hAnsi="Arial" w:cs="Arial"/>
          <w:b/>
          <w:sz w:val="24"/>
          <w:szCs w:val="24"/>
          <w:lang w:eastAsia="pl-PL"/>
        </w:rPr>
        <w:t>Przyjęcie projektów uchwał Sejmiku Województwa Podkarpackiego w sprawie:</w:t>
      </w:r>
    </w:p>
    <w:p w:rsidR="00BE2D17" w:rsidRPr="00BE2D17" w:rsidRDefault="00BE2D17" w:rsidP="009D1F3C">
      <w:pPr>
        <w:numPr>
          <w:ilvl w:val="0"/>
          <w:numId w:val="22"/>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sz w:val="24"/>
          <w:szCs w:val="24"/>
          <w:lang w:eastAsia="pl-PL"/>
        </w:rPr>
        <w:t>wyboru przez Sejmik Województwa Podkarpackiego przedstawicieli do składu Rady Społecznej przy Wojewódzkim Ośrodku Terapii Uzależnień w Rzeszowie,</w:t>
      </w:r>
    </w:p>
    <w:p w:rsidR="00BE2D17" w:rsidRPr="00BE2D17" w:rsidRDefault="00BE2D17" w:rsidP="00B51B72">
      <w:pPr>
        <w:numPr>
          <w:ilvl w:val="0"/>
          <w:numId w:val="22"/>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sz w:val="24"/>
          <w:szCs w:val="24"/>
          <w:lang w:eastAsia="pl-PL"/>
        </w:rPr>
        <w:t>zmian w Statucie Klinicznego Szpitala Wojewódzkiego Nr 2 im. Św. Jadwigi Królowej w Rzeszowie,</w:t>
      </w:r>
    </w:p>
    <w:p w:rsidR="00BE2D17" w:rsidRPr="00BE2D17" w:rsidRDefault="00BE2D17" w:rsidP="00B51B72">
      <w:pPr>
        <w:numPr>
          <w:ilvl w:val="0"/>
          <w:numId w:val="22"/>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sz w:val="24"/>
          <w:szCs w:val="24"/>
          <w:lang w:eastAsia="pl-PL"/>
        </w:rPr>
        <w:t>wyrażenia zgody na dokonanie darowizny nieruchomości na rzecz Miejskiego Przedsiębiorstwa Wodociągów i Kanalizacji Spółka z </w:t>
      </w:r>
      <w:r w:rsidR="00CF434B">
        <w:rPr>
          <w:rFonts w:ascii="Arial" w:eastAsia="Times New Roman" w:hAnsi="Arial" w:cs="Arial"/>
          <w:sz w:val="24"/>
          <w:szCs w:val="24"/>
          <w:lang w:eastAsia="pl-PL"/>
        </w:rPr>
        <w:t xml:space="preserve"> </w:t>
      </w:r>
      <w:r w:rsidRPr="00BE2D17">
        <w:rPr>
          <w:rFonts w:ascii="Arial" w:eastAsia="Times New Roman" w:hAnsi="Arial" w:cs="Arial"/>
          <w:sz w:val="24"/>
          <w:szCs w:val="24"/>
          <w:lang w:eastAsia="pl-PL"/>
        </w:rPr>
        <w:t>ograniczoną odpowiedzialnością w Rzeszowie,</w:t>
      </w:r>
    </w:p>
    <w:p w:rsidR="00BE2D17" w:rsidRPr="00BE2D17" w:rsidRDefault="00BE2D17" w:rsidP="00B51B72">
      <w:pPr>
        <w:numPr>
          <w:ilvl w:val="0"/>
          <w:numId w:val="22"/>
        </w:numPr>
        <w:spacing w:after="0" w:line="240" w:lineRule="auto"/>
        <w:ind w:left="357" w:hanging="357"/>
        <w:contextualSpacing/>
        <w:jc w:val="both"/>
        <w:rPr>
          <w:rFonts w:ascii="Arial" w:eastAsia="Times New Roman" w:hAnsi="Arial" w:cs="Arial"/>
          <w:sz w:val="24"/>
          <w:szCs w:val="20"/>
          <w:lang w:eastAsia="pl-PL"/>
        </w:rPr>
      </w:pPr>
      <w:r w:rsidRPr="00BE2D17">
        <w:rPr>
          <w:rFonts w:ascii="Arial" w:eastAsia="BatangChe" w:hAnsi="Arial" w:cs="Arial"/>
          <w:sz w:val="24"/>
          <w:szCs w:val="24"/>
          <w:lang w:eastAsia="pl-PL"/>
        </w:rPr>
        <w:t xml:space="preserve">zmiany Uchwały Nr XLIII/750/17 Sejmiku Województwa Podkarpackiego </w:t>
      </w:r>
      <w:r w:rsidRPr="00BE2D17">
        <w:rPr>
          <w:rFonts w:ascii="Arial" w:eastAsia="BatangChe" w:hAnsi="Arial" w:cs="Arial"/>
          <w:bCs/>
          <w:sz w:val="24"/>
          <w:szCs w:val="24"/>
          <w:lang w:eastAsia="pl-PL"/>
        </w:rPr>
        <w:t>z dnia 30 października 2017 roku</w:t>
      </w:r>
      <w:r w:rsidRPr="00BE2D17">
        <w:rPr>
          <w:rFonts w:ascii="Arial" w:eastAsia="BatangChe" w:hAnsi="Arial" w:cs="Arial"/>
          <w:sz w:val="24"/>
          <w:szCs w:val="24"/>
          <w:lang w:eastAsia="pl-PL"/>
        </w:rPr>
        <w:t xml:space="preserve"> w sprawie </w:t>
      </w:r>
      <w:r w:rsidRPr="00BE2D17">
        <w:rPr>
          <w:rFonts w:ascii="Arial" w:eastAsia="Times New Roman" w:hAnsi="Arial" w:cs="Arial"/>
          <w:sz w:val="24"/>
          <w:szCs w:val="24"/>
          <w:lang w:eastAsia="pl-PL"/>
        </w:rPr>
        <w:t>wyrażenia zgody na dokonanie darowizny nieruchomości na rzecz Uniwersytetu Rzeszowskiego.</w:t>
      </w:r>
    </w:p>
    <w:p w:rsidR="00BE2D17" w:rsidRPr="00BE2D17" w:rsidRDefault="00BE2D17" w:rsidP="00BE2D17">
      <w:pPr>
        <w:spacing w:after="0" w:line="240" w:lineRule="auto"/>
        <w:ind w:left="426"/>
        <w:contextualSpacing/>
        <w:rPr>
          <w:rFonts w:ascii="Arial" w:eastAsia="Times New Roman" w:hAnsi="Arial" w:cs="Arial"/>
          <w:sz w:val="24"/>
          <w:szCs w:val="20"/>
          <w:lang w:eastAsia="pl-PL"/>
        </w:rPr>
      </w:pPr>
    </w:p>
    <w:p w:rsidR="00E12F58" w:rsidRDefault="00E12F58" w:rsidP="00BE2D17">
      <w:pPr>
        <w:spacing w:after="0" w:line="240" w:lineRule="auto"/>
        <w:rPr>
          <w:rFonts w:ascii="Arial" w:eastAsia="Times New Roman" w:hAnsi="Arial" w:cs="Arial"/>
          <w:b/>
          <w:sz w:val="24"/>
          <w:szCs w:val="20"/>
          <w:lang w:eastAsia="pl-PL"/>
        </w:rPr>
      </w:pPr>
    </w:p>
    <w:p w:rsidR="00E12F58" w:rsidRDefault="00E12F58" w:rsidP="00BE2D17">
      <w:pPr>
        <w:spacing w:after="0" w:line="240" w:lineRule="auto"/>
        <w:rPr>
          <w:rFonts w:ascii="Arial" w:eastAsia="Times New Roman" w:hAnsi="Arial" w:cs="Arial"/>
          <w:b/>
          <w:sz w:val="24"/>
          <w:szCs w:val="20"/>
          <w:lang w:eastAsia="pl-PL"/>
        </w:rPr>
      </w:pPr>
    </w:p>
    <w:p w:rsidR="00E12F58" w:rsidRDefault="00E12F58" w:rsidP="00BE2D17">
      <w:pPr>
        <w:spacing w:after="0" w:line="240" w:lineRule="auto"/>
        <w:rPr>
          <w:rFonts w:ascii="Arial" w:eastAsia="Times New Roman" w:hAnsi="Arial" w:cs="Arial"/>
          <w:b/>
          <w:sz w:val="24"/>
          <w:szCs w:val="20"/>
          <w:lang w:eastAsia="pl-PL"/>
        </w:rPr>
      </w:pPr>
    </w:p>
    <w:p w:rsidR="00BE2D17" w:rsidRPr="00BE2D17" w:rsidRDefault="00BE2D17" w:rsidP="00BE2D17">
      <w:pPr>
        <w:spacing w:after="0" w:line="240" w:lineRule="auto"/>
        <w:rPr>
          <w:rFonts w:ascii="Arial" w:eastAsia="Times New Roman" w:hAnsi="Arial" w:cs="Arial"/>
          <w:b/>
          <w:sz w:val="24"/>
          <w:szCs w:val="20"/>
          <w:lang w:eastAsia="pl-PL"/>
        </w:rPr>
      </w:pPr>
      <w:r w:rsidRPr="00BE2D17">
        <w:rPr>
          <w:rFonts w:ascii="Arial" w:eastAsia="Times New Roman" w:hAnsi="Arial" w:cs="Arial"/>
          <w:b/>
          <w:sz w:val="24"/>
          <w:szCs w:val="20"/>
          <w:lang w:eastAsia="pl-PL"/>
        </w:rPr>
        <w:lastRenderedPageBreak/>
        <w:t>Wydanie postanowień Zarządu Województwa Podkarpackiego w sprawie:</w:t>
      </w:r>
    </w:p>
    <w:p w:rsidR="00BE2D17" w:rsidRPr="00BE2D17" w:rsidRDefault="00BE2D17" w:rsidP="002823F1">
      <w:pPr>
        <w:numPr>
          <w:ilvl w:val="0"/>
          <w:numId w:val="22"/>
        </w:numPr>
        <w:spacing w:after="0" w:line="240" w:lineRule="auto"/>
        <w:ind w:left="357" w:hanging="357"/>
        <w:contextualSpacing/>
        <w:jc w:val="both"/>
        <w:rPr>
          <w:rFonts w:ascii="Arial" w:eastAsia="Times New Roman" w:hAnsi="Arial" w:cs="Arial"/>
          <w:sz w:val="24"/>
          <w:szCs w:val="24"/>
          <w:lang w:eastAsia="pl-PL"/>
        </w:rPr>
      </w:pPr>
      <w:r w:rsidRPr="00BE2D17">
        <w:rPr>
          <w:rFonts w:ascii="Arial" w:eastAsia="Times New Roman" w:hAnsi="Arial" w:cs="Arial"/>
          <w:sz w:val="24"/>
          <w:szCs w:val="24"/>
          <w:lang w:eastAsia="pl-PL"/>
        </w:rPr>
        <w:t xml:space="preserve">odmowy IT SERVICE Sp. z o.o. z siedzibą w Przeworsku przywrócenia terminu </w:t>
      </w:r>
      <w:r w:rsidR="00F76511">
        <w:rPr>
          <w:rFonts w:ascii="Arial" w:eastAsia="Times New Roman" w:hAnsi="Arial" w:cs="Arial"/>
          <w:sz w:val="24"/>
          <w:szCs w:val="24"/>
          <w:lang w:eastAsia="pl-PL"/>
        </w:rPr>
        <w:br/>
      </w:r>
      <w:r w:rsidRPr="00BE2D17">
        <w:rPr>
          <w:rFonts w:ascii="Arial" w:eastAsia="Times New Roman" w:hAnsi="Arial" w:cs="Arial"/>
          <w:sz w:val="24"/>
          <w:szCs w:val="24"/>
          <w:lang w:eastAsia="pl-PL"/>
        </w:rPr>
        <w:t>do wniesienia wniosku o ponowne rozpatrzenie sprawy zakończonej decyzją Zarządu Województwa Podkarpackiego z dnia 18 lipca 2022 r.,</w:t>
      </w:r>
    </w:p>
    <w:p w:rsidR="00BE2D17" w:rsidRPr="00BE2D17" w:rsidRDefault="00BE2D17" w:rsidP="00B51B72">
      <w:pPr>
        <w:numPr>
          <w:ilvl w:val="0"/>
          <w:numId w:val="22"/>
        </w:numPr>
        <w:spacing w:after="0" w:line="240" w:lineRule="auto"/>
        <w:ind w:left="357" w:hanging="357"/>
        <w:contextualSpacing/>
        <w:jc w:val="both"/>
        <w:rPr>
          <w:rFonts w:ascii="Arial" w:eastAsia="Times New Roman" w:hAnsi="Arial" w:cs="Arial"/>
          <w:sz w:val="24"/>
          <w:szCs w:val="24"/>
          <w:lang w:eastAsia="pl-PL"/>
        </w:rPr>
      </w:pPr>
      <w:r w:rsidRPr="00BE2D17">
        <w:rPr>
          <w:rFonts w:ascii="Arial" w:eastAsia="Times New Roman" w:hAnsi="Arial" w:cs="Arial"/>
          <w:sz w:val="24"/>
          <w:szCs w:val="24"/>
          <w:lang w:eastAsia="pl-PL"/>
        </w:rPr>
        <w:t>stwierdzenia uchybienia terminu do wniesienia przez IT SERVICE Sp. z o.o. z siedzibą w Przeworsku wniosku o ponowne rozpatrzenie sprawy dotyczącej decyzji Zarządu Województwa Podkarpackiego z dnia 18 lipca 2022 r.,</w:t>
      </w:r>
    </w:p>
    <w:p w:rsidR="00BE2D17" w:rsidRPr="00BE2D17" w:rsidRDefault="00BE2D17" w:rsidP="00B51B72">
      <w:pPr>
        <w:numPr>
          <w:ilvl w:val="0"/>
          <w:numId w:val="22"/>
        </w:numPr>
        <w:spacing w:after="0" w:line="240" w:lineRule="auto"/>
        <w:ind w:left="357" w:hanging="357"/>
        <w:contextualSpacing/>
        <w:jc w:val="both"/>
        <w:rPr>
          <w:rFonts w:ascii="Arial" w:eastAsia="Times New Roman" w:hAnsi="Arial" w:cs="Arial"/>
          <w:sz w:val="24"/>
          <w:szCs w:val="24"/>
          <w:lang w:eastAsia="pl-PL"/>
        </w:rPr>
      </w:pPr>
      <w:r w:rsidRPr="00BE2D17">
        <w:rPr>
          <w:rFonts w:ascii="Arial" w:eastAsia="Times New Roman" w:hAnsi="Arial" w:cs="Arial"/>
          <w:sz w:val="24"/>
          <w:szCs w:val="24"/>
          <w:lang w:eastAsia="pl-PL"/>
        </w:rPr>
        <w:t xml:space="preserve">uzgodnienia </w:t>
      </w:r>
      <w:bookmarkStart w:id="67" w:name="_Hlk519170767"/>
      <w:bookmarkStart w:id="68" w:name="_Hlk513194164"/>
      <w:r w:rsidRPr="00BE2D17">
        <w:rPr>
          <w:rFonts w:ascii="Arial" w:eastAsia="Times New Roman" w:hAnsi="Arial" w:cs="Arial"/>
          <w:sz w:val="24"/>
          <w:szCs w:val="24"/>
          <w:lang w:eastAsia="pl-PL"/>
        </w:rPr>
        <w:t>projek</w:t>
      </w:r>
      <w:bookmarkStart w:id="69" w:name="_Hlk505246861"/>
      <w:bookmarkStart w:id="70" w:name="_Hlk508714937"/>
      <w:r w:rsidRPr="00BE2D17">
        <w:rPr>
          <w:rFonts w:ascii="Arial" w:eastAsia="Times New Roman" w:hAnsi="Arial" w:cs="Arial"/>
          <w:sz w:val="24"/>
          <w:szCs w:val="24"/>
          <w:lang w:eastAsia="pl-PL"/>
        </w:rPr>
        <w:t>t</w:t>
      </w:r>
      <w:bookmarkStart w:id="71" w:name="_Hlk508717189"/>
      <w:r w:rsidRPr="00BE2D17">
        <w:rPr>
          <w:rFonts w:ascii="Arial" w:eastAsia="Times New Roman" w:hAnsi="Arial" w:cs="Arial"/>
          <w:sz w:val="24"/>
          <w:szCs w:val="24"/>
          <w:lang w:eastAsia="pl-PL"/>
        </w:rPr>
        <w:t>u</w:t>
      </w:r>
      <w:bookmarkStart w:id="72" w:name="_Hlk508716904"/>
      <w:bookmarkStart w:id="73" w:name="_Hlk511726825"/>
      <w:bookmarkStart w:id="74" w:name="_Hlk515277514"/>
      <w:bookmarkStart w:id="75" w:name="_Hlk533146099"/>
      <w:bookmarkStart w:id="76" w:name="_Hlk535321299"/>
      <w:bookmarkStart w:id="77" w:name="_Hlk2677622"/>
      <w:bookmarkStart w:id="78" w:name="_Hlk8211706"/>
      <w:bookmarkStart w:id="79" w:name="_Hlk8892389"/>
      <w:bookmarkStart w:id="80" w:name="_Hlk9932170"/>
      <w:bookmarkStart w:id="81" w:name="_Hlk12518895"/>
      <w:bookmarkStart w:id="82" w:name="_Hlk17457242"/>
      <w:r w:rsidRPr="00BE2D17">
        <w:rPr>
          <w:rFonts w:ascii="Arial" w:eastAsia="Times New Roman" w:hAnsi="Arial" w:cs="Arial"/>
          <w:sz w:val="24"/>
          <w:szCs w:val="24"/>
          <w:lang w:eastAsia="pl-PL"/>
        </w:rPr>
        <w:t xml:space="preserve"> </w:t>
      </w:r>
      <w:bookmarkStart w:id="83" w:name="_Hlk110853850"/>
      <w:bookmarkStart w:id="84" w:name="_Hlk115170652"/>
      <w:r w:rsidRPr="00BE2D17">
        <w:rPr>
          <w:rFonts w:ascii="Arial" w:eastAsia="Times New Roman" w:hAnsi="Arial" w:cs="Arial"/>
          <w:sz w:val="24"/>
          <w:szCs w:val="24"/>
          <w:lang w:eastAsia="pl-PL"/>
        </w:rPr>
        <w:t>Zmiany Studium Uwarunkowań i Kierunków Zagospodarowania Przestrzenneg</w:t>
      </w:r>
      <w:bookmarkEnd w:id="67"/>
      <w:bookmarkEnd w:id="68"/>
      <w:bookmarkEnd w:id="69"/>
      <w:bookmarkEnd w:id="70"/>
      <w:bookmarkEnd w:id="71"/>
      <w:bookmarkEnd w:id="72"/>
      <w:bookmarkEnd w:id="73"/>
      <w:bookmarkEnd w:id="74"/>
      <w:bookmarkEnd w:id="75"/>
      <w:bookmarkEnd w:id="76"/>
      <w:bookmarkEnd w:id="77"/>
      <w:r w:rsidRPr="00BE2D17">
        <w:rPr>
          <w:rFonts w:ascii="Arial" w:eastAsia="Times New Roman" w:hAnsi="Arial" w:cs="Arial"/>
          <w:sz w:val="24"/>
          <w:szCs w:val="24"/>
          <w:lang w:eastAsia="pl-PL"/>
        </w:rPr>
        <w:t>o</w:t>
      </w:r>
      <w:bookmarkEnd w:id="78"/>
      <w:bookmarkEnd w:id="79"/>
      <w:bookmarkEnd w:id="80"/>
      <w:bookmarkEnd w:id="81"/>
      <w:bookmarkEnd w:id="82"/>
      <w:r w:rsidRPr="00BE2D17">
        <w:rPr>
          <w:rFonts w:ascii="Arial" w:eastAsia="Times New Roman" w:hAnsi="Arial" w:cs="Arial"/>
          <w:sz w:val="24"/>
          <w:szCs w:val="24"/>
          <w:lang w:eastAsia="pl-PL"/>
        </w:rPr>
        <w:t xml:space="preserve"> Gminy </w:t>
      </w:r>
      <w:bookmarkEnd w:id="83"/>
      <w:r w:rsidRPr="00BE2D17">
        <w:rPr>
          <w:rFonts w:ascii="Arial" w:eastAsia="Times New Roman" w:hAnsi="Arial" w:cs="Arial"/>
          <w:sz w:val="24"/>
          <w:szCs w:val="24"/>
          <w:lang w:eastAsia="pl-PL"/>
        </w:rPr>
        <w:t>Stubno</w:t>
      </w:r>
      <w:bookmarkEnd w:id="84"/>
      <w:r w:rsidRPr="00BE2D17">
        <w:rPr>
          <w:rFonts w:ascii="Arial" w:eastAsia="Times New Roman" w:hAnsi="Arial" w:cs="Arial"/>
          <w:sz w:val="24"/>
          <w:szCs w:val="24"/>
          <w:lang w:eastAsia="pl-PL"/>
        </w:rPr>
        <w:t>,</w:t>
      </w:r>
    </w:p>
    <w:p w:rsidR="00BE2D17" w:rsidRPr="00BE2D17" w:rsidRDefault="00BE2D17" w:rsidP="002823F1">
      <w:pPr>
        <w:numPr>
          <w:ilvl w:val="0"/>
          <w:numId w:val="22"/>
        </w:numPr>
        <w:spacing w:after="0" w:line="240" w:lineRule="auto"/>
        <w:ind w:left="357" w:hanging="357"/>
        <w:contextualSpacing/>
        <w:jc w:val="both"/>
        <w:rPr>
          <w:rFonts w:ascii="Arial" w:eastAsia="Times New Roman" w:hAnsi="Arial" w:cs="Arial"/>
          <w:sz w:val="24"/>
          <w:szCs w:val="24"/>
          <w:lang w:eastAsia="pl-PL"/>
        </w:rPr>
      </w:pPr>
      <w:r w:rsidRPr="00BE2D17">
        <w:rPr>
          <w:rFonts w:ascii="Arial" w:eastAsia="Times New Roman" w:hAnsi="Arial" w:cs="Arial"/>
          <w:sz w:val="24"/>
          <w:szCs w:val="24"/>
          <w:lang w:eastAsia="pl-PL"/>
        </w:rPr>
        <w:t xml:space="preserve">uzgodnienia </w:t>
      </w:r>
      <w:r w:rsidRPr="00BE2D17">
        <w:rPr>
          <w:rFonts w:ascii="Arial" w:eastAsia="Times New Roman" w:hAnsi="Arial" w:cs="Arial"/>
          <w:bCs/>
          <w:sz w:val="24"/>
          <w:szCs w:val="24"/>
          <w:lang w:eastAsia="pl-PL"/>
        </w:rPr>
        <w:t xml:space="preserve">projektu </w:t>
      </w:r>
      <w:bookmarkStart w:id="85" w:name="_Hlk115168058"/>
      <w:r w:rsidRPr="00BE2D17">
        <w:rPr>
          <w:rFonts w:ascii="Arial" w:eastAsia="Times New Roman" w:hAnsi="Arial" w:cs="Arial"/>
          <w:bCs/>
          <w:sz w:val="24"/>
          <w:szCs w:val="24"/>
          <w:lang w:eastAsia="pl-PL"/>
        </w:rPr>
        <w:t xml:space="preserve">miejscowego planu zagospodarowania przestrzennego </w:t>
      </w:r>
      <w:r w:rsidR="00F76511">
        <w:rPr>
          <w:rFonts w:ascii="Arial" w:eastAsia="Times New Roman" w:hAnsi="Arial" w:cs="Arial"/>
          <w:bCs/>
          <w:sz w:val="24"/>
          <w:szCs w:val="24"/>
          <w:lang w:eastAsia="pl-PL"/>
        </w:rPr>
        <w:br/>
      </w:r>
      <w:r w:rsidRPr="00BE2D17">
        <w:rPr>
          <w:rFonts w:ascii="Arial" w:eastAsia="Times New Roman" w:hAnsi="Arial" w:cs="Arial"/>
          <w:bCs/>
          <w:sz w:val="24"/>
          <w:szCs w:val="24"/>
          <w:lang w:eastAsia="pl-PL"/>
        </w:rPr>
        <w:t>dla części działek położonych w miejscowościach Sietesz, Niżatyce i Pentalowice – gmina Kańczuga,</w:t>
      </w:r>
    </w:p>
    <w:bookmarkEnd w:id="85"/>
    <w:p w:rsidR="00BE2D17" w:rsidRPr="00BE2D17" w:rsidRDefault="00BE2D17" w:rsidP="00C63874">
      <w:pPr>
        <w:numPr>
          <w:ilvl w:val="0"/>
          <w:numId w:val="22"/>
        </w:numPr>
        <w:spacing w:after="0" w:line="240" w:lineRule="auto"/>
        <w:ind w:left="357" w:hanging="357"/>
        <w:contextualSpacing/>
        <w:jc w:val="both"/>
        <w:rPr>
          <w:rFonts w:ascii="Arial" w:eastAsia="Times New Roman" w:hAnsi="Arial" w:cs="Arial"/>
          <w:sz w:val="24"/>
          <w:szCs w:val="24"/>
          <w:lang w:eastAsia="pl-PL"/>
        </w:rPr>
      </w:pPr>
      <w:r w:rsidRPr="00BE2D17">
        <w:rPr>
          <w:rFonts w:ascii="Arial" w:eastAsia="Times New Roman" w:hAnsi="Arial" w:cs="Arial"/>
          <w:sz w:val="24"/>
          <w:szCs w:val="24"/>
          <w:lang w:eastAsia="pl-PL"/>
        </w:rPr>
        <w:t xml:space="preserve">uzgodnienia </w:t>
      </w:r>
      <w:r w:rsidRPr="00BE2D17">
        <w:rPr>
          <w:rFonts w:ascii="Arial" w:eastAsia="Times New Roman" w:hAnsi="Arial" w:cs="Arial"/>
          <w:bCs/>
          <w:sz w:val="24"/>
          <w:szCs w:val="24"/>
          <w:lang w:eastAsia="pl-PL"/>
        </w:rPr>
        <w:t>projektu miejscowego planu zagospodarowania przestrzennego Nr 4/2021 w miejscowości Sędziszów Młp. przy drodze krajowej nr 94.</w:t>
      </w:r>
    </w:p>
    <w:p w:rsidR="00BE2D17" w:rsidRPr="00BE2D17" w:rsidRDefault="00BE2D17" w:rsidP="00BE2D17">
      <w:pPr>
        <w:spacing w:after="0" w:line="240" w:lineRule="auto"/>
        <w:rPr>
          <w:rFonts w:ascii="Arial" w:eastAsia="Times New Roman" w:hAnsi="Arial" w:cs="Arial"/>
          <w:sz w:val="24"/>
          <w:szCs w:val="20"/>
          <w:lang w:eastAsia="pl-PL"/>
        </w:rPr>
      </w:pPr>
    </w:p>
    <w:p w:rsidR="00BE2D17" w:rsidRPr="0001024A" w:rsidRDefault="0001024A" w:rsidP="0001024A">
      <w:pPr>
        <w:spacing w:after="0" w:line="240" w:lineRule="auto"/>
        <w:ind w:left="426" w:hanging="426"/>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BE2D17" w:rsidRPr="00020957" w:rsidRDefault="00BE2D17" w:rsidP="00FB47B5">
      <w:pPr>
        <w:numPr>
          <w:ilvl w:val="0"/>
          <w:numId w:val="23"/>
        </w:numPr>
        <w:spacing w:after="0" w:line="240" w:lineRule="auto"/>
        <w:ind w:left="357" w:hanging="357"/>
        <w:contextualSpacing/>
        <w:jc w:val="both"/>
        <w:rPr>
          <w:rFonts w:ascii="Arial" w:eastAsia="Times New Roman" w:hAnsi="Arial" w:cs="Arial"/>
          <w:color w:val="000000" w:themeColor="text1"/>
          <w:sz w:val="24"/>
          <w:szCs w:val="24"/>
          <w:lang w:eastAsia="pl-PL"/>
        </w:rPr>
      </w:pPr>
      <w:r w:rsidRPr="00020957">
        <w:rPr>
          <w:rFonts w:ascii="Arial" w:eastAsia="Times New Roman" w:hAnsi="Arial" w:cs="Arial"/>
          <w:color w:val="000000" w:themeColor="text1"/>
          <w:sz w:val="24"/>
          <w:szCs w:val="24"/>
          <w:lang w:eastAsia="pl-PL"/>
        </w:rPr>
        <w:t>Informacja ustna w sprawie lokowania środków finansowych pochodzących z Rządowego Funduszu Inwestycji Lokalnych – RFIL.</w:t>
      </w:r>
    </w:p>
    <w:p w:rsidR="00BE2D17" w:rsidRPr="00B57FDB" w:rsidRDefault="00BE2D17" w:rsidP="009960CF">
      <w:pPr>
        <w:numPr>
          <w:ilvl w:val="0"/>
          <w:numId w:val="23"/>
        </w:numPr>
        <w:tabs>
          <w:tab w:val="left" w:pos="426"/>
          <w:tab w:val="left" w:pos="2655"/>
        </w:tabs>
        <w:spacing w:after="0" w:line="240" w:lineRule="auto"/>
        <w:ind w:left="357" w:hanging="357"/>
        <w:contextualSpacing/>
        <w:jc w:val="both"/>
        <w:rPr>
          <w:rFonts w:ascii="Arial" w:eastAsia="Times New Roman" w:hAnsi="Arial" w:cs="Arial"/>
          <w:sz w:val="24"/>
          <w:szCs w:val="20"/>
          <w:lang w:eastAsia="pl-PL"/>
        </w:rPr>
      </w:pPr>
      <w:r w:rsidRPr="00BE2D17">
        <w:rPr>
          <w:rFonts w:ascii="Arial" w:eastAsia="Times New Roman" w:hAnsi="Arial" w:cs="Arial"/>
          <w:sz w:val="24"/>
          <w:szCs w:val="24"/>
          <w:lang w:eastAsia="pl-PL"/>
        </w:rPr>
        <w:t>Informacja przedstawiająca kwartalne zestawienie nieprawidłowości niepodlegających zgłoszeniu do Komisji Europejskiej w ramach RPO WP 2014-2020 za II kwartał 2022 r.</w:t>
      </w:r>
    </w:p>
    <w:p w:rsidR="00B57FDB" w:rsidRPr="00B57FDB" w:rsidRDefault="00B57FDB" w:rsidP="00B57FDB">
      <w:pPr>
        <w:numPr>
          <w:ilvl w:val="0"/>
          <w:numId w:val="23"/>
        </w:numPr>
        <w:tabs>
          <w:tab w:val="left" w:pos="426"/>
          <w:tab w:val="left" w:pos="2655"/>
        </w:tabs>
        <w:spacing w:after="0" w:line="240" w:lineRule="auto"/>
        <w:ind w:left="357" w:hanging="357"/>
        <w:contextualSpacing/>
        <w:jc w:val="both"/>
        <w:rPr>
          <w:rFonts w:ascii="Arial" w:eastAsia="Times New Roman" w:hAnsi="Arial" w:cs="Arial"/>
          <w:sz w:val="24"/>
          <w:szCs w:val="20"/>
          <w:lang w:eastAsia="pl-PL"/>
        </w:rPr>
      </w:pPr>
      <w:r w:rsidRPr="00B57FDB">
        <w:rPr>
          <w:rFonts w:ascii="Arial" w:eastAsia="Times New Roman" w:hAnsi="Arial" w:cs="Arial"/>
          <w:sz w:val="24"/>
          <w:szCs w:val="20"/>
          <w:lang w:eastAsia="pl-PL"/>
        </w:rPr>
        <w:t>Informacja na temat zakończenia realizacji Zadania polegającego na wzmacnianiu zdolności gmin do programowania i wdrażania działań rewitalizacyjnych.</w:t>
      </w:r>
    </w:p>
    <w:p w:rsidR="00BE2D17" w:rsidRDefault="00BE2D17" w:rsidP="00DA1A5D">
      <w:pPr>
        <w:numPr>
          <w:ilvl w:val="0"/>
          <w:numId w:val="23"/>
        </w:numPr>
        <w:tabs>
          <w:tab w:val="left" w:pos="426"/>
          <w:tab w:val="left" w:pos="2655"/>
        </w:tabs>
        <w:spacing w:after="0" w:line="240" w:lineRule="auto"/>
        <w:ind w:left="357" w:hanging="357"/>
        <w:contextualSpacing/>
        <w:jc w:val="both"/>
        <w:rPr>
          <w:rFonts w:ascii="Arial" w:eastAsia="Times New Roman" w:hAnsi="Arial" w:cs="Arial"/>
          <w:sz w:val="24"/>
          <w:szCs w:val="20"/>
          <w:lang w:eastAsia="pl-PL"/>
        </w:rPr>
      </w:pPr>
      <w:r w:rsidRPr="00DA1A5D">
        <w:rPr>
          <w:rFonts w:ascii="Arial" w:eastAsia="Times New Roman" w:hAnsi="Arial" w:cs="Arial"/>
          <w:sz w:val="24"/>
          <w:szCs w:val="20"/>
          <w:lang w:eastAsia="pl-PL"/>
        </w:rPr>
        <w:t xml:space="preserve">Informacja dotycząca aplikowania Województwa Podkarpackiego w ramach Projektu pomocy rozwojowej dla regionów II – Kraje spójności, regiony najbardziej oddalone i wyspy (PDA II). </w:t>
      </w:r>
    </w:p>
    <w:p w:rsidR="007C4D51" w:rsidRDefault="007C4D51" w:rsidP="00BD1D9C">
      <w:pPr>
        <w:numPr>
          <w:ilvl w:val="0"/>
          <w:numId w:val="23"/>
        </w:numPr>
        <w:tabs>
          <w:tab w:val="left" w:pos="426"/>
          <w:tab w:val="left" w:pos="2655"/>
        </w:tabs>
        <w:spacing w:after="0" w:line="240" w:lineRule="auto"/>
        <w:ind w:left="357" w:hanging="357"/>
        <w:contextualSpacing/>
        <w:jc w:val="both"/>
        <w:rPr>
          <w:rFonts w:ascii="Arial" w:eastAsia="Times New Roman" w:hAnsi="Arial" w:cs="Arial"/>
          <w:sz w:val="24"/>
          <w:szCs w:val="20"/>
          <w:lang w:eastAsia="pl-PL"/>
        </w:rPr>
      </w:pPr>
      <w:r w:rsidRPr="007C4D51">
        <w:rPr>
          <w:rFonts w:ascii="Arial" w:eastAsia="Times New Roman" w:hAnsi="Arial" w:cs="Arial"/>
          <w:sz w:val="24"/>
          <w:szCs w:val="20"/>
          <w:lang w:eastAsia="pl-PL"/>
        </w:rPr>
        <w:t xml:space="preserve">Wniosek o podjęcie decyzji kierunkowej w sprawie zabezpieczenia środków finansowych w budżecie województwa dla zadania Nr 1 pn.: </w:t>
      </w:r>
      <w:r w:rsidR="005920C8">
        <w:rPr>
          <w:rFonts w:ascii="Arial" w:eastAsia="Times New Roman" w:hAnsi="Arial" w:cs="Arial"/>
          <w:sz w:val="24"/>
          <w:szCs w:val="20"/>
          <w:lang w:eastAsia="pl-PL"/>
        </w:rPr>
        <w:t>„</w:t>
      </w:r>
      <w:r w:rsidRPr="007C4D51">
        <w:rPr>
          <w:rFonts w:ascii="Arial" w:eastAsia="Times New Roman" w:hAnsi="Arial" w:cs="Arial"/>
          <w:sz w:val="24"/>
          <w:szCs w:val="20"/>
          <w:lang w:eastAsia="pl-PL"/>
        </w:rPr>
        <w:t xml:space="preserve">Budowa nowego odcinka drogi wojewódzkiej nr 984 Lisia Góra - Radomyśl Wielki - Mielec </w:t>
      </w:r>
      <w:r w:rsidR="008932D9">
        <w:rPr>
          <w:rFonts w:ascii="Arial" w:eastAsia="Times New Roman" w:hAnsi="Arial" w:cs="Arial"/>
          <w:sz w:val="24"/>
          <w:szCs w:val="20"/>
          <w:lang w:eastAsia="pl-PL"/>
        </w:rPr>
        <w:br/>
      </w:r>
      <w:r w:rsidRPr="007C4D51">
        <w:rPr>
          <w:rFonts w:ascii="Arial" w:eastAsia="Times New Roman" w:hAnsi="Arial" w:cs="Arial"/>
          <w:sz w:val="24"/>
          <w:szCs w:val="20"/>
          <w:lang w:eastAsia="pl-PL"/>
        </w:rPr>
        <w:t xml:space="preserve">od m. Piątkowiec do m. Rzędzianowice wraz z przebudową, budową niezbędnej infrastruktury technicznej, budowli i urządzeń budowlanych - etap I od m. Trzciana (km lokalny 2+605,83) do m. Rzędzianowice (km lokalny 7+622,31)” oraz zadania Nr 2 pn.: </w:t>
      </w:r>
      <w:r w:rsidR="00FC1211">
        <w:rPr>
          <w:rFonts w:ascii="Arial" w:eastAsia="Times New Roman" w:hAnsi="Arial" w:cs="Arial"/>
          <w:sz w:val="24"/>
          <w:szCs w:val="20"/>
          <w:lang w:eastAsia="pl-PL"/>
        </w:rPr>
        <w:t>„</w:t>
      </w:r>
      <w:r w:rsidRPr="007C4D51">
        <w:rPr>
          <w:rFonts w:ascii="Arial" w:eastAsia="Times New Roman" w:hAnsi="Arial" w:cs="Arial"/>
          <w:sz w:val="24"/>
          <w:szCs w:val="20"/>
          <w:lang w:eastAsia="pl-PL"/>
        </w:rPr>
        <w:t xml:space="preserve">Budowa nowego odcinka drogi wojewódzkiej nr 984 Lisia Góra - Radomyśl Wielki - Mielec od m. Piątkowiec do m. Rzędzianowice wraz </w:t>
      </w:r>
      <w:r>
        <w:rPr>
          <w:rFonts w:ascii="Arial" w:eastAsia="Times New Roman" w:hAnsi="Arial" w:cs="Arial"/>
          <w:sz w:val="24"/>
          <w:szCs w:val="20"/>
          <w:lang w:eastAsia="pl-PL"/>
        </w:rPr>
        <w:br/>
      </w:r>
      <w:r w:rsidRPr="007C4D51">
        <w:rPr>
          <w:rFonts w:ascii="Arial" w:eastAsia="Times New Roman" w:hAnsi="Arial" w:cs="Arial"/>
          <w:sz w:val="24"/>
          <w:szCs w:val="20"/>
          <w:lang w:eastAsia="pl-PL"/>
        </w:rPr>
        <w:t xml:space="preserve">z przebudową, budową niezbędnej infrastruktury technicznej, budowli i urządzeń budowlanych - etap II od m. Piątkowiec (km lokalny 0+000) do m. Trzciana </w:t>
      </w:r>
      <w:r w:rsidR="00AB17BE">
        <w:rPr>
          <w:rFonts w:ascii="Arial" w:eastAsia="Times New Roman" w:hAnsi="Arial" w:cs="Arial"/>
          <w:sz w:val="24"/>
          <w:szCs w:val="20"/>
          <w:lang w:eastAsia="pl-PL"/>
        </w:rPr>
        <w:br/>
      </w:r>
      <w:r w:rsidRPr="007C4D51">
        <w:rPr>
          <w:rFonts w:ascii="Arial" w:eastAsia="Times New Roman" w:hAnsi="Arial" w:cs="Arial"/>
          <w:sz w:val="24"/>
          <w:szCs w:val="20"/>
          <w:lang w:eastAsia="pl-PL"/>
        </w:rPr>
        <w:t>(km lokalny 2+605,83)”.</w:t>
      </w:r>
    </w:p>
    <w:p w:rsidR="007C4D51" w:rsidRPr="00FE70FC" w:rsidRDefault="007C4D51" w:rsidP="00FE70FC">
      <w:pPr>
        <w:numPr>
          <w:ilvl w:val="0"/>
          <w:numId w:val="23"/>
        </w:numPr>
        <w:tabs>
          <w:tab w:val="left" w:pos="426"/>
          <w:tab w:val="left" w:pos="2655"/>
        </w:tabs>
        <w:spacing w:after="0" w:line="240" w:lineRule="auto"/>
        <w:ind w:left="357" w:hanging="357"/>
        <w:contextualSpacing/>
        <w:jc w:val="both"/>
        <w:rPr>
          <w:rFonts w:ascii="Arial" w:eastAsia="Times New Roman" w:hAnsi="Arial" w:cs="Arial"/>
          <w:sz w:val="24"/>
          <w:szCs w:val="20"/>
          <w:lang w:eastAsia="pl-PL"/>
        </w:rPr>
      </w:pPr>
      <w:r w:rsidRPr="007C4D51">
        <w:rPr>
          <w:rFonts w:ascii="Arial" w:eastAsia="Times New Roman" w:hAnsi="Arial" w:cs="Arial"/>
          <w:sz w:val="24"/>
          <w:szCs w:val="20"/>
          <w:lang w:eastAsia="pl-PL"/>
        </w:rPr>
        <w:t xml:space="preserve">Wniosek o podjęcie decyzji kierunkowej w zakresie inwestycji pn.: „Rozbudowa skrzyżowania drogi wojewódzkiej Nr 867 Sieniawa – Lubaczów – Hrebenne </w:t>
      </w:r>
      <w:r w:rsidR="001F1AD1">
        <w:rPr>
          <w:rFonts w:ascii="Arial" w:eastAsia="Times New Roman" w:hAnsi="Arial" w:cs="Arial"/>
          <w:sz w:val="24"/>
          <w:szCs w:val="20"/>
          <w:lang w:eastAsia="pl-PL"/>
        </w:rPr>
        <w:br/>
      </w:r>
      <w:r w:rsidRPr="007C4D51">
        <w:rPr>
          <w:rFonts w:ascii="Arial" w:eastAsia="Times New Roman" w:hAnsi="Arial" w:cs="Arial"/>
          <w:sz w:val="24"/>
          <w:szCs w:val="20"/>
          <w:lang w:eastAsia="pl-PL"/>
        </w:rPr>
        <w:t xml:space="preserve">w km 38+222 z drogą powiatową Nr 1686R i drogami gminnymi Nr 104926R </w:t>
      </w:r>
      <w:r w:rsidR="001F1AD1">
        <w:rPr>
          <w:rFonts w:ascii="Arial" w:eastAsia="Times New Roman" w:hAnsi="Arial" w:cs="Arial"/>
          <w:sz w:val="24"/>
          <w:szCs w:val="20"/>
          <w:lang w:eastAsia="pl-PL"/>
        </w:rPr>
        <w:br/>
      </w:r>
      <w:r w:rsidRPr="007C4D51">
        <w:rPr>
          <w:rFonts w:ascii="Arial" w:eastAsia="Times New Roman" w:hAnsi="Arial" w:cs="Arial"/>
          <w:sz w:val="24"/>
          <w:szCs w:val="20"/>
          <w:lang w:eastAsia="pl-PL"/>
        </w:rPr>
        <w:t xml:space="preserve">i 104955R na rondo, z jednoczesną przebudową drogi wojewódzkiej Nr 867 od km 38+087 </w:t>
      </w:r>
      <w:r w:rsidRPr="00FE70FC">
        <w:rPr>
          <w:rFonts w:ascii="Arial" w:eastAsia="Times New Roman" w:hAnsi="Arial" w:cs="Arial"/>
          <w:sz w:val="24"/>
          <w:szCs w:val="20"/>
          <w:lang w:eastAsia="pl-PL"/>
        </w:rPr>
        <w:t xml:space="preserve">- 38+313 wraz z niezbędną infrastrukturą w Lubaczowie”. </w:t>
      </w:r>
    </w:p>
    <w:p w:rsidR="00BE2D17" w:rsidRPr="00035BC0" w:rsidRDefault="00BE2D17" w:rsidP="00035BC0">
      <w:pPr>
        <w:numPr>
          <w:ilvl w:val="0"/>
          <w:numId w:val="23"/>
        </w:numPr>
        <w:tabs>
          <w:tab w:val="left" w:pos="426"/>
          <w:tab w:val="left" w:pos="2655"/>
        </w:tabs>
        <w:spacing w:after="0" w:line="240" w:lineRule="auto"/>
        <w:ind w:left="357" w:hanging="357"/>
        <w:contextualSpacing/>
        <w:jc w:val="both"/>
        <w:rPr>
          <w:rFonts w:ascii="Arial" w:eastAsia="Times New Roman" w:hAnsi="Arial" w:cs="Arial"/>
          <w:sz w:val="24"/>
          <w:szCs w:val="20"/>
          <w:lang w:eastAsia="pl-PL"/>
        </w:rPr>
      </w:pPr>
      <w:r w:rsidRPr="00035BC0">
        <w:rPr>
          <w:rFonts w:ascii="Arial" w:eastAsia="Times New Roman" w:hAnsi="Arial" w:cs="Arial"/>
          <w:color w:val="000000" w:themeColor="text1"/>
          <w:sz w:val="24"/>
          <w:szCs w:val="24"/>
          <w:lang w:eastAsia="pl-PL"/>
        </w:rPr>
        <w:t xml:space="preserve">Informacja </w:t>
      </w:r>
      <w:r w:rsidR="00642967" w:rsidRPr="00035BC0">
        <w:rPr>
          <w:rFonts w:ascii="Arial" w:eastAsia="Times New Roman" w:hAnsi="Arial" w:cs="Arial"/>
          <w:color w:val="000000" w:themeColor="text1"/>
          <w:sz w:val="24"/>
          <w:szCs w:val="24"/>
          <w:lang w:eastAsia="pl-PL"/>
        </w:rPr>
        <w:t xml:space="preserve">dotycząca projektu z dnia 29 września 2022 r. </w:t>
      </w:r>
      <w:r w:rsidRPr="00035BC0">
        <w:rPr>
          <w:rFonts w:ascii="Arial" w:eastAsia="Times New Roman" w:hAnsi="Arial" w:cs="Arial"/>
          <w:color w:val="000000" w:themeColor="text1"/>
          <w:sz w:val="24"/>
          <w:szCs w:val="24"/>
          <w:lang w:eastAsia="pl-PL"/>
        </w:rPr>
        <w:t xml:space="preserve">o zmianie ustawy Prawo o ruchu drogowym oraz ustawy o kierujących pojazdami. </w:t>
      </w:r>
    </w:p>
    <w:p w:rsidR="00BE2D17" w:rsidRDefault="00BE2D17" w:rsidP="0064567D">
      <w:pPr>
        <w:spacing w:after="0" w:line="240" w:lineRule="auto"/>
        <w:jc w:val="both"/>
        <w:rPr>
          <w:rFonts w:ascii="Arial" w:eastAsia="Times New Roman" w:hAnsi="Arial" w:cs="Arial"/>
          <w:b/>
          <w:color w:val="000000"/>
          <w:sz w:val="24"/>
          <w:szCs w:val="24"/>
          <w:u w:val="single"/>
          <w:lang w:eastAsia="pl-PL"/>
        </w:rPr>
      </w:pPr>
    </w:p>
    <w:p w:rsidR="0064567D" w:rsidRPr="00AD43C5" w:rsidRDefault="0064567D" w:rsidP="0064567D">
      <w:pPr>
        <w:spacing w:after="0" w:line="240" w:lineRule="auto"/>
        <w:jc w:val="both"/>
        <w:rPr>
          <w:rFonts w:ascii="Arial" w:eastAsia="Times New Roman" w:hAnsi="Arial" w:cs="Arial"/>
          <w:b/>
          <w:sz w:val="24"/>
          <w:szCs w:val="24"/>
          <w:u w:val="single"/>
          <w:lang w:eastAsia="pl-PL"/>
        </w:rPr>
      </w:pPr>
      <w:r w:rsidRPr="00AD43C5">
        <w:rPr>
          <w:rFonts w:ascii="Arial" w:eastAsia="Times New Roman" w:hAnsi="Arial" w:cs="Arial"/>
          <w:b/>
          <w:sz w:val="24"/>
          <w:szCs w:val="24"/>
          <w:u w:val="single"/>
          <w:lang w:eastAsia="pl-PL"/>
        </w:rPr>
        <w:t>Przedmiotem</w:t>
      </w:r>
      <w:r w:rsidR="00D43F6B" w:rsidRPr="00AD43C5">
        <w:rPr>
          <w:rFonts w:ascii="Arial" w:eastAsia="Times New Roman" w:hAnsi="Arial" w:cs="Arial"/>
          <w:b/>
          <w:sz w:val="24"/>
          <w:szCs w:val="24"/>
          <w:u w:val="single"/>
          <w:lang w:eastAsia="pl-PL"/>
        </w:rPr>
        <w:t xml:space="preserve"> 428</w:t>
      </w:r>
      <w:r w:rsidRPr="00AD43C5">
        <w:rPr>
          <w:rFonts w:ascii="Arial" w:eastAsia="Times New Roman" w:hAnsi="Arial" w:cs="Arial"/>
          <w:b/>
          <w:sz w:val="24"/>
          <w:szCs w:val="24"/>
          <w:u w:val="single"/>
          <w:lang w:eastAsia="pl-PL"/>
        </w:rPr>
        <w:t xml:space="preserve">. posiedzenia Zarządu Województwa Podkarpackiego w dniu  </w:t>
      </w:r>
      <w:r w:rsidRPr="00AD43C5">
        <w:rPr>
          <w:rFonts w:ascii="Arial" w:eastAsia="Times New Roman" w:hAnsi="Arial" w:cs="Arial"/>
          <w:b/>
          <w:sz w:val="24"/>
          <w:szCs w:val="24"/>
          <w:u w:val="single"/>
          <w:lang w:eastAsia="pl-PL"/>
        </w:rPr>
        <w:br/>
      </w:r>
      <w:r w:rsidR="00DC34D9" w:rsidRPr="00AD43C5">
        <w:rPr>
          <w:rFonts w:ascii="Arial" w:eastAsia="Times New Roman" w:hAnsi="Arial" w:cs="Arial"/>
          <w:b/>
          <w:sz w:val="24"/>
          <w:szCs w:val="24"/>
          <w:u w:val="single"/>
          <w:lang w:eastAsia="pl-PL"/>
        </w:rPr>
        <w:t>7 października</w:t>
      </w:r>
      <w:r w:rsidRPr="00AD43C5">
        <w:rPr>
          <w:rFonts w:ascii="Arial" w:eastAsia="Times New Roman" w:hAnsi="Arial" w:cs="Arial"/>
          <w:b/>
          <w:sz w:val="24"/>
          <w:szCs w:val="24"/>
          <w:u w:val="single"/>
          <w:lang w:eastAsia="pl-PL"/>
        </w:rPr>
        <w:t xml:space="preserve"> 2022 r. były następujące tematy:</w:t>
      </w:r>
    </w:p>
    <w:p w:rsidR="0064567D" w:rsidRPr="00181506" w:rsidRDefault="0064567D" w:rsidP="0064567D">
      <w:pPr>
        <w:spacing w:after="0" w:line="240" w:lineRule="auto"/>
        <w:jc w:val="center"/>
        <w:rPr>
          <w:rFonts w:ascii="Arial" w:eastAsia="Times New Roman" w:hAnsi="Arial" w:cs="Arial"/>
          <w:b/>
          <w:bCs/>
          <w:color w:val="FF0000"/>
          <w:sz w:val="24"/>
          <w:szCs w:val="24"/>
          <w:lang w:eastAsia="pl-PL" w:bidi="en-US"/>
        </w:rPr>
      </w:pPr>
    </w:p>
    <w:p w:rsidR="00AD43C5" w:rsidRPr="00AD43C5" w:rsidRDefault="0064567D" w:rsidP="003B046D">
      <w:pPr>
        <w:tabs>
          <w:tab w:val="left" w:pos="-2160"/>
        </w:tabs>
        <w:spacing w:after="0" w:line="240" w:lineRule="auto"/>
        <w:contextualSpacing/>
        <w:jc w:val="both"/>
        <w:rPr>
          <w:rFonts w:ascii="Arial" w:eastAsia="Times New Roman" w:hAnsi="Arial" w:cs="Arial"/>
          <w:b/>
          <w:bCs/>
          <w:color w:val="000000"/>
          <w:sz w:val="24"/>
          <w:szCs w:val="24"/>
          <w:lang w:eastAsia="pl-PL" w:bidi="en-US"/>
        </w:rPr>
      </w:pPr>
      <w:r w:rsidRPr="003F362D">
        <w:rPr>
          <w:rFonts w:ascii="Arial" w:eastAsia="Times New Roman" w:hAnsi="Arial" w:cs="Arial"/>
          <w:b/>
          <w:bCs/>
          <w:color w:val="000000"/>
          <w:sz w:val="24"/>
          <w:szCs w:val="24"/>
          <w:lang w:eastAsia="pl-PL" w:bidi="en-US"/>
        </w:rPr>
        <w:t>Podjęcie uchwał Zarządu Województwa Podkarpackiego w sprawie</w:t>
      </w:r>
      <w:r>
        <w:rPr>
          <w:rFonts w:ascii="Arial" w:eastAsia="Times New Roman" w:hAnsi="Arial" w:cs="Arial"/>
          <w:b/>
          <w:bCs/>
          <w:color w:val="000000"/>
          <w:sz w:val="24"/>
          <w:szCs w:val="24"/>
          <w:lang w:eastAsia="pl-PL" w:bidi="en-US"/>
        </w:rPr>
        <w:t>:</w:t>
      </w:r>
    </w:p>
    <w:p w:rsidR="00AD43C5" w:rsidRPr="00AD43C5" w:rsidRDefault="00AD43C5" w:rsidP="00C47D8C">
      <w:pPr>
        <w:numPr>
          <w:ilvl w:val="0"/>
          <w:numId w:val="27"/>
        </w:numPr>
        <w:spacing w:after="0" w:line="240" w:lineRule="auto"/>
        <w:ind w:left="357" w:hanging="357"/>
        <w:contextualSpacing/>
        <w:jc w:val="both"/>
        <w:rPr>
          <w:rFonts w:ascii="Arial" w:eastAsia="Calibri" w:hAnsi="Arial" w:cs="Arial"/>
          <w:sz w:val="24"/>
          <w:szCs w:val="24"/>
          <w:lang w:val="x-none" w:eastAsia="pl-PL"/>
        </w:rPr>
      </w:pPr>
      <w:r w:rsidRPr="00AD43C5">
        <w:rPr>
          <w:rFonts w:ascii="Arial" w:eastAsia="Calibri" w:hAnsi="Arial" w:cs="Arial"/>
          <w:sz w:val="24"/>
          <w:szCs w:val="24"/>
          <w:lang w:val="x-none" w:eastAsia="pl-PL"/>
        </w:rPr>
        <w:t>zabezpieczenia środków finansowych,</w:t>
      </w:r>
    </w:p>
    <w:p w:rsidR="00AD43C5" w:rsidRPr="00AD43C5" w:rsidRDefault="00AD43C5" w:rsidP="00C47D8C">
      <w:pPr>
        <w:numPr>
          <w:ilvl w:val="0"/>
          <w:numId w:val="27"/>
        </w:numPr>
        <w:spacing w:after="0" w:line="240" w:lineRule="auto"/>
        <w:ind w:left="357" w:hanging="357"/>
        <w:contextualSpacing/>
        <w:jc w:val="both"/>
        <w:rPr>
          <w:rFonts w:ascii="Arial" w:eastAsia="Calibri" w:hAnsi="Arial" w:cs="Arial"/>
          <w:sz w:val="24"/>
          <w:szCs w:val="24"/>
          <w:lang w:val="x-none" w:eastAsia="pl-PL"/>
        </w:rPr>
      </w:pPr>
      <w:r w:rsidRPr="00AD43C5">
        <w:rPr>
          <w:rFonts w:ascii="Arial" w:eastAsia="Calibri" w:hAnsi="Arial" w:cs="Arial"/>
          <w:sz w:val="24"/>
          <w:szCs w:val="24"/>
          <w:lang w:val="x-none" w:eastAsia="x-none"/>
        </w:rPr>
        <w:lastRenderedPageBreak/>
        <w:t>przyjęcia Zasad naboru i prowadzenia Wykazu ekspertów programu regionalnego Fundusze Europejskie dla Podkarpacia 2021-2027</w:t>
      </w:r>
      <w:r w:rsidRPr="00AD43C5">
        <w:rPr>
          <w:rFonts w:ascii="Arial" w:eastAsia="Calibri" w:hAnsi="Arial" w:cs="Arial"/>
          <w:sz w:val="24"/>
          <w:szCs w:val="24"/>
          <w:lang w:eastAsia="x-none"/>
        </w:rPr>
        <w:t>,</w:t>
      </w:r>
    </w:p>
    <w:p w:rsidR="00AD43C5" w:rsidRPr="00AD43C5" w:rsidRDefault="00AD43C5" w:rsidP="00C47D8C">
      <w:pPr>
        <w:numPr>
          <w:ilvl w:val="0"/>
          <w:numId w:val="27"/>
        </w:numPr>
        <w:spacing w:after="0" w:line="240" w:lineRule="auto"/>
        <w:ind w:left="357" w:hanging="357"/>
        <w:contextualSpacing/>
        <w:jc w:val="both"/>
        <w:rPr>
          <w:rFonts w:ascii="Arial" w:eastAsia="Calibri" w:hAnsi="Arial" w:cs="Arial"/>
          <w:sz w:val="24"/>
          <w:szCs w:val="24"/>
          <w:lang w:val="x-none" w:eastAsia="pl-PL"/>
        </w:rPr>
      </w:pPr>
      <w:r w:rsidRPr="00AD43C5">
        <w:rPr>
          <w:rFonts w:ascii="Arial" w:eastAsia="Calibri" w:hAnsi="Arial" w:cs="Arial"/>
          <w:sz w:val="24"/>
          <w:szCs w:val="24"/>
          <w:lang w:val="x-none" w:eastAsia="x-none"/>
        </w:rPr>
        <w:t xml:space="preserve">ogłoszenia naboru na ekspertów programu regionalnego Fundusze Europejskie </w:t>
      </w:r>
      <w:r w:rsidR="00664CD1">
        <w:rPr>
          <w:rFonts w:ascii="Arial" w:eastAsia="Calibri" w:hAnsi="Arial" w:cs="Arial"/>
          <w:sz w:val="24"/>
          <w:szCs w:val="24"/>
          <w:lang w:val="x-none" w:eastAsia="x-none"/>
        </w:rPr>
        <w:br/>
      </w:r>
      <w:r w:rsidRPr="00AD43C5">
        <w:rPr>
          <w:rFonts w:ascii="Arial" w:eastAsia="Calibri" w:hAnsi="Arial" w:cs="Arial"/>
          <w:sz w:val="24"/>
          <w:szCs w:val="24"/>
          <w:lang w:val="x-none" w:eastAsia="x-none"/>
        </w:rPr>
        <w:t>dla Podkarpacia 2021-2027.</w:t>
      </w:r>
    </w:p>
    <w:p w:rsidR="00AD43C5" w:rsidRDefault="00AD43C5" w:rsidP="00AD43C5">
      <w:pPr>
        <w:spacing w:after="0" w:line="240" w:lineRule="auto"/>
        <w:jc w:val="both"/>
        <w:rPr>
          <w:rFonts w:ascii="Arial" w:eastAsia="Times New Roman" w:hAnsi="Arial" w:cs="Arial"/>
          <w:color w:val="000000"/>
          <w:sz w:val="24"/>
          <w:szCs w:val="24"/>
          <w:lang w:eastAsia="pl-PL" w:bidi="en-US"/>
        </w:rPr>
      </w:pPr>
    </w:p>
    <w:p w:rsidR="00BC43F4" w:rsidRPr="00AD43C5" w:rsidRDefault="00BC43F4" w:rsidP="00BC43F4">
      <w:pPr>
        <w:spacing w:after="0" w:line="240" w:lineRule="auto"/>
        <w:ind w:left="426" w:hanging="426"/>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AD43C5" w:rsidRPr="00BC43F4" w:rsidRDefault="00AD43C5" w:rsidP="00C47D8C">
      <w:pPr>
        <w:pStyle w:val="Akapitzlist"/>
        <w:numPr>
          <w:ilvl w:val="0"/>
          <w:numId w:val="29"/>
        </w:numPr>
        <w:tabs>
          <w:tab w:val="left" w:pos="426"/>
        </w:tabs>
        <w:spacing w:after="0" w:line="240" w:lineRule="auto"/>
        <w:ind w:left="357" w:hanging="357"/>
        <w:jc w:val="both"/>
        <w:rPr>
          <w:rFonts w:ascii="Arial" w:eastAsia="Calibri" w:hAnsi="Arial" w:cs="Arial"/>
          <w:bCs/>
          <w:sz w:val="24"/>
          <w:szCs w:val="24"/>
          <w:lang w:val="x-none" w:eastAsia="x-none"/>
        </w:rPr>
      </w:pPr>
      <w:r w:rsidRPr="00BC43F4">
        <w:rPr>
          <w:rFonts w:ascii="Arial" w:eastAsia="Calibri" w:hAnsi="Arial" w:cs="Arial"/>
          <w:bCs/>
          <w:sz w:val="24"/>
          <w:szCs w:val="24"/>
          <w:lang w:val="x-none" w:eastAsia="x-none"/>
        </w:rPr>
        <w:t xml:space="preserve">Informacja na temat kluczowych kwestii/obszarów w ramach programu regionalnego Fundusze Europejskie dla Podkarpacia 2021-2027 pozostających </w:t>
      </w:r>
      <w:r w:rsidR="00BC43F4">
        <w:rPr>
          <w:rFonts w:ascii="Arial" w:eastAsia="Calibri" w:hAnsi="Arial" w:cs="Arial"/>
          <w:bCs/>
          <w:sz w:val="24"/>
          <w:szCs w:val="24"/>
          <w:lang w:val="x-none" w:eastAsia="x-none"/>
        </w:rPr>
        <w:br/>
      </w:r>
      <w:r w:rsidRPr="00BC43F4">
        <w:rPr>
          <w:rFonts w:ascii="Arial" w:eastAsia="Calibri" w:hAnsi="Arial" w:cs="Arial"/>
          <w:bCs/>
          <w:sz w:val="24"/>
          <w:szCs w:val="24"/>
          <w:lang w:val="x-none" w:eastAsia="x-none"/>
        </w:rPr>
        <w:t>do negocjacji z Komisją Europejską.</w:t>
      </w:r>
    </w:p>
    <w:p w:rsidR="0064567D" w:rsidRDefault="0064567D" w:rsidP="00F25739">
      <w:pPr>
        <w:spacing w:after="0" w:line="240" w:lineRule="auto"/>
        <w:contextualSpacing/>
        <w:jc w:val="both"/>
        <w:rPr>
          <w:rFonts w:ascii="Arial" w:eastAsia="Times New Roman" w:hAnsi="Arial" w:cs="Arial"/>
          <w:iCs/>
          <w:color w:val="000000"/>
          <w:sz w:val="24"/>
          <w:szCs w:val="24"/>
          <w:lang w:eastAsia="pl-PL" w:bidi="en-US"/>
        </w:rPr>
      </w:pPr>
    </w:p>
    <w:p w:rsidR="0064567D" w:rsidRPr="003F362D" w:rsidRDefault="0064567D" w:rsidP="0064567D">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5D5846">
        <w:rPr>
          <w:rFonts w:ascii="Arial" w:eastAsia="Times New Roman" w:hAnsi="Arial" w:cs="Arial"/>
          <w:b/>
          <w:color w:val="000000"/>
          <w:sz w:val="24"/>
          <w:szCs w:val="24"/>
          <w:u w:val="single"/>
          <w:lang w:eastAsia="pl-PL"/>
        </w:rPr>
        <w:t>429</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160209">
        <w:rPr>
          <w:rFonts w:ascii="Arial" w:eastAsia="Times New Roman" w:hAnsi="Arial" w:cs="Arial"/>
          <w:b/>
          <w:color w:val="000000"/>
          <w:sz w:val="24"/>
          <w:szCs w:val="24"/>
          <w:u w:val="single"/>
          <w:lang w:eastAsia="pl-PL"/>
        </w:rPr>
        <w:t>11</w:t>
      </w:r>
      <w:r w:rsidR="00160209" w:rsidRPr="00160209">
        <w:rPr>
          <w:rFonts w:ascii="Arial" w:eastAsia="Times New Roman" w:hAnsi="Arial" w:cs="Arial"/>
          <w:b/>
          <w:color w:val="000000"/>
          <w:sz w:val="24"/>
          <w:szCs w:val="24"/>
          <w:u w:val="single"/>
          <w:lang w:eastAsia="pl-PL"/>
        </w:rPr>
        <w:t xml:space="preserve"> października</w:t>
      </w:r>
      <w:r>
        <w:rPr>
          <w:rFonts w:ascii="Arial" w:eastAsia="Times New Roman" w:hAnsi="Arial" w:cs="Arial"/>
          <w:b/>
          <w:color w:val="000000"/>
          <w:sz w:val="24"/>
          <w:szCs w:val="24"/>
          <w:u w:val="single"/>
          <w:lang w:eastAsia="pl-PL"/>
        </w:rPr>
        <w:t xml:space="preserve">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64567D" w:rsidRDefault="0064567D" w:rsidP="0064567D">
      <w:pPr>
        <w:spacing w:after="0" w:line="240" w:lineRule="auto"/>
        <w:jc w:val="center"/>
        <w:rPr>
          <w:rFonts w:ascii="Arial" w:eastAsia="Times New Roman" w:hAnsi="Arial" w:cs="Arial"/>
          <w:b/>
          <w:bCs/>
          <w:color w:val="000000"/>
          <w:sz w:val="24"/>
          <w:szCs w:val="24"/>
          <w:lang w:eastAsia="pl-PL" w:bidi="en-US"/>
        </w:rPr>
      </w:pPr>
    </w:p>
    <w:p w:rsidR="0064567D" w:rsidRPr="00AC6D6E" w:rsidRDefault="0064567D" w:rsidP="0064567D">
      <w:pPr>
        <w:tabs>
          <w:tab w:val="left" w:pos="-2160"/>
        </w:tabs>
        <w:spacing w:after="0" w:line="240" w:lineRule="auto"/>
        <w:contextualSpacing/>
        <w:jc w:val="both"/>
        <w:rPr>
          <w:rFonts w:ascii="Arial" w:eastAsia="Times New Roman" w:hAnsi="Arial" w:cs="Arial"/>
          <w:b/>
          <w:bCs/>
          <w:color w:val="000000"/>
          <w:sz w:val="24"/>
          <w:szCs w:val="24"/>
          <w:lang w:eastAsia="pl-PL" w:bidi="en-US"/>
        </w:rPr>
      </w:pPr>
      <w:r w:rsidRPr="003F362D">
        <w:rPr>
          <w:rFonts w:ascii="Arial" w:eastAsia="Times New Roman" w:hAnsi="Arial" w:cs="Arial"/>
          <w:b/>
          <w:bCs/>
          <w:color w:val="000000"/>
          <w:sz w:val="24"/>
          <w:szCs w:val="24"/>
          <w:lang w:eastAsia="pl-PL" w:bidi="en-US"/>
        </w:rPr>
        <w:t>Podjęcie uchwał Zarządu Województwa Podkarpackiego w sprawie</w:t>
      </w:r>
      <w:r>
        <w:rPr>
          <w:rFonts w:ascii="Arial" w:eastAsia="Times New Roman" w:hAnsi="Arial" w:cs="Arial"/>
          <w:b/>
          <w:bCs/>
          <w:color w:val="000000"/>
          <w:sz w:val="24"/>
          <w:szCs w:val="24"/>
          <w:lang w:eastAsia="pl-PL" w:bidi="en-US"/>
        </w:rPr>
        <w:t>:</w:t>
      </w:r>
    </w:p>
    <w:p w:rsidR="0064567D" w:rsidRDefault="002D5D95" w:rsidP="00273BE0">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2D5D95">
        <w:rPr>
          <w:rFonts w:ascii="Arial" w:eastAsia="Times New Roman" w:hAnsi="Arial" w:cs="Arial"/>
          <w:color w:val="000000"/>
          <w:sz w:val="24"/>
          <w:szCs w:val="24"/>
          <w:lang w:eastAsia="pl-PL" w:bidi="en-US"/>
        </w:rPr>
        <w:t xml:space="preserve">zmiany Uchwały Nr 358/7180/22 Zarządu Województwa Podkarpackiego </w:t>
      </w:r>
      <w:r>
        <w:rPr>
          <w:rFonts w:ascii="Arial" w:eastAsia="Times New Roman" w:hAnsi="Arial" w:cs="Arial"/>
          <w:color w:val="000000"/>
          <w:sz w:val="24"/>
          <w:szCs w:val="24"/>
          <w:lang w:eastAsia="pl-PL" w:bidi="en-US"/>
        </w:rPr>
        <w:br/>
      </w:r>
      <w:r w:rsidRPr="002D5D95">
        <w:rPr>
          <w:rFonts w:ascii="Arial" w:eastAsia="Times New Roman" w:hAnsi="Arial" w:cs="Arial"/>
          <w:color w:val="000000"/>
          <w:sz w:val="24"/>
          <w:szCs w:val="24"/>
          <w:lang w:eastAsia="pl-PL" w:bidi="en-US"/>
        </w:rPr>
        <w:t>w Rzeszowie z dnia 15 lutego 2022 r. w sprawie przyjęcia listy projektów strategicznych/kluczowych rekomendowanych do objęcia wsparciem w ramach project pipeline</w:t>
      </w:r>
      <w:r>
        <w:rPr>
          <w:rFonts w:ascii="Arial" w:eastAsia="Times New Roman" w:hAnsi="Arial" w:cs="Arial"/>
          <w:color w:val="000000"/>
          <w:sz w:val="24"/>
          <w:szCs w:val="24"/>
          <w:lang w:eastAsia="pl-PL" w:bidi="en-US"/>
        </w:rPr>
        <w:t>,</w:t>
      </w:r>
    </w:p>
    <w:p w:rsidR="002D5D95" w:rsidRPr="00CF6F8A" w:rsidRDefault="00CF6F8A" w:rsidP="00CF6F8A">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CF6F8A">
        <w:rPr>
          <w:rFonts w:ascii="Arial" w:eastAsia="Times New Roman" w:hAnsi="Arial" w:cs="Arial"/>
          <w:color w:val="000000"/>
          <w:sz w:val="24"/>
          <w:szCs w:val="24"/>
          <w:lang w:eastAsia="pl-PL" w:bidi="en-US"/>
        </w:rPr>
        <w:t xml:space="preserve">wydłużenia terminu zakończenia realizacji projektu nr RPPK.04.05.00-18-0002/19 pn. „Budowa infrastruktury przydomowych oczyszczalni ścieków bytowych </w:t>
      </w:r>
      <w:r w:rsidR="003A78E1">
        <w:rPr>
          <w:rFonts w:ascii="Arial" w:eastAsia="Times New Roman" w:hAnsi="Arial" w:cs="Arial"/>
          <w:color w:val="000000"/>
          <w:sz w:val="24"/>
          <w:szCs w:val="24"/>
          <w:lang w:eastAsia="pl-PL" w:bidi="en-US"/>
        </w:rPr>
        <w:br/>
      </w:r>
      <w:r w:rsidRPr="00CF6F8A">
        <w:rPr>
          <w:rFonts w:ascii="Arial" w:eastAsia="Times New Roman" w:hAnsi="Arial" w:cs="Arial"/>
          <w:color w:val="000000"/>
          <w:sz w:val="24"/>
          <w:szCs w:val="24"/>
          <w:lang w:eastAsia="pl-PL" w:bidi="en-US"/>
        </w:rPr>
        <w:t>w Gminie Cisna zlokalizowanej na obszarze Natura 2000, w celu minimalizacji zanieczyszczeń wód i gleb”, realizowanego przez Gminę Cisna w ramach osi priorytetowej IV Ochrona środowiska naturalnego i dziedzictwa kulturowego Regionalnego Programu Operacyjnego Województwa Podkarpackiego na lata 2014-2020,</w:t>
      </w:r>
    </w:p>
    <w:p w:rsidR="002D5D95" w:rsidRPr="00722A72" w:rsidRDefault="00722A72" w:rsidP="00376BAA">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722A72">
        <w:rPr>
          <w:rFonts w:ascii="Arial" w:eastAsia="Times New Roman" w:hAnsi="Arial" w:cs="Arial"/>
          <w:color w:val="000000"/>
          <w:sz w:val="24"/>
          <w:szCs w:val="24"/>
          <w:lang w:eastAsia="pl-PL" w:bidi="en-US"/>
        </w:rPr>
        <w:t>wydłużenia terminu realizacji projektu nr RPPK.04.03.02-18-0049/18 pn. „Budowa sieci wodociągowej w miejscowości Bukowa oraz części miejscowości Klecie”, realizowanego przez Gminę Brzostek, w ramach Regionalnego Programu Operacyjnego Województwa Podkarpackiego na lata 2014-2020,</w:t>
      </w:r>
    </w:p>
    <w:p w:rsidR="00722A72" w:rsidRPr="001F708C" w:rsidRDefault="001F708C" w:rsidP="001F708C">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1F708C">
        <w:rPr>
          <w:rFonts w:ascii="Arial" w:eastAsia="Times New Roman" w:hAnsi="Arial" w:cs="Arial"/>
          <w:color w:val="000000"/>
          <w:sz w:val="24"/>
          <w:szCs w:val="24"/>
          <w:lang w:eastAsia="pl-PL" w:bidi="en-US"/>
        </w:rPr>
        <w:t>wydłużenia terminu zakończenia realizacji projektu nr RPPK.03.02.00-18-0032/18 pn. „Zwiększenie efektywności energetycznej budynku Obwodu Lecznictwa Kolejowego w Rzeszowie poprzez termomodernizację i zastosowanie Odnawialnych Źródeł Energii” realizowanego przez Podkarpackie Centrum Medyczne w Rzeszowie SP ZOZ w ramach Regionalnego Programu Operacyjnego Województwa Podkarpackiego na lata 2014-2020,</w:t>
      </w:r>
    </w:p>
    <w:p w:rsidR="00996A00" w:rsidRPr="00996A00" w:rsidRDefault="00996A00" w:rsidP="00996A00">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996A00">
        <w:rPr>
          <w:rFonts w:ascii="Arial" w:eastAsia="Times New Roman" w:hAnsi="Arial" w:cs="Arial"/>
          <w:color w:val="000000"/>
          <w:sz w:val="24"/>
          <w:szCs w:val="24"/>
          <w:lang w:eastAsia="pl-PL" w:bidi="en-US"/>
        </w:rPr>
        <w:t>wydłużenia terminu realizacji projektu nr RPPK.03.01.00-18-0153/17 pn. „Budowa farmy fotowoltaicznej wraz z towarzyszącą infrastrukturą w miejscowości Husów”, realizowanego przez Park Energii Słonecznej Parafii Rzymskokatolickiej Świętego Andrzeja w Husowie sp. z o.o. w ramach Regionalnego Programu Operacyjnego Województwa Podkarpackiego na lata 2014-2020,</w:t>
      </w:r>
    </w:p>
    <w:p w:rsidR="00996A00" w:rsidRPr="00812134" w:rsidRDefault="00812134" w:rsidP="00812134">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812134">
        <w:rPr>
          <w:rFonts w:ascii="Arial" w:eastAsia="Times New Roman" w:hAnsi="Arial" w:cs="Arial"/>
          <w:color w:val="000000"/>
          <w:sz w:val="24"/>
          <w:szCs w:val="24"/>
          <w:lang w:eastAsia="pl-PL" w:bidi="en-US"/>
        </w:rPr>
        <w:t xml:space="preserve">wydłużenia terminu zakończenia realizacji projektu nr RPPK.02.01.00-18-0017/20, pn. „E-usługi w Klinicznym Szpitalu Wojewódzkim Nr 1 im. Fryderyka Chopina </w:t>
      </w:r>
      <w:r>
        <w:rPr>
          <w:rFonts w:ascii="Arial" w:eastAsia="Times New Roman" w:hAnsi="Arial" w:cs="Arial"/>
          <w:color w:val="000000"/>
          <w:sz w:val="24"/>
          <w:szCs w:val="24"/>
          <w:lang w:eastAsia="pl-PL" w:bidi="en-US"/>
        </w:rPr>
        <w:br/>
      </w:r>
      <w:r w:rsidRPr="00812134">
        <w:rPr>
          <w:rFonts w:ascii="Arial" w:eastAsia="Times New Roman" w:hAnsi="Arial" w:cs="Arial"/>
          <w:color w:val="000000"/>
          <w:sz w:val="24"/>
          <w:szCs w:val="24"/>
          <w:lang w:eastAsia="pl-PL" w:bidi="en-US"/>
        </w:rPr>
        <w:t xml:space="preserve">w Rzeszowie”, realizowanego przez Kliniczny Szpital Wojewódzki Nr 1 </w:t>
      </w:r>
      <w:r>
        <w:rPr>
          <w:rFonts w:ascii="Arial" w:eastAsia="Times New Roman" w:hAnsi="Arial" w:cs="Arial"/>
          <w:color w:val="000000"/>
          <w:sz w:val="24"/>
          <w:szCs w:val="24"/>
          <w:lang w:eastAsia="pl-PL" w:bidi="en-US"/>
        </w:rPr>
        <w:br/>
      </w:r>
      <w:r w:rsidRPr="00812134">
        <w:rPr>
          <w:rFonts w:ascii="Arial" w:eastAsia="Times New Roman" w:hAnsi="Arial" w:cs="Arial"/>
          <w:color w:val="000000"/>
          <w:sz w:val="24"/>
          <w:szCs w:val="24"/>
          <w:lang w:eastAsia="pl-PL" w:bidi="en-US"/>
        </w:rPr>
        <w:t>im. Fryderyka Chopina w Rzeszowie, w ramach RPO WP na lata 2014-2020,</w:t>
      </w:r>
    </w:p>
    <w:p w:rsidR="009007D2" w:rsidRPr="0014265F" w:rsidRDefault="0014265F" w:rsidP="0014265F">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14265F">
        <w:rPr>
          <w:rFonts w:ascii="Arial" w:eastAsia="Times New Roman" w:hAnsi="Arial" w:cs="Arial"/>
          <w:color w:val="000000"/>
          <w:sz w:val="24"/>
          <w:szCs w:val="24"/>
          <w:lang w:eastAsia="pl-PL" w:bidi="en-US"/>
        </w:rPr>
        <w:t xml:space="preserve">wydłużenia terminu zakończenia realizacji projektu nr RPPK.02.01.00-18-0002/20, pn. „E-usługi w Klinicznym Szpitalu Wojewódzkim Nr 2 im. św. Jadwigi Królowej </w:t>
      </w:r>
      <w:r>
        <w:rPr>
          <w:rFonts w:ascii="Arial" w:eastAsia="Times New Roman" w:hAnsi="Arial" w:cs="Arial"/>
          <w:color w:val="000000"/>
          <w:sz w:val="24"/>
          <w:szCs w:val="24"/>
          <w:lang w:eastAsia="pl-PL" w:bidi="en-US"/>
        </w:rPr>
        <w:br/>
      </w:r>
      <w:r w:rsidRPr="0014265F">
        <w:rPr>
          <w:rFonts w:ascii="Arial" w:eastAsia="Times New Roman" w:hAnsi="Arial" w:cs="Arial"/>
          <w:color w:val="000000"/>
          <w:sz w:val="24"/>
          <w:szCs w:val="24"/>
          <w:lang w:eastAsia="pl-PL" w:bidi="en-US"/>
        </w:rPr>
        <w:t xml:space="preserve">w Rzeszowie”, realizowanego przez Kliniczny Szpital Wojewódzki Nr 2 </w:t>
      </w:r>
      <w:r>
        <w:rPr>
          <w:rFonts w:ascii="Arial" w:eastAsia="Times New Roman" w:hAnsi="Arial" w:cs="Arial"/>
          <w:color w:val="000000"/>
          <w:sz w:val="24"/>
          <w:szCs w:val="24"/>
          <w:lang w:eastAsia="pl-PL" w:bidi="en-US"/>
        </w:rPr>
        <w:br/>
      </w:r>
      <w:r w:rsidRPr="0014265F">
        <w:rPr>
          <w:rFonts w:ascii="Arial" w:eastAsia="Times New Roman" w:hAnsi="Arial" w:cs="Arial"/>
          <w:color w:val="000000"/>
          <w:sz w:val="24"/>
          <w:szCs w:val="24"/>
          <w:lang w:eastAsia="pl-PL" w:bidi="en-US"/>
        </w:rPr>
        <w:t>im. św. Jadwigi Królowej w Rzeszowie, w ramach RPO WP na lata 2014-2020,</w:t>
      </w:r>
    </w:p>
    <w:p w:rsidR="0014265F" w:rsidRPr="00F76E93" w:rsidRDefault="00F76E93" w:rsidP="00F76E93">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F76E93">
        <w:rPr>
          <w:rFonts w:ascii="Arial" w:eastAsia="Times New Roman" w:hAnsi="Arial" w:cs="Arial"/>
          <w:color w:val="000000"/>
          <w:sz w:val="24"/>
          <w:szCs w:val="24"/>
          <w:lang w:eastAsia="pl-PL" w:bidi="en-US"/>
        </w:rPr>
        <w:t xml:space="preserve">wydłużenia terminu realizacji projektu nr RPPK.02.01.00-18-0001/20 pn. „E-usługi w Specjalistycznym Psychiatrycznym Zespole Opieki Zdrowotnej im. prof. </w:t>
      </w:r>
      <w:r w:rsidRPr="00F76E93">
        <w:rPr>
          <w:rFonts w:ascii="Arial" w:eastAsia="Times New Roman" w:hAnsi="Arial" w:cs="Arial"/>
          <w:color w:val="000000"/>
          <w:sz w:val="24"/>
          <w:szCs w:val="24"/>
          <w:lang w:eastAsia="pl-PL" w:bidi="en-US"/>
        </w:rPr>
        <w:lastRenderedPageBreak/>
        <w:t xml:space="preserve">Antoniego Kępińskiego w Jarosławiu”, realizowanego przez Specjalistyczny Psychiatryczny Zespół Opieki Zdrowotnej im. prof. Antoniego Kępińskiego </w:t>
      </w:r>
      <w:r>
        <w:rPr>
          <w:rFonts w:ascii="Arial" w:eastAsia="Times New Roman" w:hAnsi="Arial" w:cs="Arial"/>
          <w:color w:val="000000"/>
          <w:sz w:val="24"/>
          <w:szCs w:val="24"/>
          <w:lang w:eastAsia="pl-PL" w:bidi="en-US"/>
        </w:rPr>
        <w:br/>
      </w:r>
      <w:r w:rsidRPr="00F76E93">
        <w:rPr>
          <w:rFonts w:ascii="Arial" w:eastAsia="Times New Roman" w:hAnsi="Arial" w:cs="Arial"/>
          <w:color w:val="000000"/>
          <w:sz w:val="24"/>
          <w:szCs w:val="24"/>
          <w:lang w:eastAsia="pl-PL" w:bidi="en-US"/>
        </w:rPr>
        <w:t>w Jarosławiu, w ramach RPO WP na lata 2014-2020,</w:t>
      </w:r>
    </w:p>
    <w:p w:rsidR="009007D2" w:rsidRPr="004413E0" w:rsidRDefault="004413E0" w:rsidP="004413E0">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4413E0">
        <w:rPr>
          <w:rFonts w:ascii="Arial" w:eastAsia="Times New Roman" w:hAnsi="Arial" w:cs="Arial"/>
          <w:color w:val="000000"/>
          <w:sz w:val="24"/>
          <w:szCs w:val="24"/>
          <w:lang w:eastAsia="pl-PL" w:bidi="en-US"/>
        </w:rPr>
        <w:t>wydłużenia terminu zakończenia realizacji projektu nr RPPK.02.01.00-18-0004/20, pn. „E-usługi w SP ZOZ w Kolbuszowej”, realizowanego przez Samodzielny Publiczny Zespół Opieki Zdrowotnej w Kolbuszowej, w ramach RPO WP na lata 2014-2020,</w:t>
      </w:r>
    </w:p>
    <w:p w:rsidR="00097569" w:rsidRDefault="00097569"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097569">
        <w:rPr>
          <w:rFonts w:ascii="Arial" w:eastAsia="Times New Roman" w:hAnsi="Arial" w:cs="Arial"/>
          <w:color w:val="000000"/>
          <w:sz w:val="24"/>
          <w:szCs w:val="24"/>
          <w:lang w:eastAsia="pl-PL" w:bidi="en-US"/>
        </w:rPr>
        <w:t>wyrażenia zgody na  zawarcie aneksu do  umowy  partnerskiej na rzecz realizacji projektu  pn. „Zintegrowany  i uspołeczniony model planowania przestrzennego poprzez opracowanie Strategii Przestrzennej Rzeszowskiego Obszaru Funkcjonalnego”,</w:t>
      </w:r>
    </w:p>
    <w:p w:rsidR="00097569" w:rsidRDefault="007C45F3"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7C45F3">
        <w:rPr>
          <w:rFonts w:ascii="Arial" w:eastAsia="Times New Roman" w:hAnsi="Arial" w:cs="Arial"/>
          <w:color w:val="000000"/>
          <w:sz w:val="24"/>
          <w:szCs w:val="24"/>
          <w:lang w:eastAsia="pl-PL" w:bidi="en-US"/>
        </w:rPr>
        <w:t>zaopiniowania projektu Strategii Rozwoju Gminy Miejsce Piastowe na lata 2021-2027,</w:t>
      </w:r>
    </w:p>
    <w:p w:rsidR="00963B4D" w:rsidRDefault="003945E1"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3945E1">
        <w:rPr>
          <w:rFonts w:ascii="Arial" w:eastAsia="Times New Roman" w:hAnsi="Arial" w:cs="Arial"/>
          <w:color w:val="000000"/>
          <w:sz w:val="24"/>
          <w:szCs w:val="24"/>
          <w:lang w:eastAsia="pl-PL" w:bidi="en-US"/>
        </w:rPr>
        <w:t>zaopiniowania projektu Strategii Rozwoju Gminy Wiązownica na lata 2022-2030,</w:t>
      </w:r>
    </w:p>
    <w:p w:rsidR="007C45F3" w:rsidRPr="001B0AB1" w:rsidRDefault="001B0AB1"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1B0AB1">
        <w:rPr>
          <w:rFonts w:ascii="Arial" w:eastAsia="Times New Roman" w:hAnsi="Arial" w:cs="Arial"/>
          <w:color w:val="000000"/>
          <w:sz w:val="24"/>
          <w:szCs w:val="24"/>
          <w:lang w:eastAsia="pl-PL" w:bidi="en-US"/>
        </w:rPr>
        <w:t>zaopiniowania projektu Strategii Rozwoju Gminy Jarosław na lata 2022-2030,</w:t>
      </w:r>
    </w:p>
    <w:p w:rsidR="007C45F3" w:rsidRDefault="00580096"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580096">
        <w:rPr>
          <w:rFonts w:ascii="Arial" w:eastAsia="Times New Roman" w:hAnsi="Arial" w:cs="Arial"/>
          <w:color w:val="000000"/>
          <w:sz w:val="24"/>
          <w:szCs w:val="24"/>
          <w:lang w:eastAsia="pl-PL" w:bidi="en-US"/>
        </w:rPr>
        <w:t>wyrażenia woli zawarcia umów z interesariuszami regionalnego systemu innowacji,</w:t>
      </w:r>
    </w:p>
    <w:p w:rsidR="00580096" w:rsidRPr="00CC21AB" w:rsidRDefault="00CC21AB" w:rsidP="00CC21AB">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CC21AB">
        <w:rPr>
          <w:rFonts w:ascii="Arial" w:eastAsia="Times New Roman" w:hAnsi="Arial" w:cs="Arial"/>
          <w:color w:val="000000"/>
          <w:sz w:val="24"/>
          <w:szCs w:val="24"/>
          <w:lang w:eastAsia="pl-PL" w:bidi="en-US"/>
        </w:rPr>
        <w:t xml:space="preserve">zawarcia Porozumienia dotyczącego utworzenia Obszaru Inwestycyjnego </w:t>
      </w:r>
      <w:r>
        <w:rPr>
          <w:rFonts w:ascii="Arial" w:eastAsia="Times New Roman" w:hAnsi="Arial" w:cs="Arial"/>
          <w:color w:val="000000"/>
          <w:sz w:val="24"/>
          <w:szCs w:val="24"/>
          <w:lang w:eastAsia="pl-PL" w:bidi="en-US"/>
        </w:rPr>
        <w:br/>
      </w:r>
      <w:r w:rsidRPr="00CC21AB">
        <w:rPr>
          <w:rFonts w:ascii="Arial" w:eastAsia="Times New Roman" w:hAnsi="Arial" w:cs="Arial"/>
          <w:color w:val="000000"/>
          <w:sz w:val="24"/>
          <w:szCs w:val="24"/>
          <w:lang w:eastAsia="pl-PL" w:bidi="en-US"/>
        </w:rPr>
        <w:t>na terenie Gminy Świlcza,</w:t>
      </w:r>
    </w:p>
    <w:p w:rsidR="00580096" w:rsidRPr="00A86EDD" w:rsidRDefault="00A86EDD" w:rsidP="00E22548">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A86EDD">
        <w:rPr>
          <w:rFonts w:ascii="Arial" w:eastAsia="Times New Roman" w:hAnsi="Arial" w:cs="Arial"/>
          <w:color w:val="000000"/>
          <w:sz w:val="24"/>
          <w:szCs w:val="24"/>
          <w:lang w:eastAsia="pl-PL" w:bidi="en-US"/>
        </w:rPr>
        <w:t>wyboru podmiotów uprawnionych do przeprowadzenia badań rocznych sprawozdań finansowych podmiotów leczniczych niebędących przedsiębiorcami, dla których podmiotem tworzącym jest Samorząd Województwa Podkarpackiego,</w:t>
      </w:r>
    </w:p>
    <w:p w:rsidR="00A86EDD" w:rsidRPr="00202C75" w:rsidRDefault="00202C75"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202C75">
        <w:rPr>
          <w:rFonts w:ascii="Arial" w:eastAsia="Times New Roman" w:hAnsi="Arial" w:cs="Arial"/>
          <w:color w:val="000000"/>
          <w:sz w:val="24"/>
          <w:szCs w:val="24"/>
          <w:lang w:eastAsia="pl-PL" w:bidi="en-US"/>
        </w:rPr>
        <w:t>wyrażenia zgody na użyczenie przez Wojewódzki Szpital Podkarpacki im. Jana Pawła II w Krośnie na rzecz Podkarpackiego Centrum Medycznego w Rzeszowie SP ZOZ aparatu USG Logiq E9,</w:t>
      </w:r>
    </w:p>
    <w:p w:rsidR="00A86EDD" w:rsidRDefault="00631F9C"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631F9C">
        <w:rPr>
          <w:rFonts w:ascii="Arial" w:eastAsia="Times New Roman" w:hAnsi="Arial" w:cs="Arial"/>
          <w:color w:val="000000"/>
          <w:sz w:val="24"/>
          <w:szCs w:val="24"/>
          <w:lang w:eastAsia="pl-PL" w:bidi="en-US"/>
        </w:rPr>
        <w:t>nieodpłatnego przekazania na rzecz Gminy Krzeszów oświetlenia ulicznego zlokalizowanego w ciągu drogi wojewódzkiej Nr 863,</w:t>
      </w:r>
    </w:p>
    <w:p w:rsidR="000D1D63" w:rsidRDefault="000D1D63"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0D1D63">
        <w:rPr>
          <w:rFonts w:ascii="Arial" w:eastAsia="Times New Roman" w:hAnsi="Arial" w:cs="Arial"/>
          <w:color w:val="000000"/>
          <w:sz w:val="24"/>
          <w:szCs w:val="24"/>
          <w:lang w:eastAsia="pl-PL" w:bidi="en-US"/>
        </w:rPr>
        <w:t xml:space="preserve">przekazania oświetlenia ulicznego zlokalizowanego w ciągu drogi wojewódzkiej </w:t>
      </w:r>
      <w:r>
        <w:rPr>
          <w:rFonts w:ascii="Arial" w:eastAsia="Times New Roman" w:hAnsi="Arial" w:cs="Arial"/>
          <w:color w:val="000000"/>
          <w:sz w:val="24"/>
          <w:szCs w:val="24"/>
          <w:lang w:eastAsia="pl-PL" w:bidi="en-US"/>
        </w:rPr>
        <w:br/>
      </w:r>
      <w:r w:rsidRPr="000D1D63">
        <w:rPr>
          <w:rFonts w:ascii="Arial" w:eastAsia="Times New Roman" w:hAnsi="Arial" w:cs="Arial"/>
          <w:color w:val="000000"/>
          <w:sz w:val="24"/>
          <w:szCs w:val="24"/>
          <w:lang w:eastAsia="pl-PL" w:bidi="en-US"/>
        </w:rPr>
        <w:t>Nr 885 na rzecz Gminy Przemyśl,</w:t>
      </w:r>
    </w:p>
    <w:p w:rsidR="007E4E03" w:rsidRDefault="005A51D2"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5A51D2">
        <w:rPr>
          <w:rFonts w:ascii="Arial" w:eastAsia="Times New Roman" w:hAnsi="Arial" w:cs="Arial"/>
          <w:color w:val="000000"/>
          <w:sz w:val="24"/>
          <w:szCs w:val="24"/>
          <w:lang w:eastAsia="pl-PL" w:bidi="en-US"/>
        </w:rPr>
        <w:t>przyjęcia pomocy rzeczowej od Gminy Rymanów,</w:t>
      </w:r>
    </w:p>
    <w:p w:rsidR="007E4E03" w:rsidRPr="003C05FC" w:rsidRDefault="00E11764"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3C05FC">
        <w:rPr>
          <w:rFonts w:ascii="Arial" w:eastAsia="Times New Roman" w:hAnsi="Arial" w:cs="Arial"/>
          <w:color w:val="000000"/>
          <w:sz w:val="24"/>
          <w:szCs w:val="24"/>
          <w:lang w:eastAsia="pl-PL" w:bidi="en-US"/>
        </w:rPr>
        <w:t xml:space="preserve">zmiany Uchwały Nr 378/7548/22 Zarządu Województwa Podkarpackiego </w:t>
      </w:r>
      <w:r w:rsidR="003C05FC">
        <w:rPr>
          <w:rFonts w:ascii="Arial" w:eastAsia="Times New Roman" w:hAnsi="Arial" w:cs="Arial"/>
          <w:color w:val="000000"/>
          <w:sz w:val="24"/>
          <w:szCs w:val="24"/>
          <w:lang w:eastAsia="pl-PL" w:bidi="en-US"/>
        </w:rPr>
        <w:br/>
      </w:r>
      <w:r w:rsidRPr="003C05FC">
        <w:rPr>
          <w:rFonts w:ascii="Arial" w:eastAsia="Times New Roman" w:hAnsi="Arial" w:cs="Arial"/>
          <w:color w:val="000000"/>
          <w:sz w:val="24"/>
          <w:szCs w:val="24"/>
          <w:lang w:eastAsia="pl-PL" w:bidi="en-US"/>
        </w:rPr>
        <w:t>w Rzeszowie z dnia 12 kwietnia 2022</w:t>
      </w:r>
      <w:r w:rsidR="008635C1">
        <w:rPr>
          <w:rFonts w:ascii="Arial" w:eastAsia="Times New Roman" w:hAnsi="Arial" w:cs="Arial"/>
          <w:color w:val="000000"/>
          <w:sz w:val="24"/>
          <w:szCs w:val="24"/>
          <w:lang w:eastAsia="pl-PL" w:bidi="en-US"/>
        </w:rPr>
        <w:t xml:space="preserve"> </w:t>
      </w:r>
      <w:r w:rsidRPr="003C05FC">
        <w:rPr>
          <w:rFonts w:ascii="Arial" w:eastAsia="Times New Roman" w:hAnsi="Arial" w:cs="Arial"/>
          <w:color w:val="000000"/>
          <w:sz w:val="24"/>
          <w:szCs w:val="24"/>
          <w:lang w:eastAsia="pl-PL" w:bidi="en-US"/>
        </w:rPr>
        <w:t>r. w sprawie przyjęcia planu realizacji odnów dróg wojewódzkich w 2022 roku,</w:t>
      </w:r>
    </w:p>
    <w:p w:rsidR="007E4E03" w:rsidRDefault="000A0487" w:rsidP="00237581">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0A0487">
        <w:rPr>
          <w:rFonts w:ascii="Arial" w:eastAsia="Times New Roman" w:hAnsi="Arial" w:cs="Arial"/>
          <w:color w:val="000000"/>
          <w:sz w:val="24"/>
          <w:szCs w:val="24"/>
          <w:lang w:eastAsia="pl-PL" w:bidi="en-US"/>
        </w:rPr>
        <w:t xml:space="preserve">opinii do wniosku o wydanie decyzji o zezwoleniu na realizację inwestycji drogowej (pn. Rozbudowa drogi powiatowej 1033R Bojanów – Wilcza Wola – Kopcie </w:t>
      </w:r>
      <w:r w:rsidR="00445722">
        <w:rPr>
          <w:rFonts w:ascii="Arial" w:eastAsia="Times New Roman" w:hAnsi="Arial" w:cs="Arial"/>
          <w:color w:val="000000"/>
          <w:sz w:val="24"/>
          <w:szCs w:val="24"/>
          <w:lang w:eastAsia="pl-PL" w:bidi="en-US"/>
        </w:rPr>
        <w:br/>
      </w:r>
      <w:r w:rsidRPr="000A0487">
        <w:rPr>
          <w:rFonts w:ascii="Arial" w:eastAsia="Times New Roman" w:hAnsi="Arial" w:cs="Arial"/>
          <w:color w:val="000000"/>
          <w:sz w:val="24"/>
          <w:szCs w:val="24"/>
          <w:lang w:eastAsia="pl-PL" w:bidi="en-US"/>
        </w:rPr>
        <w:t>w km 4+336 – km 4+760 w Wilczej Woli),</w:t>
      </w:r>
    </w:p>
    <w:p w:rsidR="0063197F" w:rsidRDefault="00B32F4C" w:rsidP="00B32F4C">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B32F4C">
        <w:rPr>
          <w:rFonts w:ascii="Arial" w:eastAsia="Times New Roman" w:hAnsi="Arial" w:cs="Arial"/>
          <w:color w:val="000000"/>
          <w:sz w:val="24"/>
          <w:szCs w:val="24"/>
          <w:lang w:eastAsia="pl-PL" w:bidi="en-US"/>
        </w:rPr>
        <w:t>opinii do wniosku o wydanie decyzji o zezwoleniu na realizację inwestycji drogowej (pn. Budowa drogi gminnej ul. W. Rutkiewicz w Łańcucie),</w:t>
      </w:r>
    </w:p>
    <w:p w:rsidR="0063197F" w:rsidRDefault="00D71987" w:rsidP="00D71987">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D71987">
        <w:rPr>
          <w:rFonts w:ascii="Arial" w:eastAsia="Times New Roman" w:hAnsi="Arial" w:cs="Arial"/>
          <w:color w:val="000000"/>
          <w:sz w:val="24"/>
          <w:szCs w:val="24"/>
          <w:lang w:eastAsia="pl-PL" w:bidi="en-US"/>
        </w:rPr>
        <w:t xml:space="preserve">opinii do wniosku o wydanie decyzji o zezwoleniu na realizację inwestycji drogowej </w:t>
      </w:r>
      <w:r w:rsidR="00D333D8">
        <w:rPr>
          <w:rFonts w:ascii="Arial" w:eastAsia="Times New Roman" w:hAnsi="Arial" w:cs="Arial"/>
          <w:color w:val="000000"/>
          <w:sz w:val="24"/>
          <w:szCs w:val="24"/>
          <w:lang w:eastAsia="pl-PL" w:bidi="en-US"/>
        </w:rPr>
        <w:t>(</w:t>
      </w:r>
      <w:r w:rsidRPr="00D71987">
        <w:rPr>
          <w:rFonts w:ascii="Arial" w:eastAsia="Times New Roman" w:hAnsi="Arial" w:cs="Arial"/>
          <w:color w:val="000000"/>
          <w:sz w:val="24"/>
          <w:szCs w:val="24"/>
          <w:lang w:eastAsia="pl-PL" w:bidi="en-US"/>
        </w:rPr>
        <w:t>pn. Rozbudowa drogi wojewódzkiej N</w:t>
      </w:r>
      <w:r w:rsidR="00F7596D">
        <w:rPr>
          <w:rFonts w:ascii="Arial" w:eastAsia="Times New Roman" w:hAnsi="Arial" w:cs="Arial"/>
          <w:color w:val="000000"/>
          <w:sz w:val="24"/>
          <w:szCs w:val="24"/>
          <w:lang w:eastAsia="pl-PL" w:bidi="en-US"/>
        </w:rPr>
        <w:t>r</w:t>
      </w:r>
      <w:r w:rsidRPr="00D71987">
        <w:rPr>
          <w:rFonts w:ascii="Arial" w:eastAsia="Times New Roman" w:hAnsi="Arial" w:cs="Arial"/>
          <w:color w:val="000000"/>
          <w:sz w:val="24"/>
          <w:szCs w:val="24"/>
          <w:lang w:eastAsia="pl-PL" w:bidi="en-US"/>
        </w:rPr>
        <w:t xml:space="preserve"> 890 Kuźmina – Krościenko na odcinku </w:t>
      </w:r>
      <w:r w:rsidR="00E54226">
        <w:rPr>
          <w:rFonts w:ascii="Arial" w:eastAsia="Times New Roman" w:hAnsi="Arial" w:cs="Arial"/>
          <w:color w:val="000000"/>
          <w:sz w:val="24"/>
          <w:szCs w:val="24"/>
          <w:lang w:eastAsia="pl-PL" w:bidi="en-US"/>
        </w:rPr>
        <w:br/>
      </w:r>
      <w:r w:rsidRPr="00D71987">
        <w:rPr>
          <w:rFonts w:ascii="Arial" w:eastAsia="Times New Roman" w:hAnsi="Arial" w:cs="Arial"/>
          <w:color w:val="000000"/>
          <w:sz w:val="24"/>
          <w:szCs w:val="24"/>
          <w:lang w:eastAsia="pl-PL" w:bidi="en-US"/>
        </w:rPr>
        <w:t xml:space="preserve">od m. Liskowate do m. Krościenko km 46+818 (DW 23+080) </w:t>
      </w:r>
      <w:r w:rsidR="00D11EA6" w:rsidRPr="00D11EA6">
        <w:rPr>
          <w:rFonts w:ascii="Arial" w:eastAsia="Times New Roman" w:hAnsi="Arial" w:cs="Arial"/>
          <w:color w:val="000000"/>
          <w:sz w:val="24"/>
          <w:szCs w:val="24"/>
          <w:lang w:eastAsia="pl-PL" w:bidi="en-US"/>
        </w:rPr>
        <w:t>–</w:t>
      </w:r>
      <w:r w:rsidR="00D11EA6">
        <w:rPr>
          <w:rFonts w:ascii="Arial" w:eastAsia="Times New Roman" w:hAnsi="Arial" w:cs="Arial"/>
          <w:color w:val="000000"/>
          <w:sz w:val="24"/>
          <w:szCs w:val="24"/>
          <w:lang w:eastAsia="pl-PL" w:bidi="en-US"/>
        </w:rPr>
        <w:t xml:space="preserve"> </w:t>
      </w:r>
      <w:r w:rsidRPr="00D71987">
        <w:rPr>
          <w:rFonts w:ascii="Arial" w:eastAsia="Times New Roman" w:hAnsi="Arial" w:cs="Arial"/>
          <w:color w:val="000000"/>
          <w:sz w:val="24"/>
          <w:szCs w:val="24"/>
          <w:lang w:eastAsia="pl-PL" w:bidi="en-US"/>
        </w:rPr>
        <w:t xml:space="preserve">49+143 </w:t>
      </w:r>
      <w:r w:rsidR="0046066C">
        <w:rPr>
          <w:rFonts w:ascii="Arial" w:eastAsia="Times New Roman" w:hAnsi="Arial" w:cs="Arial"/>
          <w:color w:val="000000"/>
          <w:sz w:val="24"/>
          <w:szCs w:val="24"/>
          <w:lang w:eastAsia="pl-PL" w:bidi="en-US"/>
        </w:rPr>
        <w:br/>
      </w:r>
      <w:r w:rsidRPr="00D71987">
        <w:rPr>
          <w:rFonts w:ascii="Arial" w:eastAsia="Times New Roman" w:hAnsi="Arial" w:cs="Arial"/>
          <w:color w:val="000000"/>
          <w:sz w:val="24"/>
          <w:szCs w:val="24"/>
          <w:lang w:eastAsia="pl-PL" w:bidi="en-US"/>
        </w:rPr>
        <w:t xml:space="preserve">(DW 25+405) wraz z przebudową niezbędnej infrastruktury technicznej, budowlami </w:t>
      </w:r>
      <w:r>
        <w:rPr>
          <w:rFonts w:ascii="Arial" w:eastAsia="Times New Roman" w:hAnsi="Arial" w:cs="Arial"/>
          <w:color w:val="000000"/>
          <w:sz w:val="24"/>
          <w:szCs w:val="24"/>
          <w:lang w:eastAsia="pl-PL" w:bidi="en-US"/>
        </w:rPr>
        <w:br/>
      </w:r>
      <w:r w:rsidRPr="00D71987">
        <w:rPr>
          <w:rFonts w:ascii="Arial" w:eastAsia="Times New Roman" w:hAnsi="Arial" w:cs="Arial"/>
          <w:color w:val="000000"/>
          <w:sz w:val="24"/>
          <w:szCs w:val="24"/>
          <w:lang w:eastAsia="pl-PL" w:bidi="en-US"/>
        </w:rPr>
        <w:t>i urządzeniami budowlanymi</w:t>
      </w:r>
      <w:r w:rsidR="00D333D8">
        <w:rPr>
          <w:rFonts w:ascii="Arial" w:eastAsia="Times New Roman" w:hAnsi="Arial" w:cs="Arial"/>
          <w:color w:val="000000"/>
          <w:sz w:val="24"/>
          <w:szCs w:val="24"/>
          <w:lang w:eastAsia="pl-PL" w:bidi="en-US"/>
        </w:rPr>
        <w:t>)</w:t>
      </w:r>
      <w:r w:rsidRPr="00D71987">
        <w:rPr>
          <w:rFonts w:ascii="Arial" w:eastAsia="Times New Roman" w:hAnsi="Arial" w:cs="Arial"/>
          <w:color w:val="000000"/>
          <w:sz w:val="24"/>
          <w:szCs w:val="24"/>
          <w:lang w:eastAsia="pl-PL" w:bidi="en-US"/>
        </w:rPr>
        <w:t>,</w:t>
      </w:r>
    </w:p>
    <w:p w:rsidR="00D71987" w:rsidRPr="00400CDA" w:rsidRDefault="00400CDA" w:rsidP="002F2753">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400CDA">
        <w:rPr>
          <w:rFonts w:ascii="Arial" w:eastAsia="Times New Roman" w:hAnsi="Arial" w:cs="Arial"/>
          <w:color w:val="000000"/>
          <w:sz w:val="24"/>
          <w:szCs w:val="24"/>
          <w:lang w:eastAsia="pl-PL" w:bidi="en-US"/>
        </w:rPr>
        <w:t>przeprowadzenia kontroli pozaplanowej w Podkarpackim Zespole Placówek Wojewódzkich w Rzeszowie,</w:t>
      </w:r>
    </w:p>
    <w:p w:rsidR="00D71987" w:rsidRPr="00EF2506" w:rsidRDefault="00BC7D69" w:rsidP="007A3D05">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EF2506">
        <w:rPr>
          <w:rFonts w:ascii="Arial" w:eastAsia="Times New Roman" w:hAnsi="Arial" w:cs="Arial"/>
          <w:color w:val="000000"/>
          <w:sz w:val="24"/>
          <w:szCs w:val="24"/>
          <w:lang w:eastAsia="pl-PL" w:bidi="en-US"/>
        </w:rPr>
        <w:t>wykonania usługi transportowej polegającej na przewiezieniu wystawy „Ignacy Łukasiewicz. Człowiek, który zmienił świat” na trasie Krosno – Bruksela,</w:t>
      </w:r>
    </w:p>
    <w:p w:rsidR="00BC7D69" w:rsidRPr="006E2F53" w:rsidRDefault="006E2F53"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6E2F53">
        <w:rPr>
          <w:rFonts w:ascii="Arial" w:eastAsia="Times New Roman" w:hAnsi="Arial" w:cs="Arial"/>
          <w:color w:val="000000"/>
          <w:sz w:val="24"/>
          <w:szCs w:val="24"/>
          <w:lang w:eastAsia="pl-PL" w:bidi="en-US"/>
        </w:rPr>
        <w:t>wyrażenia zgody na podjęcie dodatkowego zatrudnienia przez dyrektora Arboretum i Zakładu Fizjografii w Bolestraszycach,</w:t>
      </w:r>
    </w:p>
    <w:p w:rsidR="00BC7D69" w:rsidRPr="000C7B52" w:rsidRDefault="00FA5CE5" w:rsidP="00FA5CE5">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0C7B52">
        <w:rPr>
          <w:rFonts w:ascii="Arial" w:eastAsia="Times New Roman" w:hAnsi="Arial" w:cs="Arial"/>
          <w:color w:val="000000"/>
          <w:sz w:val="24"/>
          <w:szCs w:val="24"/>
          <w:lang w:eastAsia="pl-PL" w:bidi="en-US"/>
        </w:rPr>
        <w:lastRenderedPageBreak/>
        <w:t>zmiany Uchwał</w:t>
      </w:r>
      <w:r w:rsidR="000C7B52" w:rsidRPr="000C7B52">
        <w:rPr>
          <w:rFonts w:ascii="Arial" w:eastAsia="Times New Roman" w:hAnsi="Arial" w:cs="Arial"/>
          <w:color w:val="000000"/>
          <w:sz w:val="24"/>
          <w:szCs w:val="24"/>
          <w:lang w:eastAsia="pl-PL" w:bidi="en-US"/>
        </w:rPr>
        <w:t>y</w:t>
      </w:r>
      <w:r w:rsidRPr="000C7B52">
        <w:rPr>
          <w:rFonts w:ascii="Arial" w:eastAsia="Times New Roman" w:hAnsi="Arial" w:cs="Arial"/>
          <w:color w:val="000000"/>
          <w:sz w:val="24"/>
          <w:szCs w:val="24"/>
          <w:lang w:eastAsia="pl-PL" w:bidi="en-US"/>
        </w:rPr>
        <w:t xml:space="preserve"> Nr 378/7553/22 Zarządu Województwa Podkarpackiego </w:t>
      </w:r>
      <w:r w:rsidR="000C7B52">
        <w:rPr>
          <w:rFonts w:ascii="Arial" w:eastAsia="Times New Roman" w:hAnsi="Arial" w:cs="Arial"/>
          <w:color w:val="000000"/>
          <w:sz w:val="24"/>
          <w:szCs w:val="24"/>
          <w:lang w:eastAsia="pl-PL" w:bidi="en-US"/>
        </w:rPr>
        <w:br/>
      </w:r>
      <w:r w:rsidRPr="000C7B52">
        <w:rPr>
          <w:rFonts w:ascii="Arial" w:eastAsia="Times New Roman" w:hAnsi="Arial" w:cs="Arial"/>
          <w:color w:val="000000"/>
          <w:sz w:val="24"/>
          <w:szCs w:val="24"/>
          <w:lang w:eastAsia="pl-PL" w:bidi="en-US"/>
        </w:rPr>
        <w:t>w Rzeszowie z dnia 12 kwietnia 2022 r. w sprawie wyboru ofert i udzielenia dotacji w ramach otwartego konkursu ofert pn. „Mecenat kulturalny” na realizację zadań publicznych Województwa Podkarpackiego w zakresie kultury w 2022 roku</w:t>
      </w:r>
      <w:r w:rsidR="000C7B52" w:rsidRPr="000C7B52">
        <w:rPr>
          <w:rFonts w:ascii="Arial" w:eastAsia="Times New Roman" w:hAnsi="Arial" w:cs="Arial"/>
          <w:color w:val="000000"/>
          <w:sz w:val="24"/>
          <w:szCs w:val="24"/>
          <w:lang w:eastAsia="pl-PL" w:bidi="en-US"/>
        </w:rPr>
        <w:t>,</w:t>
      </w:r>
    </w:p>
    <w:p w:rsidR="00AC7AB0" w:rsidRPr="00675A81" w:rsidRDefault="00675A81"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675A81">
        <w:rPr>
          <w:rFonts w:ascii="Arial" w:eastAsia="Times New Roman" w:hAnsi="Arial" w:cs="Arial"/>
          <w:color w:val="000000"/>
          <w:sz w:val="24"/>
          <w:szCs w:val="24"/>
          <w:lang w:eastAsia="pl-PL" w:bidi="en-US"/>
        </w:rPr>
        <w:t>powołania Komitetu Honorowego i Komitetu Organizacyjnego XXIX Ogólnopolskiej Olimpiady Młodzieży w Sportach Zimowych – Podkarpackie 2023,</w:t>
      </w:r>
    </w:p>
    <w:p w:rsidR="00AC7AB0" w:rsidRDefault="00BF2806" w:rsidP="00BF2806">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BF2806">
        <w:rPr>
          <w:rFonts w:ascii="Arial" w:eastAsia="Times New Roman" w:hAnsi="Arial" w:cs="Arial"/>
          <w:color w:val="000000"/>
          <w:sz w:val="24"/>
          <w:szCs w:val="24"/>
          <w:lang w:eastAsia="pl-PL" w:bidi="en-US"/>
        </w:rPr>
        <w:t>rozwiązania umowy z Gminą Miasto Rzeszów o udzieleniu pomocy finansowej,</w:t>
      </w:r>
    </w:p>
    <w:p w:rsidR="00675A81" w:rsidRPr="00D5253F" w:rsidRDefault="00D5253F" w:rsidP="009E60D6">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D5253F">
        <w:rPr>
          <w:rFonts w:ascii="Arial" w:eastAsia="Times New Roman" w:hAnsi="Arial" w:cs="Arial"/>
          <w:color w:val="000000"/>
          <w:sz w:val="24"/>
          <w:szCs w:val="24"/>
          <w:lang w:eastAsia="pl-PL" w:bidi="en-US"/>
        </w:rPr>
        <w:t>wydania opinii do dokumentu pn.: „Projekt aktualizacji założeń do planu zaopatrzenia w ciepło, energię elektryczną i paliwa gazowe dla Gminy Miasto Krosno na lata 2022-2025”,</w:t>
      </w:r>
    </w:p>
    <w:p w:rsidR="00675A81" w:rsidRPr="00E269D7" w:rsidRDefault="00E269D7"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E269D7">
        <w:rPr>
          <w:rFonts w:ascii="Arial" w:eastAsia="Times New Roman" w:hAnsi="Arial" w:cs="Arial"/>
          <w:color w:val="000000"/>
          <w:sz w:val="24"/>
          <w:szCs w:val="24"/>
          <w:lang w:eastAsia="pl-PL" w:bidi="en-US"/>
        </w:rPr>
        <w:t>wyrażenia opinii o projekcie Programu Ochrony Środowiska dla Powiatu Leżajskiego na lata 2022-2025 z Perspektywą do roku 2029,</w:t>
      </w:r>
    </w:p>
    <w:p w:rsidR="000825A3" w:rsidRDefault="000825A3" w:rsidP="000825A3">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684016">
        <w:rPr>
          <w:rFonts w:ascii="Arial" w:eastAsia="Times New Roman" w:hAnsi="Arial" w:cs="Arial"/>
          <w:color w:val="000000"/>
          <w:sz w:val="24"/>
          <w:szCs w:val="24"/>
          <w:lang w:eastAsia="pl-PL" w:bidi="en-US"/>
        </w:rPr>
        <w:t>zmiany zakresu rzeczowo-finansowego zadań realizowanych przez Departament Programów Rozwoju Obszarów Wiejskich w ramach budżetu Województwa Podkarpackiego na 2022 r</w:t>
      </w:r>
      <w:r w:rsidR="00684016" w:rsidRPr="00684016">
        <w:rPr>
          <w:rFonts w:ascii="Arial" w:eastAsia="Times New Roman" w:hAnsi="Arial" w:cs="Arial"/>
          <w:color w:val="000000"/>
          <w:sz w:val="24"/>
          <w:szCs w:val="24"/>
          <w:lang w:eastAsia="pl-PL" w:bidi="en-US"/>
        </w:rPr>
        <w:t xml:space="preserve">., </w:t>
      </w:r>
    </w:p>
    <w:p w:rsidR="000825A3" w:rsidRPr="005A5F46" w:rsidRDefault="005A5F46"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5A5F46">
        <w:rPr>
          <w:rFonts w:ascii="Arial" w:eastAsia="Times New Roman" w:hAnsi="Arial" w:cs="Arial"/>
          <w:color w:val="000000"/>
          <w:sz w:val="24"/>
          <w:szCs w:val="24"/>
          <w:lang w:eastAsia="pl-PL" w:bidi="en-US"/>
        </w:rPr>
        <w:t>zwiększenia kwoty pomocy,</w:t>
      </w:r>
    </w:p>
    <w:p w:rsidR="00CC7D96" w:rsidRPr="005D3367" w:rsidRDefault="00CC7D96" w:rsidP="001E2297">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5D3367">
        <w:rPr>
          <w:rFonts w:ascii="Arial" w:eastAsia="Times New Roman" w:hAnsi="Arial" w:cs="Arial"/>
          <w:color w:val="000000"/>
          <w:sz w:val="24"/>
          <w:szCs w:val="24"/>
          <w:lang w:eastAsia="pl-PL" w:bidi="en-US"/>
        </w:rPr>
        <w:t xml:space="preserve">przyjęcia do realizacji Planu operacyjnego Krajowej Sieci Obszarów Wiejskich </w:t>
      </w:r>
      <w:r w:rsidR="005D3367">
        <w:rPr>
          <w:rFonts w:ascii="Arial" w:eastAsia="Times New Roman" w:hAnsi="Arial" w:cs="Arial"/>
          <w:color w:val="000000"/>
          <w:sz w:val="24"/>
          <w:szCs w:val="24"/>
          <w:lang w:eastAsia="pl-PL" w:bidi="en-US"/>
        </w:rPr>
        <w:br/>
      </w:r>
      <w:r w:rsidRPr="005D3367">
        <w:rPr>
          <w:rFonts w:ascii="Arial" w:eastAsia="Times New Roman" w:hAnsi="Arial" w:cs="Arial"/>
          <w:color w:val="000000"/>
          <w:sz w:val="24"/>
          <w:szCs w:val="24"/>
          <w:lang w:eastAsia="pl-PL" w:bidi="en-US"/>
        </w:rPr>
        <w:t>na lata 2022-2023 dla Województwa Podkarpackiego</w:t>
      </w:r>
      <w:r w:rsidR="005D3367" w:rsidRPr="005D3367">
        <w:rPr>
          <w:rFonts w:ascii="Arial" w:eastAsia="Times New Roman" w:hAnsi="Arial" w:cs="Arial"/>
          <w:color w:val="000000"/>
          <w:sz w:val="24"/>
          <w:szCs w:val="24"/>
          <w:lang w:eastAsia="pl-PL" w:bidi="en-US"/>
        </w:rPr>
        <w:t>,</w:t>
      </w:r>
    </w:p>
    <w:p w:rsidR="00854B60" w:rsidRPr="00B45982" w:rsidRDefault="00B45982" w:rsidP="00B45982">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B45982">
        <w:rPr>
          <w:rFonts w:ascii="Arial" w:eastAsia="Times New Roman" w:hAnsi="Arial" w:cs="Arial"/>
          <w:color w:val="000000"/>
          <w:sz w:val="24"/>
          <w:szCs w:val="24"/>
          <w:lang w:eastAsia="pl-PL" w:bidi="en-US"/>
        </w:rPr>
        <w:t xml:space="preserve">przeprowadzenia prezentacji i promocji podkarpackiej żywności wysokiej jakości jako elementu dziedzictwa kulturowego i kulinarnego Województwa Podkarpackiego, </w:t>
      </w:r>
    </w:p>
    <w:p w:rsidR="00854B60" w:rsidRPr="00EE3B3F" w:rsidRDefault="00EE3B3F"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EE3B3F">
        <w:rPr>
          <w:rFonts w:ascii="Arial" w:eastAsia="Times New Roman" w:hAnsi="Arial" w:cs="Arial"/>
          <w:color w:val="000000"/>
          <w:sz w:val="24"/>
          <w:szCs w:val="24"/>
          <w:lang w:eastAsia="pl-PL" w:bidi="en-US"/>
        </w:rPr>
        <w:t xml:space="preserve">wyrażenia zgody na nabycie prawa wieczystego użytkowania ustanowionego </w:t>
      </w:r>
      <w:r>
        <w:rPr>
          <w:rFonts w:ascii="Arial" w:eastAsia="Times New Roman" w:hAnsi="Arial" w:cs="Arial"/>
          <w:color w:val="000000"/>
          <w:sz w:val="24"/>
          <w:szCs w:val="24"/>
          <w:lang w:eastAsia="pl-PL" w:bidi="en-US"/>
        </w:rPr>
        <w:br/>
      </w:r>
      <w:r w:rsidRPr="00EE3B3F">
        <w:rPr>
          <w:rFonts w:ascii="Arial" w:eastAsia="Times New Roman" w:hAnsi="Arial" w:cs="Arial"/>
          <w:color w:val="000000"/>
          <w:sz w:val="24"/>
          <w:szCs w:val="24"/>
          <w:lang w:eastAsia="pl-PL" w:bidi="en-US"/>
        </w:rPr>
        <w:t xml:space="preserve">na nieruchomości położonej w obrębie Rudna Mała miasta Głogów Małopolski </w:t>
      </w:r>
      <w:r>
        <w:rPr>
          <w:rFonts w:ascii="Arial" w:eastAsia="Times New Roman" w:hAnsi="Arial" w:cs="Arial"/>
          <w:color w:val="000000"/>
          <w:sz w:val="24"/>
          <w:szCs w:val="24"/>
          <w:lang w:eastAsia="pl-PL" w:bidi="en-US"/>
        </w:rPr>
        <w:br/>
      </w:r>
      <w:r w:rsidRPr="00EE3B3F">
        <w:rPr>
          <w:rFonts w:ascii="Arial" w:eastAsia="Times New Roman" w:hAnsi="Arial" w:cs="Arial"/>
          <w:color w:val="000000"/>
          <w:sz w:val="24"/>
          <w:szCs w:val="24"/>
          <w:lang w:eastAsia="pl-PL" w:bidi="en-US"/>
        </w:rPr>
        <w:t>wraz z prawem własności usytuowanych na gruncie składników budowlanych,</w:t>
      </w:r>
    </w:p>
    <w:p w:rsidR="00D43B10" w:rsidRDefault="00D43B10" w:rsidP="0064567D">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D43B10">
        <w:rPr>
          <w:rFonts w:ascii="Arial" w:eastAsia="Times New Roman" w:hAnsi="Arial" w:cs="Arial"/>
          <w:color w:val="000000"/>
          <w:sz w:val="24"/>
          <w:szCs w:val="24"/>
          <w:lang w:eastAsia="pl-PL" w:bidi="en-US"/>
        </w:rPr>
        <w:t>uznania za celową realizację zadania publicznego pod nazwą: Rusz głową – bądź wolny przez Katolickie Stowarzyszenie Młodzieży Diecezji Rzeszowskiej,</w:t>
      </w:r>
    </w:p>
    <w:p w:rsidR="00EE3B3F" w:rsidRPr="00D1686F" w:rsidRDefault="00D1686F" w:rsidP="00D1686F">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D1686F">
        <w:rPr>
          <w:rFonts w:ascii="Arial" w:eastAsia="Times New Roman" w:hAnsi="Arial" w:cs="Arial"/>
          <w:color w:val="000000"/>
          <w:sz w:val="24"/>
          <w:szCs w:val="24"/>
          <w:lang w:eastAsia="pl-PL" w:bidi="en-US"/>
        </w:rPr>
        <w:t>uznania za celową realizację zadania publicznego pod nazwą  „Niewidomi wczoraj i dziś”,</w:t>
      </w:r>
    </w:p>
    <w:p w:rsidR="00D1686F" w:rsidRPr="0051757E" w:rsidRDefault="008831C6" w:rsidP="0051757E">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51757E">
        <w:rPr>
          <w:rFonts w:ascii="Arial" w:eastAsia="Times New Roman" w:hAnsi="Arial" w:cs="Arial"/>
          <w:color w:val="000000"/>
          <w:sz w:val="24"/>
          <w:szCs w:val="24"/>
          <w:lang w:eastAsia="pl-PL" w:bidi="en-US"/>
        </w:rPr>
        <w:t xml:space="preserve">wyboru ofert i podziału środków finansowych z budżetu Województwa Podkarpackiego na realizację w 2022 roku zadań publicznych określonych </w:t>
      </w:r>
      <w:r w:rsidR="0051757E">
        <w:rPr>
          <w:rFonts w:ascii="Arial" w:eastAsia="Times New Roman" w:hAnsi="Arial" w:cs="Arial"/>
          <w:color w:val="000000"/>
          <w:sz w:val="24"/>
          <w:szCs w:val="24"/>
          <w:lang w:eastAsia="pl-PL" w:bidi="en-US"/>
        </w:rPr>
        <w:br/>
      </w:r>
      <w:r w:rsidRPr="0051757E">
        <w:rPr>
          <w:rFonts w:ascii="Arial" w:eastAsia="Times New Roman" w:hAnsi="Arial" w:cs="Arial"/>
          <w:color w:val="000000"/>
          <w:sz w:val="24"/>
          <w:szCs w:val="24"/>
          <w:lang w:eastAsia="pl-PL" w:bidi="en-US"/>
        </w:rPr>
        <w:t xml:space="preserve">w  programie „Samorząd dla Rodziny - Wojewódzki Program Wspierania Rodziny </w:t>
      </w:r>
      <w:r w:rsidR="0051757E">
        <w:rPr>
          <w:rFonts w:ascii="Arial" w:eastAsia="Times New Roman" w:hAnsi="Arial" w:cs="Arial"/>
          <w:color w:val="000000"/>
          <w:sz w:val="24"/>
          <w:szCs w:val="24"/>
          <w:lang w:eastAsia="pl-PL" w:bidi="en-US"/>
        </w:rPr>
        <w:br/>
      </w:r>
      <w:r w:rsidRPr="0051757E">
        <w:rPr>
          <w:rFonts w:ascii="Arial" w:eastAsia="Times New Roman" w:hAnsi="Arial" w:cs="Arial"/>
          <w:color w:val="000000"/>
          <w:sz w:val="24"/>
          <w:szCs w:val="24"/>
          <w:lang w:eastAsia="pl-PL" w:bidi="en-US"/>
        </w:rPr>
        <w:t>i Systemu Pieczy Zastępczej na lata 2021-2030”</w:t>
      </w:r>
      <w:r w:rsidR="0051757E" w:rsidRPr="0051757E">
        <w:rPr>
          <w:rFonts w:ascii="Arial" w:eastAsia="Times New Roman" w:hAnsi="Arial" w:cs="Arial"/>
          <w:color w:val="000000"/>
          <w:sz w:val="24"/>
          <w:szCs w:val="24"/>
          <w:lang w:eastAsia="pl-PL" w:bidi="en-US"/>
        </w:rPr>
        <w:t>,</w:t>
      </w:r>
    </w:p>
    <w:p w:rsidR="00D1686F" w:rsidRDefault="004D59A1" w:rsidP="004D59A1">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4D59A1">
        <w:rPr>
          <w:rFonts w:ascii="Arial" w:eastAsia="Times New Roman" w:hAnsi="Arial" w:cs="Arial"/>
          <w:color w:val="000000"/>
          <w:sz w:val="24"/>
          <w:szCs w:val="24"/>
          <w:lang w:eastAsia="pl-PL" w:bidi="en-US"/>
        </w:rPr>
        <w:t xml:space="preserve">wyboru laureatów Nagrody Marszałka Województwa Podkarpackiego wyłonionych w ramach konkursu pn. „Podkarpacki Lider Ekonomii Społecznej”, zorganizowanego przez Regionalny Ośrodek Polityki Społecznej w Rzeszowie </w:t>
      </w:r>
      <w:r>
        <w:rPr>
          <w:rFonts w:ascii="Arial" w:eastAsia="Times New Roman" w:hAnsi="Arial" w:cs="Arial"/>
          <w:color w:val="000000"/>
          <w:sz w:val="24"/>
          <w:szCs w:val="24"/>
          <w:lang w:eastAsia="pl-PL" w:bidi="en-US"/>
        </w:rPr>
        <w:br/>
      </w:r>
      <w:r w:rsidRPr="004D59A1">
        <w:rPr>
          <w:rFonts w:ascii="Arial" w:eastAsia="Times New Roman" w:hAnsi="Arial" w:cs="Arial"/>
          <w:color w:val="000000"/>
          <w:sz w:val="24"/>
          <w:szCs w:val="24"/>
          <w:lang w:eastAsia="pl-PL" w:bidi="en-US"/>
        </w:rPr>
        <w:t>w ramach projektu pozakonkursowego „Koordynacja sektora ekonomii społecznej w województwie podkarpackim w latach 2020-2022”,</w:t>
      </w:r>
    </w:p>
    <w:p w:rsidR="00131898" w:rsidRPr="00131898" w:rsidRDefault="00131898" w:rsidP="00131898">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131898">
        <w:rPr>
          <w:rFonts w:ascii="Arial" w:eastAsia="Times New Roman" w:hAnsi="Arial" w:cs="Arial"/>
          <w:color w:val="000000"/>
          <w:sz w:val="24"/>
          <w:szCs w:val="24"/>
          <w:lang w:eastAsia="pl-PL" w:bidi="en-US"/>
        </w:rPr>
        <w:t>zmian w budżecie Województwa Podkarpackiego na 2022 r.,</w:t>
      </w:r>
    </w:p>
    <w:p w:rsidR="001D1BF4" w:rsidRPr="00131898" w:rsidRDefault="00131898" w:rsidP="00131898">
      <w:pPr>
        <w:pStyle w:val="Akapitzlist"/>
        <w:numPr>
          <w:ilvl w:val="0"/>
          <w:numId w:val="30"/>
        </w:numPr>
        <w:spacing w:after="0" w:line="240" w:lineRule="auto"/>
        <w:ind w:left="357" w:hanging="357"/>
        <w:jc w:val="both"/>
        <w:rPr>
          <w:rFonts w:ascii="Arial" w:eastAsia="Times New Roman" w:hAnsi="Arial" w:cs="Arial"/>
          <w:color w:val="000000"/>
          <w:sz w:val="24"/>
          <w:szCs w:val="24"/>
          <w:lang w:eastAsia="pl-PL" w:bidi="en-US"/>
        </w:rPr>
      </w:pPr>
      <w:r w:rsidRPr="00131898">
        <w:rPr>
          <w:rFonts w:ascii="Arial" w:eastAsia="Times New Roman" w:hAnsi="Arial" w:cs="Arial"/>
          <w:color w:val="000000"/>
          <w:sz w:val="24"/>
          <w:szCs w:val="24"/>
          <w:lang w:eastAsia="pl-PL" w:bidi="en-US"/>
        </w:rPr>
        <w:t xml:space="preserve">zmiany Uchwały Nr 348/6934/21 Zarządu Województwa Podkarpackiego </w:t>
      </w:r>
      <w:r>
        <w:rPr>
          <w:rFonts w:ascii="Arial" w:eastAsia="Times New Roman" w:hAnsi="Arial" w:cs="Arial"/>
          <w:color w:val="000000"/>
          <w:sz w:val="24"/>
          <w:szCs w:val="24"/>
          <w:lang w:eastAsia="pl-PL" w:bidi="en-US"/>
        </w:rPr>
        <w:br/>
      </w:r>
      <w:r w:rsidRPr="00131898">
        <w:rPr>
          <w:rFonts w:ascii="Arial" w:eastAsia="Times New Roman" w:hAnsi="Arial" w:cs="Arial"/>
          <w:color w:val="000000"/>
          <w:sz w:val="24"/>
          <w:szCs w:val="24"/>
          <w:lang w:eastAsia="pl-PL" w:bidi="en-US"/>
        </w:rPr>
        <w:t>w Rzeszowie z dnia 30 grudnia 2021 r. w sprawie planu wydatków na zakup środków żywności i usług cateringowo – gastronomicznych ujętych w budżecie Województwa Podkarpackiego na 2022 r.</w:t>
      </w:r>
    </w:p>
    <w:p w:rsidR="001D1BF4" w:rsidRDefault="001D1BF4" w:rsidP="0064567D">
      <w:pPr>
        <w:spacing w:after="0" w:line="240" w:lineRule="auto"/>
        <w:contextualSpacing/>
        <w:jc w:val="both"/>
        <w:rPr>
          <w:rFonts w:ascii="Arial" w:eastAsia="Times New Roman" w:hAnsi="Arial" w:cs="Arial"/>
          <w:b/>
          <w:color w:val="000000"/>
          <w:sz w:val="24"/>
          <w:szCs w:val="24"/>
          <w:lang w:eastAsia="pl-PL" w:bidi="en-US"/>
        </w:rPr>
      </w:pPr>
    </w:p>
    <w:p w:rsidR="0064567D" w:rsidRDefault="0064567D" w:rsidP="0064567D">
      <w:pPr>
        <w:spacing w:after="0" w:line="240" w:lineRule="auto"/>
        <w:contextualSpacing/>
        <w:jc w:val="both"/>
        <w:rPr>
          <w:rFonts w:ascii="Arial" w:eastAsia="Times New Roman" w:hAnsi="Arial" w:cs="Arial"/>
          <w:b/>
          <w:bCs/>
          <w:color w:val="000000"/>
          <w:sz w:val="24"/>
          <w:szCs w:val="24"/>
          <w:lang w:eastAsia="pl-PL" w:bidi="en-US"/>
        </w:rPr>
      </w:pPr>
      <w:r w:rsidRPr="003F362D">
        <w:rPr>
          <w:rFonts w:ascii="Arial" w:eastAsia="Times New Roman" w:hAnsi="Arial" w:cs="Arial"/>
          <w:b/>
          <w:color w:val="000000"/>
          <w:sz w:val="24"/>
          <w:szCs w:val="24"/>
          <w:lang w:eastAsia="pl-PL" w:bidi="en-US"/>
        </w:rPr>
        <w:t>Przyjęcie projektów uchwał</w:t>
      </w:r>
      <w:r w:rsidRPr="003F362D">
        <w:rPr>
          <w:rFonts w:ascii="Arial" w:eastAsia="Times New Roman" w:hAnsi="Arial" w:cs="Arial"/>
          <w:b/>
          <w:bCs/>
          <w:color w:val="000000"/>
          <w:sz w:val="24"/>
          <w:szCs w:val="24"/>
          <w:lang w:eastAsia="pl-PL" w:bidi="en-US"/>
        </w:rPr>
        <w:t xml:space="preserve"> Sejmiku Województwa Podkarpackiego w sprawie:</w:t>
      </w:r>
    </w:p>
    <w:p w:rsidR="005A417E" w:rsidRPr="005A417E" w:rsidRDefault="005A417E" w:rsidP="00234AFC">
      <w:pPr>
        <w:pStyle w:val="Akapitzlist"/>
        <w:numPr>
          <w:ilvl w:val="0"/>
          <w:numId w:val="31"/>
        </w:numPr>
        <w:spacing w:after="0" w:line="240" w:lineRule="auto"/>
        <w:ind w:left="357" w:hanging="357"/>
        <w:jc w:val="both"/>
        <w:rPr>
          <w:rFonts w:ascii="Arial" w:eastAsia="Calibri" w:hAnsi="Arial" w:cs="Arial"/>
          <w:sz w:val="24"/>
          <w:szCs w:val="20"/>
          <w:lang w:val="x-none" w:eastAsia="x-none"/>
        </w:rPr>
      </w:pPr>
      <w:r w:rsidRPr="005A417E">
        <w:rPr>
          <w:rFonts w:ascii="Arial" w:eastAsia="Calibri" w:hAnsi="Arial" w:cs="Arial"/>
          <w:sz w:val="24"/>
          <w:szCs w:val="20"/>
          <w:lang w:val="x-none" w:eastAsia="x-none"/>
        </w:rPr>
        <w:t>zmiany uchwały Nr XXVIII/510/12 Sejmiku Województwa Podkarpackiego z dnia 21 grudnia 2012</w:t>
      </w:r>
      <w:r w:rsidR="001B1571">
        <w:rPr>
          <w:rFonts w:ascii="Arial" w:eastAsia="Calibri" w:hAnsi="Arial" w:cs="Arial"/>
          <w:sz w:val="24"/>
          <w:szCs w:val="20"/>
          <w:lang w:eastAsia="x-none"/>
        </w:rPr>
        <w:t xml:space="preserve"> </w:t>
      </w:r>
      <w:r w:rsidRPr="005A417E">
        <w:rPr>
          <w:rFonts w:ascii="Arial" w:eastAsia="Calibri" w:hAnsi="Arial" w:cs="Arial"/>
          <w:sz w:val="24"/>
          <w:szCs w:val="20"/>
          <w:lang w:val="x-none" w:eastAsia="x-none"/>
        </w:rPr>
        <w:t xml:space="preserve">r. w sprawie określenia przystanków komunikacyjnych, których właścicielem lub zarządzającym jest Województwo Podkarpackie oraz warunków </w:t>
      </w:r>
      <w:r w:rsidR="0042372F">
        <w:rPr>
          <w:rFonts w:ascii="Arial" w:eastAsia="Calibri" w:hAnsi="Arial" w:cs="Arial"/>
          <w:sz w:val="24"/>
          <w:szCs w:val="20"/>
          <w:lang w:val="x-none" w:eastAsia="x-none"/>
        </w:rPr>
        <w:br/>
      </w:r>
      <w:r w:rsidRPr="005A417E">
        <w:rPr>
          <w:rFonts w:ascii="Arial" w:eastAsia="Calibri" w:hAnsi="Arial" w:cs="Arial"/>
          <w:sz w:val="24"/>
          <w:szCs w:val="20"/>
          <w:lang w:val="x-none" w:eastAsia="x-none"/>
        </w:rPr>
        <w:t>i zasad korzystania z tych przystanków</w:t>
      </w:r>
      <w:r>
        <w:rPr>
          <w:rFonts w:ascii="Arial" w:eastAsia="Calibri" w:hAnsi="Arial" w:cs="Arial"/>
          <w:sz w:val="24"/>
          <w:szCs w:val="20"/>
          <w:lang w:eastAsia="x-none"/>
        </w:rPr>
        <w:t>,</w:t>
      </w:r>
    </w:p>
    <w:p w:rsidR="005A417E" w:rsidRPr="00664A76" w:rsidRDefault="00D458CB" w:rsidP="0064567D">
      <w:pPr>
        <w:pStyle w:val="Akapitzlist"/>
        <w:numPr>
          <w:ilvl w:val="0"/>
          <w:numId w:val="31"/>
        </w:numPr>
        <w:spacing w:after="0" w:line="240" w:lineRule="auto"/>
        <w:ind w:left="357" w:hanging="357"/>
        <w:jc w:val="both"/>
        <w:rPr>
          <w:rFonts w:ascii="Arial" w:eastAsia="Calibri" w:hAnsi="Arial" w:cs="Arial"/>
          <w:sz w:val="24"/>
          <w:szCs w:val="20"/>
          <w:lang w:val="x-none" w:eastAsia="x-none"/>
        </w:rPr>
      </w:pPr>
      <w:r w:rsidRPr="00D458CB">
        <w:rPr>
          <w:rFonts w:ascii="Arial" w:eastAsia="Calibri" w:hAnsi="Arial" w:cs="Arial"/>
          <w:sz w:val="24"/>
          <w:szCs w:val="20"/>
          <w:lang w:val="x-none" w:eastAsia="x-none"/>
        </w:rPr>
        <w:lastRenderedPageBreak/>
        <w:t>udzielenia pomocy finansowej z budżetu Województwa Podkarpackiego dla Miasta i Gminy Narol</w:t>
      </w:r>
      <w:r w:rsidRPr="00D458CB">
        <w:rPr>
          <w:rFonts w:ascii="Arial" w:eastAsia="Calibri" w:hAnsi="Arial" w:cs="Arial"/>
          <w:sz w:val="24"/>
          <w:szCs w:val="20"/>
          <w:lang w:eastAsia="x-none"/>
        </w:rPr>
        <w:t>,</w:t>
      </w:r>
    </w:p>
    <w:p w:rsidR="00D458CB" w:rsidRPr="00664A76" w:rsidRDefault="00664A76" w:rsidP="00664A76">
      <w:pPr>
        <w:pStyle w:val="Akapitzlist"/>
        <w:numPr>
          <w:ilvl w:val="0"/>
          <w:numId w:val="31"/>
        </w:numPr>
        <w:spacing w:after="0" w:line="240" w:lineRule="auto"/>
        <w:ind w:left="357" w:hanging="357"/>
        <w:jc w:val="both"/>
        <w:rPr>
          <w:rFonts w:ascii="Arial" w:eastAsia="Calibri" w:hAnsi="Arial" w:cs="Arial"/>
          <w:sz w:val="24"/>
          <w:szCs w:val="20"/>
          <w:lang w:val="x-none" w:eastAsia="x-none"/>
        </w:rPr>
      </w:pPr>
      <w:r w:rsidRPr="00664A76">
        <w:rPr>
          <w:rFonts w:ascii="Arial" w:eastAsia="Times New Roman" w:hAnsi="Arial" w:cs="Arial"/>
          <w:bCs/>
          <w:sz w:val="24"/>
          <w:szCs w:val="24"/>
          <w:lang w:bidi="en-US"/>
        </w:rPr>
        <w:t>powierzenia Gminie Kolbuszowa realizacji zadania pn.: „Opracowanie dokumentacji przebudowy przepustu drogowego na ulicy Mieleckiej w Kolbuszowej Dolnej w km 25+968”,</w:t>
      </w:r>
    </w:p>
    <w:p w:rsidR="00D458CB" w:rsidRPr="004F4DB4" w:rsidRDefault="007E0F2F" w:rsidP="007E0F2F">
      <w:pPr>
        <w:pStyle w:val="Akapitzlist"/>
        <w:numPr>
          <w:ilvl w:val="0"/>
          <w:numId w:val="31"/>
        </w:numPr>
        <w:spacing w:after="0" w:line="240" w:lineRule="auto"/>
        <w:ind w:left="357" w:hanging="357"/>
        <w:jc w:val="both"/>
        <w:rPr>
          <w:rFonts w:ascii="Arial" w:eastAsia="Calibri" w:hAnsi="Arial" w:cs="Arial"/>
          <w:sz w:val="24"/>
          <w:szCs w:val="20"/>
          <w:lang w:val="x-none" w:eastAsia="x-none"/>
        </w:rPr>
      </w:pPr>
      <w:r w:rsidRPr="007E0F2F">
        <w:rPr>
          <w:rFonts w:ascii="Arial" w:eastAsia="Times New Roman" w:hAnsi="Arial" w:cs="Arial"/>
          <w:bCs/>
          <w:sz w:val="24"/>
          <w:szCs w:val="24"/>
          <w:lang w:bidi="en-US"/>
        </w:rPr>
        <w:t xml:space="preserve">zmiany Uchwały Nr LII/869/22 Sejmiku Województwa Podkarpackiego z dnia </w:t>
      </w:r>
      <w:r>
        <w:rPr>
          <w:rFonts w:ascii="Arial" w:eastAsia="Times New Roman" w:hAnsi="Arial" w:cs="Arial"/>
          <w:bCs/>
          <w:sz w:val="24"/>
          <w:szCs w:val="24"/>
          <w:lang w:bidi="en-US"/>
        </w:rPr>
        <w:br/>
      </w:r>
      <w:r w:rsidRPr="007E0F2F">
        <w:rPr>
          <w:rFonts w:ascii="Arial" w:eastAsia="Times New Roman" w:hAnsi="Arial" w:cs="Arial"/>
          <w:bCs/>
          <w:sz w:val="24"/>
          <w:szCs w:val="24"/>
          <w:lang w:bidi="en-US"/>
        </w:rPr>
        <w:t xml:space="preserve">29 sierpnia 2022 r. w sprawie powierzenia Gminie Harasiuki realizacji zadania </w:t>
      </w:r>
      <w:r w:rsidR="00287894">
        <w:rPr>
          <w:rFonts w:ascii="Arial" w:eastAsia="Times New Roman" w:hAnsi="Arial" w:cs="Arial"/>
          <w:bCs/>
          <w:sz w:val="24"/>
          <w:szCs w:val="24"/>
          <w:lang w:bidi="en-US"/>
        </w:rPr>
        <w:br/>
      </w:r>
      <w:r w:rsidRPr="007E0F2F">
        <w:rPr>
          <w:rFonts w:ascii="Arial" w:eastAsia="Times New Roman" w:hAnsi="Arial" w:cs="Arial"/>
          <w:bCs/>
          <w:sz w:val="24"/>
          <w:szCs w:val="24"/>
          <w:lang w:bidi="en-US"/>
        </w:rPr>
        <w:t>pn.: „Przebudowa drogi wojewódzkiej Nr 858 na terenie gminy Harasiuki”</w:t>
      </w:r>
      <w:r w:rsidR="004F4DB4">
        <w:rPr>
          <w:rFonts w:ascii="Arial" w:eastAsia="Times New Roman" w:hAnsi="Arial" w:cs="Arial"/>
          <w:bCs/>
          <w:sz w:val="24"/>
          <w:szCs w:val="24"/>
          <w:lang w:bidi="en-US"/>
        </w:rPr>
        <w:t>,</w:t>
      </w:r>
    </w:p>
    <w:p w:rsidR="004F4DB4" w:rsidRPr="004F4DB4" w:rsidRDefault="004F4DB4" w:rsidP="004F4DB4">
      <w:pPr>
        <w:pStyle w:val="Akapitzlist"/>
        <w:numPr>
          <w:ilvl w:val="0"/>
          <w:numId w:val="31"/>
        </w:numPr>
        <w:spacing w:after="0" w:line="240" w:lineRule="auto"/>
        <w:ind w:left="357" w:hanging="357"/>
        <w:jc w:val="both"/>
        <w:rPr>
          <w:rFonts w:ascii="Arial" w:eastAsia="Calibri" w:hAnsi="Arial" w:cs="Arial"/>
          <w:sz w:val="24"/>
          <w:szCs w:val="20"/>
          <w:lang w:val="x-none" w:eastAsia="x-none"/>
        </w:rPr>
      </w:pPr>
      <w:r w:rsidRPr="004F4DB4">
        <w:rPr>
          <w:rFonts w:ascii="Arial" w:eastAsia="Times New Roman" w:hAnsi="Arial" w:cs="Arial"/>
          <w:bCs/>
          <w:sz w:val="24"/>
          <w:szCs w:val="24"/>
          <w:lang w:bidi="en-US"/>
        </w:rPr>
        <w:t>warunków i trybu przyznawania stypendiów osobom zajmującym się twórczością artystyczną, upowszechnianiem kultury i ochroną dziedzictwa narodowego</w:t>
      </w:r>
      <w:r w:rsidR="00887B6F">
        <w:rPr>
          <w:rFonts w:ascii="Arial" w:eastAsia="Times New Roman" w:hAnsi="Arial" w:cs="Arial"/>
          <w:bCs/>
          <w:sz w:val="24"/>
          <w:szCs w:val="24"/>
          <w:lang w:bidi="en-US"/>
        </w:rPr>
        <w:t>.</w:t>
      </w:r>
    </w:p>
    <w:p w:rsidR="004F4DB4" w:rsidRDefault="004F4DB4" w:rsidP="0064567D">
      <w:pPr>
        <w:tabs>
          <w:tab w:val="left" w:pos="-2160"/>
          <w:tab w:val="left" w:pos="851"/>
        </w:tabs>
        <w:spacing w:after="0" w:line="240" w:lineRule="auto"/>
        <w:ind w:right="23"/>
        <w:contextualSpacing/>
        <w:jc w:val="both"/>
        <w:outlineLvl w:val="0"/>
        <w:rPr>
          <w:rFonts w:ascii="Arial" w:eastAsia="Times New Roman" w:hAnsi="Arial" w:cs="Arial"/>
          <w:b/>
          <w:bCs/>
          <w:sz w:val="24"/>
          <w:szCs w:val="24"/>
          <w:lang w:bidi="en-US"/>
        </w:rPr>
      </w:pPr>
    </w:p>
    <w:p w:rsidR="0064567D" w:rsidRPr="00240CE0" w:rsidRDefault="0064567D" w:rsidP="0064567D">
      <w:pPr>
        <w:tabs>
          <w:tab w:val="left" w:pos="-2160"/>
          <w:tab w:val="left" w:pos="851"/>
        </w:tabs>
        <w:spacing w:after="0" w:line="240" w:lineRule="auto"/>
        <w:ind w:right="23"/>
        <w:contextualSpacing/>
        <w:jc w:val="both"/>
        <w:outlineLvl w:val="0"/>
        <w:rPr>
          <w:rFonts w:ascii="Arial" w:eastAsia="Times New Roman" w:hAnsi="Arial" w:cs="Arial"/>
          <w:b/>
          <w:sz w:val="24"/>
          <w:szCs w:val="24"/>
          <w:lang w:bidi="en-US"/>
        </w:rPr>
      </w:pPr>
      <w:r w:rsidRPr="00240CE0">
        <w:rPr>
          <w:rFonts w:ascii="Arial" w:eastAsia="Times New Roman" w:hAnsi="Arial" w:cs="Arial"/>
          <w:b/>
          <w:bCs/>
          <w:sz w:val="24"/>
          <w:szCs w:val="24"/>
          <w:lang w:bidi="en-US"/>
        </w:rPr>
        <w:t>Wydanie postanowień Zarządu Województwa Podkarpackiego w sprawie:</w:t>
      </w:r>
    </w:p>
    <w:p w:rsidR="0064567D" w:rsidRPr="005506A1" w:rsidRDefault="005F2C1F" w:rsidP="001A1B05">
      <w:pPr>
        <w:pStyle w:val="Akapitzlist"/>
        <w:numPr>
          <w:ilvl w:val="0"/>
          <w:numId w:val="3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506A1">
        <w:rPr>
          <w:rFonts w:ascii="Arial" w:eastAsia="Times New Roman" w:hAnsi="Arial" w:cs="Arial"/>
          <w:sz w:val="24"/>
          <w:szCs w:val="24"/>
          <w:lang w:bidi="en-US"/>
        </w:rPr>
        <w:t>uzgodnienia projektu zmiany nr 4 Studium Uwarunkowań i Kierunków Zagospodarowania Przestrzennego Miasta i Gminy Ustrzyki Dolne</w:t>
      </w:r>
      <w:r w:rsidR="005506A1" w:rsidRPr="005506A1">
        <w:rPr>
          <w:rFonts w:ascii="Arial" w:eastAsia="Times New Roman" w:hAnsi="Arial" w:cs="Arial"/>
          <w:sz w:val="24"/>
          <w:szCs w:val="24"/>
          <w:lang w:bidi="en-US"/>
        </w:rPr>
        <w:t>,</w:t>
      </w:r>
    </w:p>
    <w:p w:rsidR="00EF7076" w:rsidRDefault="0092375D" w:rsidP="00AC7F63">
      <w:pPr>
        <w:pStyle w:val="Akapitzlist"/>
        <w:numPr>
          <w:ilvl w:val="0"/>
          <w:numId w:val="3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2375D">
        <w:rPr>
          <w:rFonts w:ascii="Arial" w:eastAsia="Times New Roman" w:hAnsi="Arial" w:cs="Arial"/>
          <w:sz w:val="24"/>
          <w:szCs w:val="24"/>
          <w:lang w:bidi="en-US"/>
        </w:rPr>
        <w:t>uzgodnienia projektu miejscowego planu zagospodarowania przestrzennego Szkolna – Sikorskiego etap I,</w:t>
      </w:r>
    </w:p>
    <w:p w:rsidR="00EF7076" w:rsidRDefault="00FC79EE" w:rsidP="00FC79EE">
      <w:pPr>
        <w:pStyle w:val="Akapitzlist"/>
        <w:numPr>
          <w:ilvl w:val="0"/>
          <w:numId w:val="3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FC79EE">
        <w:rPr>
          <w:rFonts w:ascii="Arial" w:eastAsia="Times New Roman" w:hAnsi="Arial" w:cs="Arial"/>
          <w:sz w:val="24"/>
          <w:szCs w:val="24"/>
          <w:lang w:bidi="en-US"/>
        </w:rPr>
        <w:t>uzgodnienia projektu miejscowego planu zagospodarowania przestrzennego terenu położonego w dzielnicy Zatorze m. Sanoka, o nazwie „PŁOWIECKA - II”,</w:t>
      </w:r>
    </w:p>
    <w:p w:rsidR="00EF7076" w:rsidRPr="00DD35BE" w:rsidRDefault="00DD35BE" w:rsidP="00DD35BE">
      <w:pPr>
        <w:pStyle w:val="Akapitzlist"/>
        <w:numPr>
          <w:ilvl w:val="0"/>
          <w:numId w:val="3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DD35BE">
        <w:rPr>
          <w:rFonts w:ascii="Arial" w:eastAsia="Times New Roman" w:hAnsi="Arial" w:cs="Arial"/>
          <w:sz w:val="24"/>
          <w:szCs w:val="24"/>
          <w:lang w:bidi="en-US"/>
        </w:rPr>
        <w:t>uzgodnienia projektu zmiany nr 2 miejscowego planu zagospodarowania przestrzennego osiedla „Dzików” w Tarnobrzegu</w:t>
      </w:r>
      <w:r w:rsidR="009C4B1B">
        <w:rPr>
          <w:rFonts w:ascii="Arial" w:eastAsia="Times New Roman" w:hAnsi="Arial" w:cs="Arial"/>
          <w:sz w:val="24"/>
          <w:szCs w:val="24"/>
          <w:lang w:bidi="en-US"/>
        </w:rPr>
        <w:t>.</w:t>
      </w:r>
    </w:p>
    <w:p w:rsidR="005F2C1F" w:rsidRDefault="005F2C1F" w:rsidP="0064567D">
      <w:pPr>
        <w:tabs>
          <w:tab w:val="left" w:pos="-2160"/>
          <w:tab w:val="left" w:pos="851"/>
        </w:tabs>
        <w:spacing w:after="0" w:line="240" w:lineRule="auto"/>
        <w:ind w:right="23"/>
        <w:jc w:val="both"/>
        <w:outlineLvl w:val="0"/>
        <w:rPr>
          <w:rFonts w:ascii="Arial" w:eastAsia="Times New Roman" w:hAnsi="Arial" w:cs="Arial"/>
          <w:color w:val="FF0000"/>
          <w:sz w:val="24"/>
          <w:szCs w:val="24"/>
          <w:lang w:bidi="en-US"/>
        </w:rPr>
      </w:pPr>
    </w:p>
    <w:p w:rsidR="0064567D" w:rsidRPr="00FB53D3" w:rsidRDefault="0064567D" w:rsidP="0064567D">
      <w:pPr>
        <w:spacing w:after="0" w:line="240" w:lineRule="auto"/>
        <w:ind w:left="426" w:hanging="426"/>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64567D" w:rsidRDefault="0092320D" w:rsidP="006A6719">
      <w:pPr>
        <w:pStyle w:val="Akapitzlist"/>
        <w:numPr>
          <w:ilvl w:val="0"/>
          <w:numId w:val="33"/>
        </w:numPr>
        <w:spacing w:after="0" w:line="240" w:lineRule="auto"/>
        <w:ind w:left="357" w:hanging="357"/>
        <w:jc w:val="both"/>
        <w:rPr>
          <w:rFonts w:ascii="Arial" w:eastAsia="Times New Roman" w:hAnsi="Arial" w:cs="Arial"/>
          <w:iCs/>
          <w:color w:val="000000"/>
          <w:sz w:val="24"/>
          <w:szCs w:val="24"/>
          <w:lang w:eastAsia="pl-PL" w:bidi="en-US"/>
        </w:rPr>
      </w:pPr>
      <w:r w:rsidRPr="0092320D">
        <w:rPr>
          <w:rFonts w:ascii="Arial" w:eastAsia="Times New Roman" w:hAnsi="Arial" w:cs="Arial"/>
          <w:iCs/>
          <w:color w:val="000000"/>
          <w:sz w:val="24"/>
          <w:szCs w:val="24"/>
          <w:lang w:eastAsia="pl-PL" w:bidi="en-US"/>
        </w:rPr>
        <w:t>Informacja o zleceniach płatności ze środków EFRR i EFS przekazanych do Banku Gospodarstwa Krajowego oraz o płatnościach dokonanych na rzecz beneficjentów przez Instytucję Zarządzającą oraz Instytucję Pośredniczącą – Wojewódzki Urząd Pracy w Rzeszowie w ramach RPO WP 2014 – 2020 we wrześniu 2022 r.</w:t>
      </w:r>
    </w:p>
    <w:p w:rsidR="00834D1E" w:rsidRDefault="00BB1F1E" w:rsidP="00BB1F1E">
      <w:pPr>
        <w:pStyle w:val="Akapitzlist"/>
        <w:numPr>
          <w:ilvl w:val="0"/>
          <w:numId w:val="33"/>
        </w:numPr>
        <w:spacing w:after="0" w:line="240" w:lineRule="auto"/>
        <w:ind w:left="357" w:hanging="357"/>
        <w:jc w:val="both"/>
        <w:rPr>
          <w:rFonts w:ascii="Arial" w:eastAsia="Times New Roman" w:hAnsi="Arial" w:cs="Arial"/>
          <w:iCs/>
          <w:color w:val="000000"/>
          <w:sz w:val="24"/>
          <w:szCs w:val="24"/>
          <w:lang w:eastAsia="pl-PL" w:bidi="en-US"/>
        </w:rPr>
      </w:pPr>
      <w:r w:rsidRPr="00BB1F1E">
        <w:rPr>
          <w:rFonts w:ascii="Arial" w:eastAsia="Times New Roman" w:hAnsi="Arial" w:cs="Arial"/>
          <w:iCs/>
          <w:color w:val="000000"/>
          <w:sz w:val="24"/>
          <w:szCs w:val="24"/>
          <w:lang w:eastAsia="pl-PL" w:bidi="en-US"/>
        </w:rPr>
        <w:t xml:space="preserve">Informacja o stanie zaawansowania prac nad Audytem Krajobrazowym Województwa Podkarpackiego. </w:t>
      </w:r>
    </w:p>
    <w:p w:rsidR="00834D1E" w:rsidRDefault="00CE6285" w:rsidP="00CE6285">
      <w:pPr>
        <w:pStyle w:val="Akapitzlist"/>
        <w:numPr>
          <w:ilvl w:val="0"/>
          <w:numId w:val="33"/>
        </w:numPr>
        <w:spacing w:after="0" w:line="240" w:lineRule="auto"/>
        <w:ind w:left="357" w:hanging="357"/>
        <w:jc w:val="both"/>
        <w:rPr>
          <w:rFonts w:ascii="Arial" w:eastAsia="Times New Roman" w:hAnsi="Arial" w:cs="Arial"/>
          <w:iCs/>
          <w:color w:val="000000"/>
          <w:sz w:val="24"/>
          <w:szCs w:val="24"/>
          <w:lang w:eastAsia="pl-PL" w:bidi="en-US"/>
        </w:rPr>
      </w:pPr>
      <w:r w:rsidRPr="00CE6285">
        <w:rPr>
          <w:rFonts w:ascii="Arial" w:eastAsia="Times New Roman" w:hAnsi="Arial" w:cs="Arial"/>
          <w:iCs/>
          <w:color w:val="000000"/>
          <w:sz w:val="24"/>
          <w:szCs w:val="24"/>
          <w:lang w:eastAsia="pl-PL" w:bidi="en-US"/>
        </w:rPr>
        <w:t xml:space="preserve">Informacja w sprawie podpisania listu intencyjnego dotyczącego współpracy </w:t>
      </w:r>
      <w:r>
        <w:rPr>
          <w:rFonts w:ascii="Arial" w:eastAsia="Times New Roman" w:hAnsi="Arial" w:cs="Arial"/>
          <w:iCs/>
          <w:color w:val="000000"/>
          <w:sz w:val="24"/>
          <w:szCs w:val="24"/>
          <w:lang w:eastAsia="pl-PL" w:bidi="en-US"/>
        </w:rPr>
        <w:br/>
      </w:r>
      <w:r w:rsidRPr="00CE6285">
        <w:rPr>
          <w:rFonts w:ascii="Arial" w:eastAsia="Times New Roman" w:hAnsi="Arial" w:cs="Arial"/>
          <w:iCs/>
          <w:color w:val="000000"/>
          <w:sz w:val="24"/>
          <w:szCs w:val="24"/>
          <w:lang w:eastAsia="pl-PL" w:bidi="en-US"/>
        </w:rPr>
        <w:t>na rzecz zrównoważonego rozwoju turystycznego Karpat, w tym rozwoju, aktywizacji i promocji Szlaku Kultury Wołoskiej.</w:t>
      </w:r>
    </w:p>
    <w:p w:rsidR="00720F88" w:rsidRDefault="00720F88" w:rsidP="00615AD5">
      <w:pPr>
        <w:pStyle w:val="Akapitzlist"/>
        <w:numPr>
          <w:ilvl w:val="0"/>
          <w:numId w:val="33"/>
        </w:numPr>
        <w:spacing w:after="0" w:line="240" w:lineRule="auto"/>
        <w:ind w:left="357" w:hanging="357"/>
        <w:jc w:val="both"/>
        <w:rPr>
          <w:rFonts w:ascii="Arial" w:eastAsia="Times New Roman" w:hAnsi="Arial" w:cs="Arial"/>
          <w:iCs/>
          <w:color w:val="000000"/>
          <w:sz w:val="24"/>
          <w:szCs w:val="24"/>
          <w:lang w:eastAsia="pl-PL" w:bidi="en-US"/>
        </w:rPr>
      </w:pPr>
      <w:r w:rsidRPr="00615AD5">
        <w:rPr>
          <w:rFonts w:ascii="Arial" w:eastAsia="Times New Roman" w:hAnsi="Arial" w:cs="Arial"/>
          <w:iCs/>
          <w:color w:val="000000"/>
          <w:sz w:val="24"/>
          <w:szCs w:val="24"/>
          <w:lang w:eastAsia="pl-PL" w:bidi="en-US"/>
        </w:rPr>
        <w:t>Informacja w sprawie problemów w realizacji zadania zleconego z zakresu administracji rządowej, tj. prowadzenie Ośrodka Adopcyjnego.</w:t>
      </w:r>
    </w:p>
    <w:p w:rsidR="00110218" w:rsidRDefault="00110218" w:rsidP="00110218">
      <w:pPr>
        <w:pStyle w:val="Akapitzlist"/>
        <w:numPr>
          <w:ilvl w:val="0"/>
          <w:numId w:val="33"/>
        </w:numPr>
        <w:spacing w:after="0" w:line="240" w:lineRule="auto"/>
        <w:ind w:left="357" w:hanging="357"/>
        <w:jc w:val="both"/>
        <w:rPr>
          <w:rFonts w:ascii="Arial" w:eastAsia="Times New Roman" w:hAnsi="Arial" w:cs="Arial"/>
          <w:iCs/>
          <w:color w:val="000000"/>
          <w:sz w:val="24"/>
          <w:szCs w:val="24"/>
          <w:lang w:eastAsia="pl-PL" w:bidi="en-US"/>
        </w:rPr>
      </w:pPr>
      <w:r w:rsidRPr="00110218">
        <w:rPr>
          <w:rFonts w:ascii="Arial" w:eastAsia="Times New Roman" w:hAnsi="Arial" w:cs="Arial"/>
          <w:iCs/>
          <w:color w:val="000000"/>
          <w:sz w:val="24"/>
          <w:szCs w:val="24"/>
          <w:lang w:eastAsia="pl-PL" w:bidi="en-US"/>
        </w:rPr>
        <w:t xml:space="preserve">Zestawienie wniosków złożonych przez dyrektorów departamentów do zmian </w:t>
      </w:r>
      <w:r>
        <w:rPr>
          <w:rFonts w:ascii="Arial" w:eastAsia="Times New Roman" w:hAnsi="Arial" w:cs="Arial"/>
          <w:iCs/>
          <w:color w:val="000000"/>
          <w:sz w:val="24"/>
          <w:szCs w:val="24"/>
          <w:lang w:eastAsia="pl-PL" w:bidi="en-US"/>
        </w:rPr>
        <w:br/>
      </w:r>
      <w:r w:rsidRPr="00110218">
        <w:rPr>
          <w:rFonts w:ascii="Arial" w:eastAsia="Times New Roman" w:hAnsi="Arial" w:cs="Arial"/>
          <w:iCs/>
          <w:color w:val="000000"/>
          <w:sz w:val="24"/>
          <w:szCs w:val="24"/>
          <w:lang w:eastAsia="pl-PL" w:bidi="en-US"/>
        </w:rPr>
        <w:t xml:space="preserve">w budżecie Województwa Podkarpackiego na 2022 r. - na sesję w październiku br.  </w:t>
      </w:r>
    </w:p>
    <w:p w:rsidR="00B70F30" w:rsidRPr="00A65E0E" w:rsidRDefault="00110218" w:rsidP="00110218">
      <w:pPr>
        <w:pStyle w:val="Akapitzlist"/>
        <w:numPr>
          <w:ilvl w:val="0"/>
          <w:numId w:val="33"/>
        </w:numPr>
        <w:spacing w:after="0" w:line="240" w:lineRule="auto"/>
        <w:ind w:left="357" w:hanging="357"/>
        <w:jc w:val="both"/>
        <w:rPr>
          <w:rFonts w:ascii="Arial" w:eastAsia="Times New Roman" w:hAnsi="Arial" w:cs="Arial"/>
          <w:iCs/>
          <w:color w:val="000000"/>
          <w:sz w:val="24"/>
          <w:szCs w:val="24"/>
          <w:lang w:eastAsia="pl-PL" w:bidi="en-US"/>
        </w:rPr>
      </w:pPr>
      <w:r w:rsidRPr="00A65E0E">
        <w:rPr>
          <w:rFonts w:ascii="Arial" w:eastAsia="Times New Roman" w:hAnsi="Arial" w:cs="Arial"/>
          <w:iCs/>
          <w:color w:val="000000"/>
          <w:sz w:val="24"/>
          <w:szCs w:val="24"/>
          <w:lang w:eastAsia="pl-PL" w:bidi="en-US"/>
        </w:rPr>
        <w:t xml:space="preserve">Tabelaryczne zestawienie wniosków o dokonanie zmian limitów wydatków </w:t>
      </w:r>
      <w:r w:rsidR="00A65E0E">
        <w:rPr>
          <w:rFonts w:ascii="Arial" w:eastAsia="Times New Roman" w:hAnsi="Arial" w:cs="Arial"/>
          <w:iCs/>
          <w:color w:val="000000"/>
          <w:sz w:val="24"/>
          <w:szCs w:val="24"/>
          <w:lang w:eastAsia="pl-PL" w:bidi="en-US"/>
        </w:rPr>
        <w:br/>
      </w:r>
      <w:r w:rsidRPr="00A65E0E">
        <w:rPr>
          <w:rFonts w:ascii="Arial" w:eastAsia="Times New Roman" w:hAnsi="Arial" w:cs="Arial"/>
          <w:iCs/>
          <w:color w:val="000000"/>
          <w:sz w:val="24"/>
          <w:szCs w:val="24"/>
          <w:lang w:eastAsia="pl-PL" w:bidi="en-US"/>
        </w:rPr>
        <w:t xml:space="preserve">w Wieloletniej Prognozie Finansowej Województwa Podkarpackiego – na sesję </w:t>
      </w:r>
      <w:r w:rsidR="00A65E0E">
        <w:rPr>
          <w:rFonts w:ascii="Arial" w:eastAsia="Times New Roman" w:hAnsi="Arial" w:cs="Arial"/>
          <w:iCs/>
          <w:color w:val="000000"/>
          <w:sz w:val="24"/>
          <w:szCs w:val="24"/>
          <w:lang w:eastAsia="pl-PL" w:bidi="en-US"/>
        </w:rPr>
        <w:br/>
      </w:r>
      <w:r w:rsidRPr="00A65E0E">
        <w:rPr>
          <w:rFonts w:ascii="Arial" w:eastAsia="Times New Roman" w:hAnsi="Arial" w:cs="Arial"/>
          <w:iCs/>
          <w:color w:val="000000"/>
          <w:sz w:val="24"/>
          <w:szCs w:val="24"/>
          <w:lang w:eastAsia="pl-PL" w:bidi="en-US"/>
        </w:rPr>
        <w:t>w październiku br.</w:t>
      </w:r>
    </w:p>
    <w:p w:rsidR="00B70F30" w:rsidRDefault="00B70F30" w:rsidP="00F25739">
      <w:pPr>
        <w:spacing w:after="0" w:line="240" w:lineRule="auto"/>
        <w:contextualSpacing/>
        <w:jc w:val="both"/>
        <w:rPr>
          <w:rFonts w:ascii="Arial" w:eastAsia="Times New Roman" w:hAnsi="Arial" w:cs="Arial"/>
          <w:iCs/>
          <w:color w:val="000000"/>
          <w:sz w:val="24"/>
          <w:szCs w:val="24"/>
          <w:lang w:eastAsia="pl-PL" w:bidi="en-US"/>
        </w:rPr>
      </w:pPr>
    </w:p>
    <w:p w:rsidR="002B2998" w:rsidRDefault="002B2998" w:rsidP="00F25739">
      <w:pPr>
        <w:spacing w:after="0" w:line="240" w:lineRule="auto"/>
        <w:contextualSpacing/>
        <w:jc w:val="both"/>
        <w:rPr>
          <w:rFonts w:ascii="Arial" w:eastAsia="Times New Roman" w:hAnsi="Arial" w:cs="Arial"/>
          <w:iCs/>
          <w:color w:val="000000"/>
          <w:sz w:val="24"/>
          <w:szCs w:val="24"/>
          <w:lang w:eastAsia="pl-PL" w:bidi="en-US"/>
        </w:rPr>
      </w:pPr>
    </w:p>
    <w:p w:rsidR="002B2998" w:rsidRDefault="002B2998" w:rsidP="00F25739">
      <w:pPr>
        <w:spacing w:after="0" w:line="240" w:lineRule="auto"/>
        <w:contextualSpacing/>
        <w:jc w:val="both"/>
        <w:rPr>
          <w:rFonts w:ascii="Arial" w:eastAsia="Times New Roman" w:hAnsi="Arial" w:cs="Arial"/>
          <w:iCs/>
          <w:color w:val="000000"/>
          <w:sz w:val="24"/>
          <w:szCs w:val="24"/>
          <w:lang w:eastAsia="pl-PL" w:bidi="en-US"/>
        </w:rPr>
      </w:pPr>
    </w:p>
    <w:p w:rsidR="002B2998" w:rsidRDefault="002B2998" w:rsidP="00F25739">
      <w:pPr>
        <w:spacing w:after="0" w:line="240" w:lineRule="auto"/>
        <w:contextualSpacing/>
        <w:jc w:val="both"/>
        <w:rPr>
          <w:rFonts w:ascii="Arial" w:eastAsia="Times New Roman" w:hAnsi="Arial" w:cs="Arial"/>
          <w:iCs/>
          <w:color w:val="000000"/>
          <w:sz w:val="24"/>
          <w:szCs w:val="24"/>
          <w:lang w:eastAsia="pl-PL" w:bidi="en-US"/>
        </w:rPr>
      </w:pPr>
    </w:p>
    <w:p w:rsidR="00F25739" w:rsidRPr="007F3CEE" w:rsidRDefault="00F25739" w:rsidP="00F25739">
      <w:pPr>
        <w:spacing w:after="0" w:line="240" w:lineRule="auto"/>
        <w:contextualSpacing/>
        <w:jc w:val="both"/>
        <w:rPr>
          <w:rFonts w:ascii="Arial" w:eastAsia="Times New Roman" w:hAnsi="Arial" w:cs="Arial"/>
          <w:iCs/>
          <w:color w:val="000000"/>
          <w:sz w:val="24"/>
          <w:szCs w:val="24"/>
          <w:lang w:eastAsia="pl-PL" w:bidi="en-US"/>
        </w:rPr>
      </w:pPr>
      <w:r w:rsidRPr="007F3CEE">
        <w:rPr>
          <w:rFonts w:ascii="Arial" w:eastAsia="Times New Roman" w:hAnsi="Arial" w:cs="Arial"/>
          <w:iCs/>
          <w:color w:val="000000"/>
          <w:sz w:val="24"/>
          <w:szCs w:val="24"/>
          <w:lang w:eastAsia="pl-PL" w:bidi="en-US"/>
        </w:rPr>
        <w:t xml:space="preserve">Ponadto Członkowie Zarządu – w ramach upoważnień udzielonych im przez Marszałka Województwa – sprawowali bieżący nadzór nad działalnością poszczególnych Departamentów Urzędu Marszałkowskiego oraz wojewódzkich samorządowych jednostek organizacyjnych. </w:t>
      </w:r>
    </w:p>
    <w:p w:rsidR="00F25739" w:rsidRPr="007F3CEE" w:rsidRDefault="00F25739" w:rsidP="00F25739">
      <w:pPr>
        <w:spacing w:after="0" w:line="240" w:lineRule="auto"/>
        <w:contextualSpacing/>
        <w:jc w:val="both"/>
        <w:rPr>
          <w:rFonts w:ascii="Arial" w:eastAsia="Times New Roman" w:hAnsi="Arial" w:cs="Arial"/>
          <w:iCs/>
          <w:color w:val="000000"/>
          <w:sz w:val="24"/>
          <w:szCs w:val="24"/>
          <w:lang w:eastAsia="pl-PL" w:bidi="en-US"/>
        </w:rPr>
      </w:pPr>
      <w:r w:rsidRPr="007F3CEE">
        <w:rPr>
          <w:rFonts w:ascii="Arial" w:eastAsia="Times New Roman" w:hAnsi="Arial" w:cs="Arial"/>
          <w:iCs/>
          <w:color w:val="000000"/>
          <w:sz w:val="24"/>
          <w:szCs w:val="24"/>
          <w:lang w:eastAsia="pl-PL" w:bidi="en-US"/>
        </w:rPr>
        <w:t xml:space="preserve"> </w:t>
      </w:r>
    </w:p>
    <w:p w:rsidR="00F25739" w:rsidRPr="007F3CEE" w:rsidRDefault="00F25739" w:rsidP="00F25739">
      <w:pPr>
        <w:spacing w:after="0" w:line="240" w:lineRule="auto"/>
        <w:jc w:val="both"/>
        <w:rPr>
          <w:rFonts w:ascii="Arial" w:eastAsia="Times New Roman" w:hAnsi="Arial" w:cs="Arial"/>
          <w:color w:val="000000"/>
          <w:sz w:val="24"/>
          <w:szCs w:val="24"/>
          <w:lang w:eastAsia="pl-PL"/>
        </w:rPr>
      </w:pPr>
      <w:r w:rsidRPr="007F3CEE">
        <w:rPr>
          <w:rFonts w:ascii="Arial" w:eastAsia="Times New Roman" w:hAnsi="Arial" w:cs="Arial"/>
          <w:color w:val="000000"/>
          <w:sz w:val="24"/>
          <w:szCs w:val="24"/>
          <w:lang w:eastAsia="pl-PL"/>
        </w:rPr>
        <w:t>Informację niniejszą opracowano w Kancelarii Zarządu na podstawie protokołów posiedzeń Zarządu Województwa Podkarpackiego.</w:t>
      </w:r>
    </w:p>
    <w:p w:rsidR="0050556B" w:rsidRDefault="0050556B"/>
    <w:sectPr w:rsidR="005055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577" w:rsidRDefault="00737577" w:rsidP="005C3AF6">
      <w:pPr>
        <w:spacing w:after="0" w:line="240" w:lineRule="auto"/>
      </w:pPr>
      <w:r>
        <w:separator/>
      </w:r>
    </w:p>
  </w:endnote>
  <w:endnote w:type="continuationSeparator" w:id="0">
    <w:p w:rsidR="00737577" w:rsidRDefault="00737577" w:rsidP="005C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707202"/>
      <w:docPartObj>
        <w:docPartGallery w:val="Page Numbers (Bottom of Page)"/>
        <w:docPartUnique/>
      </w:docPartObj>
    </w:sdtPr>
    <w:sdtEndPr>
      <w:rPr>
        <w:rFonts w:ascii="Arial" w:hAnsi="Arial"/>
        <w:sz w:val="24"/>
      </w:rPr>
    </w:sdtEndPr>
    <w:sdtContent>
      <w:p w:rsidR="0040161D" w:rsidRPr="005C3AF6" w:rsidRDefault="0040161D">
        <w:pPr>
          <w:pStyle w:val="Stopka"/>
          <w:jc w:val="right"/>
          <w:rPr>
            <w:rFonts w:ascii="Arial" w:hAnsi="Arial"/>
            <w:sz w:val="24"/>
          </w:rPr>
        </w:pPr>
        <w:r w:rsidRPr="005C3AF6">
          <w:rPr>
            <w:rFonts w:ascii="Arial" w:hAnsi="Arial"/>
            <w:sz w:val="24"/>
          </w:rPr>
          <w:fldChar w:fldCharType="begin"/>
        </w:r>
        <w:r w:rsidRPr="005C3AF6">
          <w:rPr>
            <w:rFonts w:ascii="Arial" w:hAnsi="Arial"/>
            <w:sz w:val="24"/>
          </w:rPr>
          <w:instrText>PAGE   \* MERGEFORMAT</w:instrText>
        </w:r>
        <w:r w:rsidRPr="005C3AF6">
          <w:rPr>
            <w:rFonts w:ascii="Arial" w:hAnsi="Arial"/>
            <w:sz w:val="24"/>
          </w:rPr>
          <w:fldChar w:fldCharType="separate"/>
        </w:r>
        <w:r w:rsidRPr="005C3AF6">
          <w:rPr>
            <w:rFonts w:ascii="Arial" w:hAnsi="Arial"/>
            <w:sz w:val="24"/>
          </w:rPr>
          <w:t>2</w:t>
        </w:r>
        <w:r w:rsidRPr="005C3AF6">
          <w:rPr>
            <w:rFonts w:ascii="Arial" w:hAnsi="Arial"/>
            <w:sz w:val="24"/>
          </w:rPr>
          <w:fldChar w:fldCharType="end"/>
        </w:r>
      </w:p>
    </w:sdtContent>
  </w:sdt>
  <w:p w:rsidR="0040161D" w:rsidRDefault="004016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577" w:rsidRDefault="00737577" w:rsidP="005C3AF6">
      <w:pPr>
        <w:spacing w:after="0" w:line="240" w:lineRule="auto"/>
      </w:pPr>
      <w:r>
        <w:separator/>
      </w:r>
    </w:p>
  </w:footnote>
  <w:footnote w:type="continuationSeparator" w:id="0">
    <w:p w:rsidR="00737577" w:rsidRDefault="00737577" w:rsidP="005C3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589"/>
    <w:multiLevelType w:val="hybridMultilevel"/>
    <w:tmpl w:val="380CB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01119"/>
    <w:multiLevelType w:val="hybridMultilevel"/>
    <w:tmpl w:val="816ECBEE"/>
    <w:lvl w:ilvl="0" w:tplc="207EDCE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85518F"/>
    <w:multiLevelType w:val="hybridMultilevel"/>
    <w:tmpl w:val="59186260"/>
    <w:lvl w:ilvl="0" w:tplc="D76833F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5534A00"/>
    <w:multiLevelType w:val="hybridMultilevel"/>
    <w:tmpl w:val="56100BEC"/>
    <w:lvl w:ilvl="0" w:tplc="D76833F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70E3820"/>
    <w:multiLevelType w:val="hybridMultilevel"/>
    <w:tmpl w:val="CB90FB4C"/>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F250C5"/>
    <w:multiLevelType w:val="hybridMultilevel"/>
    <w:tmpl w:val="CFE08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F40C30"/>
    <w:multiLevelType w:val="hybridMultilevel"/>
    <w:tmpl w:val="998AE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587999"/>
    <w:multiLevelType w:val="hybridMultilevel"/>
    <w:tmpl w:val="567EA30A"/>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833055"/>
    <w:multiLevelType w:val="hybridMultilevel"/>
    <w:tmpl w:val="D2D83AD6"/>
    <w:lvl w:ilvl="0" w:tplc="7152AF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33515A"/>
    <w:multiLevelType w:val="hybridMultilevel"/>
    <w:tmpl w:val="F8F2DFEE"/>
    <w:lvl w:ilvl="0" w:tplc="4486255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6AD3902"/>
    <w:multiLevelType w:val="hybridMultilevel"/>
    <w:tmpl w:val="7BB40920"/>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EA13B8"/>
    <w:multiLevelType w:val="hybridMultilevel"/>
    <w:tmpl w:val="7CC65C54"/>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C7282A"/>
    <w:multiLevelType w:val="hybridMultilevel"/>
    <w:tmpl w:val="ABF666FC"/>
    <w:lvl w:ilvl="0" w:tplc="D76833F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BAF68C0"/>
    <w:multiLevelType w:val="hybridMultilevel"/>
    <w:tmpl w:val="F3B0374A"/>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0328BF"/>
    <w:multiLevelType w:val="hybridMultilevel"/>
    <w:tmpl w:val="FBE41EB6"/>
    <w:lvl w:ilvl="0" w:tplc="747E9E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56677"/>
    <w:multiLevelType w:val="hybridMultilevel"/>
    <w:tmpl w:val="6962534A"/>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BF51F0"/>
    <w:multiLevelType w:val="hybridMultilevel"/>
    <w:tmpl w:val="51D499B0"/>
    <w:lvl w:ilvl="0" w:tplc="D76833F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7D50C32"/>
    <w:multiLevelType w:val="hybridMultilevel"/>
    <w:tmpl w:val="FBEC1BD0"/>
    <w:lvl w:ilvl="0" w:tplc="661CD072">
      <w:start w:val="1"/>
      <w:numFmt w:val="decimal"/>
      <w:lvlText w:val="%1."/>
      <w:lvlJc w:val="left"/>
      <w:pPr>
        <w:ind w:left="643" w:hanging="360"/>
      </w:pPr>
      <w:rPr>
        <w:rFonts w:ascii="Arial" w:hAnsi="Arial" w:cs="Arial" w:hint="default"/>
        <w:b w:val="0"/>
        <w:i w:val="0"/>
        <w:color w:val="auto"/>
        <w:sz w:val="24"/>
        <w:szCs w:val="24"/>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8" w15:restartNumberingAfterBreak="0">
    <w:nsid w:val="481C1D69"/>
    <w:multiLevelType w:val="hybridMultilevel"/>
    <w:tmpl w:val="D4320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4E7E94"/>
    <w:multiLevelType w:val="hybridMultilevel"/>
    <w:tmpl w:val="58867B60"/>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5F736F8"/>
    <w:multiLevelType w:val="hybridMultilevel"/>
    <w:tmpl w:val="015223B4"/>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EC6C2D"/>
    <w:multiLevelType w:val="hybridMultilevel"/>
    <w:tmpl w:val="E654BD9E"/>
    <w:lvl w:ilvl="0" w:tplc="7DACB010">
      <w:start w:val="1"/>
      <w:numFmt w:val="decimal"/>
      <w:lvlText w:val="%1."/>
      <w:lvlJc w:val="left"/>
      <w:pPr>
        <w:ind w:left="786"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2965AC1"/>
    <w:multiLevelType w:val="hybridMultilevel"/>
    <w:tmpl w:val="4A448D34"/>
    <w:lvl w:ilvl="0" w:tplc="8E864E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54538D"/>
    <w:multiLevelType w:val="hybridMultilevel"/>
    <w:tmpl w:val="4A24CB48"/>
    <w:lvl w:ilvl="0" w:tplc="02502E94">
      <w:start w:val="1"/>
      <w:numFmt w:val="upperRoman"/>
      <w:lvlText w:val="%1."/>
      <w:lvlJc w:val="left"/>
      <w:pPr>
        <w:ind w:left="720" w:hanging="720"/>
      </w:pPr>
      <w:rPr>
        <w:rFonts w:ascii="Arial" w:hAnsi="Arial" w:cs="Times New Roman" w:hint="default"/>
        <w:b/>
        <w:i w:val="0"/>
        <w:sz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68FE32DA"/>
    <w:multiLevelType w:val="hybridMultilevel"/>
    <w:tmpl w:val="14BA8F72"/>
    <w:lvl w:ilvl="0" w:tplc="5A503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F56DC8"/>
    <w:multiLevelType w:val="hybridMultilevel"/>
    <w:tmpl w:val="BBDEEC32"/>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2B336F"/>
    <w:multiLevelType w:val="hybridMultilevel"/>
    <w:tmpl w:val="30A69E24"/>
    <w:lvl w:ilvl="0" w:tplc="61149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70B34F83"/>
    <w:multiLevelType w:val="hybridMultilevel"/>
    <w:tmpl w:val="39D4E82C"/>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148351C"/>
    <w:multiLevelType w:val="hybridMultilevel"/>
    <w:tmpl w:val="88BC2E88"/>
    <w:lvl w:ilvl="0" w:tplc="D76833F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30F4E03"/>
    <w:multiLevelType w:val="hybridMultilevel"/>
    <w:tmpl w:val="12C6A894"/>
    <w:lvl w:ilvl="0" w:tplc="9EBAAC0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774CB5"/>
    <w:multiLevelType w:val="hybridMultilevel"/>
    <w:tmpl w:val="6E808BC8"/>
    <w:lvl w:ilvl="0" w:tplc="D76833F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2"/>
  </w:num>
  <w:num w:numId="4">
    <w:abstractNumId w:val="30"/>
  </w:num>
  <w:num w:numId="5">
    <w:abstractNumId w:val="16"/>
  </w:num>
  <w:num w:numId="6">
    <w:abstractNumId w:val="28"/>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7"/>
  </w:num>
  <w:num w:numId="12">
    <w:abstractNumId w:val="18"/>
  </w:num>
  <w:num w:numId="13">
    <w:abstractNumId w:val="13"/>
  </w:num>
  <w:num w:numId="14">
    <w:abstractNumId w:val="20"/>
  </w:num>
  <w:num w:numId="15">
    <w:abstractNumId w:val="1"/>
  </w:num>
  <w:num w:numId="16">
    <w:abstractNumId w:val="19"/>
  </w:num>
  <w:num w:numId="17">
    <w:abstractNumId w:val="29"/>
  </w:num>
  <w:num w:numId="18">
    <w:abstractNumId w:val="11"/>
  </w:num>
  <w:num w:numId="19">
    <w:abstractNumId w:val="14"/>
  </w:num>
  <w:num w:numId="20">
    <w:abstractNumId w:val="25"/>
  </w:num>
  <w:num w:numId="21">
    <w:abstractNumId w:val="2"/>
  </w:num>
  <w:num w:numId="22">
    <w:abstractNumId w:val="1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0"/>
  </w:num>
  <w:num w:numId="30">
    <w:abstractNumId w:val="27"/>
  </w:num>
  <w:num w:numId="31">
    <w:abstractNumId w:val="4"/>
  </w:num>
  <w:num w:numId="32">
    <w:abstractNumId w:val="8"/>
  </w:num>
  <w:num w:numId="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A7"/>
    <w:rsid w:val="00000280"/>
    <w:rsid w:val="00000644"/>
    <w:rsid w:val="000007B8"/>
    <w:rsid w:val="00000896"/>
    <w:rsid w:val="00000E83"/>
    <w:rsid w:val="00001C99"/>
    <w:rsid w:val="00002A74"/>
    <w:rsid w:val="00002D4D"/>
    <w:rsid w:val="00002DD5"/>
    <w:rsid w:val="0000303A"/>
    <w:rsid w:val="00003103"/>
    <w:rsid w:val="000034D1"/>
    <w:rsid w:val="000036D5"/>
    <w:rsid w:val="00003907"/>
    <w:rsid w:val="00004B96"/>
    <w:rsid w:val="00004F99"/>
    <w:rsid w:val="00004FFB"/>
    <w:rsid w:val="00005CD6"/>
    <w:rsid w:val="00005F81"/>
    <w:rsid w:val="00007820"/>
    <w:rsid w:val="000078E3"/>
    <w:rsid w:val="00007910"/>
    <w:rsid w:val="00007ED5"/>
    <w:rsid w:val="0001024A"/>
    <w:rsid w:val="00010A80"/>
    <w:rsid w:val="00011233"/>
    <w:rsid w:val="00011342"/>
    <w:rsid w:val="0001173E"/>
    <w:rsid w:val="000121E5"/>
    <w:rsid w:val="00013141"/>
    <w:rsid w:val="000139E0"/>
    <w:rsid w:val="00013E76"/>
    <w:rsid w:val="00014025"/>
    <w:rsid w:val="000145CD"/>
    <w:rsid w:val="00014809"/>
    <w:rsid w:val="00015165"/>
    <w:rsid w:val="00015209"/>
    <w:rsid w:val="000158DF"/>
    <w:rsid w:val="00015930"/>
    <w:rsid w:val="00016470"/>
    <w:rsid w:val="00017A03"/>
    <w:rsid w:val="00017A16"/>
    <w:rsid w:val="00017E6D"/>
    <w:rsid w:val="0002009D"/>
    <w:rsid w:val="000205FC"/>
    <w:rsid w:val="0002061D"/>
    <w:rsid w:val="00020720"/>
    <w:rsid w:val="00020957"/>
    <w:rsid w:val="000213CE"/>
    <w:rsid w:val="0002168E"/>
    <w:rsid w:val="00021A70"/>
    <w:rsid w:val="0002223B"/>
    <w:rsid w:val="00022C16"/>
    <w:rsid w:val="00022FB3"/>
    <w:rsid w:val="00023A50"/>
    <w:rsid w:val="00023EEA"/>
    <w:rsid w:val="00025036"/>
    <w:rsid w:val="000253DB"/>
    <w:rsid w:val="00025537"/>
    <w:rsid w:val="00025DBA"/>
    <w:rsid w:val="00026A48"/>
    <w:rsid w:val="00026B5F"/>
    <w:rsid w:val="00030284"/>
    <w:rsid w:val="00030BB1"/>
    <w:rsid w:val="000315C1"/>
    <w:rsid w:val="000319B8"/>
    <w:rsid w:val="000320D2"/>
    <w:rsid w:val="00032592"/>
    <w:rsid w:val="00033132"/>
    <w:rsid w:val="00033385"/>
    <w:rsid w:val="0003375D"/>
    <w:rsid w:val="000338A9"/>
    <w:rsid w:val="00033C3B"/>
    <w:rsid w:val="00033E53"/>
    <w:rsid w:val="00034B33"/>
    <w:rsid w:val="00034D39"/>
    <w:rsid w:val="000355DC"/>
    <w:rsid w:val="00035BC0"/>
    <w:rsid w:val="00036E27"/>
    <w:rsid w:val="0003727B"/>
    <w:rsid w:val="000372B2"/>
    <w:rsid w:val="00037659"/>
    <w:rsid w:val="00040113"/>
    <w:rsid w:val="0004030B"/>
    <w:rsid w:val="00040355"/>
    <w:rsid w:val="0004103F"/>
    <w:rsid w:val="00041B7E"/>
    <w:rsid w:val="000420FF"/>
    <w:rsid w:val="000421AB"/>
    <w:rsid w:val="00042B5C"/>
    <w:rsid w:val="00042C80"/>
    <w:rsid w:val="00043902"/>
    <w:rsid w:val="00044F59"/>
    <w:rsid w:val="00045604"/>
    <w:rsid w:val="00045614"/>
    <w:rsid w:val="000456BE"/>
    <w:rsid w:val="0004576D"/>
    <w:rsid w:val="00045B30"/>
    <w:rsid w:val="00046DBC"/>
    <w:rsid w:val="000471E7"/>
    <w:rsid w:val="00047A30"/>
    <w:rsid w:val="0005003C"/>
    <w:rsid w:val="00050AED"/>
    <w:rsid w:val="00050AF0"/>
    <w:rsid w:val="00050E3F"/>
    <w:rsid w:val="0005112C"/>
    <w:rsid w:val="0005114F"/>
    <w:rsid w:val="000513BE"/>
    <w:rsid w:val="00051600"/>
    <w:rsid w:val="00051724"/>
    <w:rsid w:val="000520AE"/>
    <w:rsid w:val="00052569"/>
    <w:rsid w:val="0005272C"/>
    <w:rsid w:val="00052ECD"/>
    <w:rsid w:val="00053ABF"/>
    <w:rsid w:val="00053B4E"/>
    <w:rsid w:val="00054209"/>
    <w:rsid w:val="00054785"/>
    <w:rsid w:val="00054B43"/>
    <w:rsid w:val="00054B8D"/>
    <w:rsid w:val="00056680"/>
    <w:rsid w:val="00056FAD"/>
    <w:rsid w:val="00057DE1"/>
    <w:rsid w:val="000603EF"/>
    <w:rsid w:val="00060B6B"/>
    <w:rsid w:val="00061137"/>
    <w:rsid w:val="000612C2"/>
    <w:rsid w:val="00061BC6"/>
    <w:rsid w:val="00064270"/>
    <w:rsid w:val="00064C0F"/>
    <w:rsid w:val="00064D5D"/>
    <w:rsid w:val="0006520C"/>
    <w:rsid w:val="00065472"/>
    <w:rsid w:val="00066401"/>
    <w:rsid w:val="00066ED9"/>
    <w:rsid w:val="00070806"/>
    <w:rsid w:val="00070A93"/>
    <w:rsid w:val="00072775"/>
    <w:rsid w:val="00072F8F"/>
    <w:rsid w:val="00074131"/>
    <w:rsid w:val="000743E3"/>
    <w:rsid w:val="00074797"/>
    <w:rsid w:val="00074D6D"/>
    <w:rsid w:val="00076109"/>
    <w:rsid w:val="00076244"/>
    <w:rsid w:val="00077978"/>
    <w:rsid w:val="00077CEF"/>
    <w:rsid w:val="00077FB8"/>
    <w:rsid w:val="0008006C"/>
    <w:rsid w:val="000804E8"/>
    <w:rsid w:val="0008071E"/>
    <w:rsid w:val="0008082E"/>
    <w:rsid w:val="00080CC2"/>
    <w:rsid w:val="00080D93"/>
    <w:rsid w:val="000825A3"/>
    <w:rsid w:val="000826C9"/>
    <w:rsid w:val="00082982"/>
    <w:rsid w:val="00082E2A"/>
    <w:rsid w:val="000830AF"/>
    <w:rsid w:val="00083C01"/>
    <w:rsid w:val="00084064"/>
    <w:rsid w:val="00084AC4"/>
    <w:rsid w:val="00084BF1"/>
    <w:rsid w:val="00085EA5"/>
    <w:rsid w:val="0008690A"/>
    <w:rsid w:val="00086C66"/>
    <w:rsid w:val="00087708"/>
    <w:rsid w:val="000878D0"/>
    <w:rsid w:val="00087CA0"/>
    <w:rsid w:val="00091031"/>
    <w:rsid w:val="00091757"/>
    <w:rsid w:val="00092722"/>
    <w:rsid w:val="0009284F"/>
    <w:rsid w:val="0009291A"/>
    <w:rsid w:val="00093234"/>
    <w:rsid w:val="000934F4"/>
    <w:rsid w:val="00093A2B"/>
    <w:rsid w:val="000944E0"/>
    <w:rsid w:val="00095783"/>
    <w:rsid w:val="00095952"/>
    <w:rsid w:val="00095994"/>
    <w:rsid w:val="00095A50"/>
    <w:rsid w:val="00095F2E"/>
    <w:rsid w:val="000964BD"/>
    <w:rsid w:val="00096AC5"/>
    <w:rsid w:val="00097569"/>
    <w:rsid w:val="00097BEB"/>
    <w:rsid w:val="000A0037"/>
    <w:rsid w:val="000A0487"/>
    <w:rsid w:val="000A08C2"/>
    <w:rsid w:val="000A0EA5"/>
    <w:rsid w:val="000A104D"/>
    <w:rsid w:val="000A30ED"/>
    <w:rsid w:val="000A32A2"/>
    <w:rsid w:val="000A332E"/>
    <w:rsid w:val="000A4571"/>
    <w:rsid w:val="000A5DBB"/>
    <w:rsid w:val="000A6571"/>
    <w:rsid w:val="000A7426"/>
    <w:rsid w:val="000A768B"/>
    <w:rsid w:val="000A7AF2"/>
    <w:rsid w:val="000A7FB5"/>
    <w:rsid w:val="000B033D"/>
    <w:rsid w:val="000B0549"/>
    <w:rsid w:val="000B0889"/>
    <w:rsid w:val="000B0961"/>
    <w:rsid w:val="000B1506"/>
    <w:rsid w:val="000B1593"/>
    <w:rsid w:val="000B1999"/>
    <w:rsid w:val="000B284C"/>
    <w:rsid w:val="000B2D70"/>
    <w:rsid w:val="000B31C1"/>
    <w:rsid w:val="000B3732"/>
    <w:rsid w:val="000B4353"/>
    <w:rsid w:val="000B480E"/>
    <w:rsid w:val="000B48CF"/>
    <w:rsid w:val="000B5243"/>
    <w:rsid w:val="000B6106"/>
    <w:rsid w:val="000B671E"/>
    <w:rsid w:val="000B688C"/>
    <w:rsid w:val="000B6A79"/>
    <w:rsid w:val="000B76D5"/>
    <w:rsid w:val="000B7CFE"/>
    <w:rsid w:val="000C04D6"/>
    <w:rsid w:val="000C0836"/>
    <w:rsid w:val="000C092A"/>
    <w:rsid w:val="000C0BB6"/>
    <w:rsid w:val="000C17D2"/>
    <w:rsid w:val="000C1A5A"/>
    <w:rsid w:val="000C3024"/>
    <w:rsid w:val="000C3521"/>
    <w:rsid w:val="000C44C5"/>
    <w:rsid w:val="000C4729"/>
    <w:rsid w:val="000C4764"/>
    <w:rsid w:val="000C4A14"/>
    <w:rsid w:val="000C598D"/>
    <w:rsid w:val="000C68FA"/>
    <w:rsid w:val="000C6B8E"/>
    <w:rsid w:val="000C7129"/>
    <w:rsid w:val="000C7B52"/>
    <w:rsid w:val="000C7BCC"/>
    <w:rsid w:val="000D04AC"/>
    <w:rsid w:val="000D0A3D"/>
    <w:rsid w:val="000D0AD5"/>
    <w:rsid w:val="000D0C64"/>
    <w:rsid w:val="000D138A"/>
    <w:rsid w:val="000D17E5"/>
    <w:rsid w:val="000D1D63"/>
    <w:rsid w:val="000D223E"/>
    <w:rsid w:val="000D246B"/>
    <w:rsid w:val="000D2562"/>
    <w:rsid w:val="000D257F"/>
    <w:rsid w:val="000D3A36"/>
    <w:rsid w:val="000D4E48"/>
    <w:rsid w:val="000D5272"/>
    <w:rsid w:val="000D53CC"/>
    <w:rsid w:val="000D56F2"/>
    <w:rsid w:val="000D5BE6"/>
    <w:rsid w:val="000D5D37"/>
    <w:rsid w:val="000D5E86"/>
    <w:rsid w:val="000D5FF6"/>
    <w:rsid w:val="000D6935"/>
    <w:rsid w:val="000D6AF0"/>
    <w:rsid w:val="000D6DCF"/>
    <w:rsid w:val="000D70ED"/>
    <w:rsid w:val="000D770B"/>
    <w:rsid w:val="000D795E"/>
    <w:rsid w:val="000D79B5"/>
    <w:rsid w:val="000D7A25"/>
    <w:rsid w:val="000D7B26"/>
    <w:rsid w:val="000E0103"/>
    <w:rsid w:val="000E196C"/>
    <w:rsid w:val="000E1E34"/>
    <w:rsid w:val="000E22A6"/>
    <w:rsid w:val="000E26F8"/>
    <w:rsid w:val="000E2908"/>
    <w:rsid w:val="000E2A8D"/>
    <w:rsid w:val="000E31F8"/>
    <w:rsid w:val="000E5211"/>
    <w:rsid w:val="000E58BD"/>
    <w:rsid w:val="000E65F3"/>
    <w:rsid w:val="000E68CC"/>
    <w:rsid w:val="000E6F84"/>
    <w:rsid w:val="000E7114"/>
    <w:rsid w:val="000F0B7A"/>
    <w:rsid w:val="000F1C6A"/>
    <w:rsid w:val="000F1DB7"/>
    <w:rsid w:val="000F24D5"/>
    <w:rsid w:val="000F2BBA"/>
    <w:rsid w:val="000F3812"/>
    <w:rsid w:val="000F3D77"/>
    <w:rsid w:val="000F3FBA"/>
    <w:rsid w:val="000F4974"/>
    <w:rsid w:val="000F4DC3"/>
    <w:rsid w:val="000F5BBA"/>
    <w:rsid w:val="000F6964"/>
    <w:rsid w:val="000F7357"/>
    <w:rsid w:val="000F796D"/>
    <w:rsid w:val="000F7A25"/>
    <w:rsid w:val="001002E1"/>
    <w:rsid w:val="00100BC9"/>
    <w:rsid w:val="001011DB"/>
    <w:rsid w:val="00101AF4"/>
    <w:rsid w:val="00101D0D"/>
    <w:rsid w:val="00101F80"/>
    <w:rsid w:val="001020A2"/>
    <w:rsid w:val="00102CB9"/>
    <w:rsid w:val="0010329C"/>
    <w:rsid w:val="001051F5"/>
    <w:rsid w:val="0010585D"/>
    <w:rsid w:val="00105882"/>
    <w:rsid w:val="00106485"/>
    <w:rsid w:val="00106661"/>
    <w:rsid w:val="00106847"/>
    <w:rsid w:val="001069B8"/>
    <w:rsid w:val="00110218"/>
    <w:rsid w:val="001104B6"/>
    <w:rsid w:val="001106D6"/>
    <w:rsid w:val="00112BF2"/>
    <w:rsid w:val="00113C2B"/>
    <w:rsid w:val="00114148"/>
    <w:rsid w:val="001145A3"/>
    <w:rsid w:val="001145DE"/>
    <w:rsid w:val="00114964"/>
    <w:rsid w:val="00114CF5"/>
    <w:rsid w:val="00114EBD"/>
    <w:rsid w:val="001157C2"/>
    <w:rsid w:val="001157D2"/>
    <w:rsid w:val="00115EBC"/>
    <w:rsid w:val="00116200"/>
    <w:rsid w:val="001163FC"/>
    <w:rsid w:val="00116441"/>
    <w:rsid w:val="0011686D"/>
    <w:rsid w:val="00116A9B"/>
    <w:rsid w:val="00116B3D"/>
    <w:rsid w:val="00116CAC"/>
    <w:rsid w:val="00116F1B"/>
    <w:rsid w:val="001174BA"/>
    <w:rsid w:val="00117AC6"/>
    <w:rsid w:val="00117CE0"/>
    <w:rsid w:val="001206BC"/>
    <w:rsid w:val="00120AEC"/>
    <w:rsid w:val="0012176B"/>
    <w:rsid w:val="00121AAF"/>
    <w:rsid w:val="00122393"/>
    <w:rsid w:val="001226C7"/>
    <w:rsid w:val="00122879"/>
    <w:rsid w:val="00123BAF"/>
    <w:rsid w:val="0012431C"/>
    <w:rsid w:val="001260A6"/>
    <w:rsid w:val="001266FA"/>
    <w:rsid w:val="00126C22"/>
    <w:rsid w:val="00127AA1"/>
    <w:rsid w:val="00127EC6"/>
    <w:rsid w:val="00130360"/>
    <w:rsid w:val="001308F7"/>
    <w:rsid w:val="00131073"/>
    <w:rsid w:val="0013183D"/>
    <w:rsid w:val="00131898"/>
    <w:rsid w:val="001326B8"/>
    <w:rsid w:val="0013292B"/>
    <w:rsid w:val="00133DAD"/>
    <w:rsid w:val="001351D0"/>
    <w:rsid w:val="00135C12"/>
    <w:rsid w:val="0013610A"/>
    <w:rsid w:val="00137361"/>
    <w:rsid w:val="00137808"/>
    <w:rsid w:val="00137929"/>
    <w:rsid w:val="00137F38"/>
    <w:rsid w:val="00137F90"/>
    <w:rsid w:val="001413F8"/>
    <w:rsid w:val="0014143B"/>
    <w:rsid w:val="001415E8"/>
    <w:rsid w:val="00141B3E"/>
    <w:rsid w:val="00141D47"/>
    <w:rsid w:val="00142096"/>
    <w:rsid w:val="0014265F"/>
    <w:rsid w:val="00143033"/>
    <w:rsid w:val="00143A31"/>
    <w:rsid w:val="00143A87"/>
    <w:rsid w:val="00143DA0"/>
    <w:rsid w:val="00144021"/>
    <w:rsid w:val="0014452C"/>
    <w:rsid w:val="00144725"/>
    <w:rsid w:val="00144783"/>
    <w:rsid w:val="001462B5"/>
    <w:rsid w:val="00146300"/>
    <w:rsid w:val="00146404"/>
    <w:rsid w:val="00146C59"/>
    <w:rsid w:val="0014796B"/>
    <w:rsid w:val="00147F37"/>
    <w:rsid w:val="001500D5"/>
    <w:rsid w:val="00150208"/>
    <w:rsid w:val="001509EF"/>
    <w:rsid w:val="00151314"/>
    <w:rsid w:val="00151EAD"/>
    <w:rsid w:val="00151FAB"/>
    <w:rsid w:val="00152732"/>
    <w:rsid w:val="00153781"/>
    <w:rsid w:val="001539AD"/>
    <w:rsid w:val="00153C22"/>
    <w:rsid w:val="00154071"/>
    <w:rsid w:val="00155DC0"/>
    <w:rsid w:val="0015627A"/>
    <w:rsid w:val="001568B7"/>
    <w:rsid w:val="00156E21"/>
    <w:rsid w:val="0015757C"/>
    <w:rsid w:val="00157982"/>
    <w:rsid w:val="00160209"/>
    <w:rsid w:val="0016049C"/>
    <w:rsid w:val="00160C4B"/>
    <w:rsid w:val="00160D68"/>
    <w:rsid w:val="00161372"/>
    <w:rsid w:val="001617C3"/>
    <w:rsid w:val="001618C1"/>
    <w:rsid w:val="00161A55"/>
    <w:rsid w:val="00162286"/>
    <w:rsid w:val="00162311"/>
    <w:rsid w:val="00162859"/>
    <w:rsid w:val="00162D0A"/>
    <w:rsid w:val="00163AC9"/>
    <w:rsid w:val="001643A4"/>
    <w:rsid w:val="00164573"/>
    <w:rsid w:val="00164DC9"/>
    <w:rsid w:val="00164E3A"/>
    <w:rsid w:val="00165930"/>
    <w:rsid w:val="001663DB"/>
    <w:rsid w:val="00166C1F"/>
    <w:rsid w:val="0016754F"/>
    <w:rsid w:val="00167A53"/>
    <w:rsid w:val="00167BA0"/>
    <w:rsid w:val="00170238"/>
    <w:rsid w:val="00170D6C"/>
    <w:rsid w:val="00170D8F"/>
    <w:rsid w:val="00170DB9"/>
    <w:rsid w:val="001712EC"/>
    <w:rsid w:val="00171A22"/>
    <w:rsid w:val="00172B7A"/>
    <w:rsid w:val="00173DE2"/>
    <w:rsid w:val="00173F30"/>
    <w:rsid w:val="0017490B"/>
    <w:rsid w:val="00174E4D"/>
    <w:rsid w:val="0017595B"/>
    <w:rsid w:val="00175B2A"/>
    <w:rsid w:val="00175FDF"/>
    <w:rsid w:val="00176005"/>
    <w:rsid w:val="001762BE"/>
    <w:rsid w:val="001762D8"/>
    <w:rsid w:val="001767DE"/>
    <w:rsid w:val="00176EB1"/>
    <w:rsid w:val="0018017C"/>
    <w:rsid w:val="00180456"/>
    <w:rsid w:val="00180E77"/>
    <w:rsid w:val="00180ED7"/>
    <w:rsid w:val="00181506"/>
    <w:rsid w:val="0018173E"/>
    <w:rsid w:val="001818CA"/>
    <w:rsid w:val="00182003"/>
    <w:rsid w:val="001820F6"/>
    <w:rsid w:val="00183A44"/>
    <w:rsid w:val="00183CE2"/>
    <w:rsid w:val="00183D58"/>
    <w:rsid w:val="00183F8B"/>
    <w:rsid w:val="00184068"/>
    <w:rsid w:val="001840DA"/>
    <w:rsid w:val="00184316"/>
    <w:rsid w:val="0018511A"/>
    <w:rsid w:val="00185856"/>
    <w:rsid w:val="00185861"/>
    <w:rsid w:val="00186108"/>
    <w:rsid w:val="00186761"/>
    <w:rsid w:val="001906B8"/>
    <w:rsid w:val="0019124F"/>
    <w:rsid w:val="001913C8"/>
    <w:rsid w:val="001913CE"/>
    <w:rsid w:val="00191636"/>
    <w:rsid w:val="00193323"/>
    <w:rsid w:val="001933CD"/>
    <w:rsid w:val="00193BA1"/>
    <w:rsid w:val="001942FE"/>
    <w:rsid w:val="0019444C"/>
    <w:rsid w:val="00194767"/>
    <w:rsid w:val="00194BF3"/>
    <w:rsid w:val="00195821"/>
    <w:rsid w:val="00196078"/>
    <w:rsid w:val="001960A7"/>
    <w:rsid w:val="0019613D"/>
    <w:rsid w:val="0019615E"/>
    <w:rsid w:val="0019642F"/>
    <w:rsid w:val="0019649B"/>
    <w:rsid w:val="00196A60"/>
    <w:rsid w:val="00196F64"/>
    <w:rsid w:val="00197577"/>
    <w:rsid w:val="00197B25"/>
    <w:rsid w:val="001A0743"/>
    <w:rsid w:val="001A1B05"/>
    <w:rsid w:val="001A1B1E"/>
    <w:rsid w:val="001A22E3"/>
    <w:rsid w:val="001A236A"/>
    <w:rsid w:val="001A2639"/>
    <w:rsid w:val="001A29D6"/>
    <w:rsid w:val="001A33CF"/>
    <w:rsid w:val="001A3847"/>
    <w:rsid w:val="001A3880"/>
    <w:rsid w:val="001A3CF3"/>
    <w:rsid w:val="001A4263"/>
    <w:rsid w:val="001A4A9D"/>
    <w:rsid w:val="001A510F"/>
    <w:rsid w:val="001A6118"/>
    <w:rsid w:val="001A618C"/>
    <w:rsid w:val="001A62E0"/>
    <w:rsid w:val="001A63C0"/>
    <w:rsid w:val="001A6A5D"/>
    <w:rsid w:val="001A6B6C"/>
    <w:rsid w:val="001A6D71"/>
    <w:rsid w:val="001A7081"/>
    <w:rsid w:val="001A7ED3"/>
    <w:rsid w:val="001B052F"/>
    <w:rsid w:val="001B0556"/>
    <w:rsid w:val="001B08CE"/>
    <w:rsid w:val="001B0AB1"/>
    <w:rsid w:val="001B11CD"/>
    <w:rsid w:val="001B1571"/>
    <w:rsid w:val="001B1ED6"/>
    <w:rsid w:val="001B2146"/>
    <w:rsid w:val="001B229E"/>
    <w:rsid w:val="001B3096"/>
    <w:rsid w:val="001B36A0"/>
    <w:rsid w:val="001B38D5"/>
    <w:rsid w:val="001B44A5"/>
    <w:rsid w:val="001B66ED"/>
    <w:rsid w:val="001B6993"/>
    <w:rsid w:val="001B7A51"/>
    <w:rsid w:val="001B7A5A"/>
    <w:rsid w:val="001B7B86"/>
    <w:rsid w:val="001B7DBB"/>
    <w:rsid w:val="001B7F7E"/>
    <w:rsid w:val="001C00C8"/>
    <w:rsid w:val="001C07A8"/>
    <w:rsid w:val="001C0932"/>
    <w:rsid w:val="001C0A16"/>
    <w:rsid w:val="001C0AD0"/>
    <w:rsid w:val="001C0D9C"/>
    <w:rsid w:val="001C0F6C"/>
    <w:rsid w:val="001C1B19"/>
    <w:rsid w:val="001C1F81"/>
    <w:rsid w:val="001C2E19"/>
    <w:rsid w:val="001C32BA"/>
    <w:rsid w:val="001C3899"/>
    <w:rsid w:val="001C3AA8"/>
    <w:rsid w:val="001C3FF6"/>
    <w:rsid w:val="001C45F0"/>
    <w:rsid w:val="001C463F"/>
    <w:rsid w:val="001C4689"/>
    <w:rsid w:val="001C49BB"/>
    <w:rsid w:val="001C5B3D"/>
    <w:rsid w:val="001C5ED0"/>
    <w:rsid w:val="001C6441"/>
    <w:rsid w:val="001C6AD7"/>
    <w:rsid w:val="001C6D3C"/>
    <w:rsid w:val="001C71D1"/>
    <w:rsid w:val="001D022B"/>
    <w:rsid w:val="001D034E"/>
    <w:rsid w:val="001D03B4"/>
    <w:rsid w:val="001D151F"/>
    <w:rsid w:val="001D15CA"/>
    <w:rsid w:val="001D16D9"/>
    <w:rsid w:val="001D1BF4"/>
    <w:rsid w:val="001D21CC"/>
    <w:rsid w:val="001D2265"/>
    <w:rsid w:val="001D23EE"/>
    <w:rsid w:val="001D297D"/>
    <w:rsid w:val="001D2C18"/>
    <w:rsid w:val="001D30A2"/>
    <w:rsid w:val="001D4323"/>
    <w:rsid w:val="001D46FA"/>
    <w:rsid w:val="001D4F97"/>
    <w:rsid w:val="001D5212"/>
    <w:rsid w:val="001D6550"/>
    <w:rsid w:val="001D66C3"/>
    <w:rsid w:val="001D70E7"/>
    <w:rsid w:val="001D77E0"/>
    <w:rsid w:val="001D78DB"/>
    <w:rsid w:val="001D7D7B"/>
    <w:rsid w:val="001E050B"/>
    <w:rsid w:val="001E0AD8"/>
    <w:rsid w:val="001E0B91"/>
    <w:rsid w:val="001E0C33"/>
    <w:rsid w:val="001E11A8"/>
    <w:rsid w:val="001E11DA"/>
    <w:rsid w:val="001E12A1"/>
    <w:rsid w:val="001E1E4D"/>
    <w:rsid w:val="001E2297"/>
    <w:rsid w:val="001E2C54"/>
    <w:rsid w:val="001E372B"/>
    <w:rsid w:val="001E414B"/>
    <w:rsid w:val="001E4AA2"/>
    <w:rsid w:val="001E4BCA"/>
    <w:rsid w:val="001E4D6F"/>
    <w:rsid w:val="001E601B"/>
    <w:rsid w:val="001E69E1"/>
    <w:rsid w:val="001E73D7"/>
    <w:rsid w:val="001E783E"/>
    <w:rsid w:val="001F16AE"/>
    <w:rsid w:val="001F1AD1"/>
    <w:rsid w:val="001F22E2"/>
    <w:rsid w:val="001F2423"/>
    <w:rsid w:val="001F26B8"/>
    <w:rsid w:val="001F2846"/>
    <w:rsid w:val="001F3794"/>
    <w:rsid w:val="001F3FE1"/>
    <w:rsid w:val="001F41FB"/>
    <w:rsid w:val="001F595E"/>
    <w:rsid w:val="001F5A3C"/>
    <w:rsid w:val="001F5F9C"/>
    <w:rsid w:val="001F664F"/>
    <w:rsid w:val="001F708C"/>
    <w:rsid w:val="001F759E"/>
    <w:rsid w:val="001F7708"/>
    <w:rsid w:val="001F788E"/>
    <w:rsid w:val="001F7CB6"/>
    <w:rsid w:val="00201703"/>
    <w:rsid w:val="002017AF"/>
    <w:rsid w:val="00201CDD"/>
    <w:rsid w:val="002022CC"/>
    <w:rsid w:val="00202364"/>
    <w:rsid w:val="0020281B"/>
    <w:rsid w:val="0020283D"/>
    <w:rsid w:val="00202C75"/>
    <w:rsid w:val="00202DD0"/>
    <w:rsid w:val="00203B98"/>
    <w:rsid w:val="00203DDB"/>
    <w:rsid w:val="00204F46"/>
    <w:rsid w:val="002054D0"/>
    <w:rsid w:val="002056BB"/>
    <w:rsid w:val="002066D1"/>
    <w:rsid w:val="00206D35"/>
    <w:rsid w:val="0021035C"/>
    <w:rsid w:val="00210F6B"/>
    <w:rsid w:val="00211844"/>
    <w:rsid w:val="002126F6"/>
    <w:rsid w:val="002127F7"/>
    <w:rsid w:val="00213691"/>
    <w:rsid w:val="00213BF1"/>
    <w:rsid w:val="002154ED"/>
    <w:rsid w:val="00215B28"/>
    <w:rsid w:val="002167C2"/>
    <w:rsid w:val="00216980"/>
    <w:rsid w:val="00216B4C"/>
    <w:rsid w:val="00216E35"/>
    <w:rsid w:val="00217357"/>
    <w:rsid w:val="002175E8"/>
    <w:rsid w:val="00217668"/>
    <w:rsid w:val="0021793D"/>
    <w:rsid w:val="00217A1F"/>
    <w:rsid w:val="00217DB1"/>
    <w:rsid w:val="002201E5"/>
    <w:rsid w:val="002204FB"/>
    <w:rsid w:val="00220870"/>
    <w:rsid w:val="00221008"/>
    <w:rsid w:val="002219DF"/>
    <w:rsid w:val="00221BB5"/>
    <w:rsid w:val="00222B9D"/>
    <w:rsid w:val="00222BE2"/>
    <w:rsid w:val="00223C61"/>
    <w:rsid w:val="00224587"/>
    <w:rsid w:val="002248AE"/>
    <w:rsid w:val="00225649"/>
    <w:rsid w:val="00225C89"/>
    <w:rsid w:val="0022635C"/>
    <w:rsid w:val="002269AB"/>
    <w:rsid w:val="00227A93"/>
    <w:rsid w:val="002308E9"/>
    <w:rsid w:val="00230AA5"/>
    <w:rsid w:val="00230E7E"/>
    <w:rsid w:val="00231364"/>
    <w:rsid w:val="002313AD"/>
    <w:rsid w:val="002315F9"/>
    <w:rsid w:val="00231A37"/>
    <w:rsid w:val="002327DD"/>
    <w:rsid w:val="00233694"/>
    <w:rsid w:val="00233834"/>
    <w:rsid w:val="00233F0E"/>
    <w:rsid w:val="00234AFC"/>
    <w:rsid w:val="00234D23"/>
    <w:rsid w:val="00234E40"/>
    <w:rsid w:val="002358C6"/>
    <w:rsid w:val="00235F42"/>
    <w:rsid w:val="00235FDD"/>
    <w:rsid w:val="002374B4"/>
    <w:rsid w:val="00237581"/>
    <w:rsid w:val="00237625"/>
    <w:rsid w:val="002379A4"/>
    <w:rsid w:val="00237A18"/>
    <w:rsid w:val="00237A41"/>
    <w:rsid w:val="00240063"/>
    <w:rsid w:val="00240CE0"/>
    <w:rsid w:val="0024132D"/>
    <w:rsid w:val="002416E9"/>
    <w:rsid w:val="00241A7A"/>
    <w:rsid w:val="00241FCF"/>
    <w:rsid w:val="00242249"/>
    <w:rsid w:val="002424AF"/>
    <w:rsid w:val="002429CB"/>
    <w:rsid w:val="0024348D"/>
    <w:rsid w:val="00244316"/>
    <w:rsid w:val="002455C0"/>
    <w:rsid w:val="00245BA7"/>
    <w:rsid w:val="00245C9F"/>
    <w:rsid w:val="00247916"/>
    <w:rsid w:val="00247E72"/>
    <w:rsid w:val="00247F0F"/>
    <w:rsid w:val="00250D9A"/>
    <w:rsid w:val="0025154C"/>
    <w:rsid w:val="002516F7"/>
    <w:rsid w:val="0025176F"/>
    <w:rsid w:val="00251AF8"/>
    <w:rsid w:val="00252318"/>
    <w:rsid w:val="00252326"/>
    <w:rsid w:val="00252D0A"/>
    <w:rsid w:val="00252E4E"/>
    <w:rsid w:val="0025314D"/>
    <w:rsid w:val="002539BA"/>
    <w:rsid w:val="002546A9"/>
    <w:rsid w:val="00255B32"/>
    <w:rsid w:val="0025640D"/>
    <w:rsid w:val="002565A0"/>
    <w:rsid w:val="0025694F"/>
    <w:rsid w:val="00257126"/>
    <w:rsid w:val="00257348"/>
    <w:rsid w:val="00257944"/>
    <w:rsid w:val="0026048A"/>
    <w:rsid w:val="00260DD3"/>
    <w:rsid w:val="002610F3"/>
    <w:rsid w:val="00261280"/>
    <w:rsid w:val="00261A50"/>
    <w:rsid w:val="00261E5D"/>
    <w:rsid w:val="00262270"/>
    <w:rsid w:val="0026270B"/>
    <w:rsid w:val="00262776"/>
    <w:rsid w:val="00262D57"/>
    <w:rsid w:val="00262DF7"/>
    <w:rsid w:val="002632E6"/>
    <w:rsid w:val="00263629"/>
    <w:rsid w:val="002644E4"/>
    <w:rsid w:val="002646BE"/>
    <w:rsid w:val="00264B30"/>
    <w:rsid w:val="00264C78"/>
    <w:rsid w:val="00266004"/>
    <w:rsid w:val="00266341"/>
    <w:rsid w:val="00267230"/>
    <w:rsid w:val="002672ED"/>
    <w:rsid w:val="002674C6"/>
    <w:rsid w:val="00267DE7"/>
    <w:rsid w:val="002717B1"/>
    <w:rsid w:val="00271C8B"/>
    <w:rsid w:val="00272A3C"/>
    <w:rsid w:val="00272C50"/>
    <w:rsid w:val="00272D2A"/>
    <w:rsid w:val="0027352B"/>
    <w:rsid w:val="00273775"/>
    <w:rsid w:val="00273BE0"/>
    <w:rsid w:val="00273DBF"/>
    <w:rsid w:val="00274D5C"/>
    <w:rsid w:val="00275260"/>
    <w:rsid w:val="002753CA"/>
    <w:rsid w:val="002756A6"/>
    <w:rsid w:val="002759B3"/>
    <w:rsid w:val="00275C81"/>
    <w:rsid w:val="0027706C"/>
    <w:rsid w:val="0027742B"/>
    <w:rsid w:val="0027762A"/>
    <w:rsid w:val="00277FF7"/>
    <w:rsid w:val="002823F1"/>
    <w:rsid w:val="00282D5D"/>
    <w:rsid w:val="00282E94"/>
    <w:rsid w:val="002830BD"/>
    <w:rsid w:val="002830EE"/>
    <w:rsid w:val="0028364F"/>
    <w:rsid w:val="00284710"/>
    <w:rsid w:val="00284756"/>
    <w:rsid w:val="002852F4"/>
    <w:rsid w:val="00286074"/>
    <w:rsid w:val="0028666D"/>
    <w:rsid w:val="00286766"/>
    <w:rsid w:val="0028676F"/>
    <w:rsid w:val="00287076"/>
    <w:rsid w:val="00287489"/>
    <w:rsid w:val="00287894"/>
    <w:rsid w:val="00287A33"/>
    <w:rsid w:val="00287DC3"/>
    <w:rsid w:val="00290FF5"/>
    <w:rsid w:val="00291259"/>
    <w:rsid w:val="002920BC"/>
    <w:rsid w:val="00292537"/>
    <w:rsid w:val="002925C3"/>
    <w:rsid w:val="00293124"/>
    <w:rsid w:val="002934E7"/>
    <w:rsid w:val="00293A38"/>
    <w:rsid w:val="002944C8"/>
    <w:rsid w:val="002952F8"/>
    <w:rsid w:val="00295752"/>
    <w:rsid w:val="00295F58"/>
    <w:rsid w:val="00296792"/>
    <w:rsid w:val="0029784C"/>
    <w:rsid w:val="002A0197"/>
    <w:rsid w:val="002A0343"/>
    <w:rsid w:val="002A1200"/>
    <w:rsid w:val="002A13C7"/>
    <w:rsid w:val="002A1553"/>
    <w:rsid w:val="002A2E62"/>
    <w:rsid w:val="002A3179"/>
    <w:rsid w:val="002A3270"/>
    <w:rsid w:val="002A3593"/>
    <w:rsid w:val="002A397C"/>
    <w:rsid w:val="002A4185"/>
    <w:rsid w:val="002A448F"/>
    <w:rsid w:val="002A538E"/>
    <w:rsid w:val="002A595D"/>
    <w:rsid w:val="002A6342"/>
    <w:rsid w:val="002A63AD"/>
    <w:rsid w:val="002A722B"/>
    <w:rsid w:val="002A76C2"/>
    <w:rsid w:val="002A76E5"/>
    <w:rsid w:val="002A783C"/>
    <w:rsid w:val="002A7890"/>
    <w:rsid w:val="002A7B6B"/>
    <w:rsid w:val="002B0064"/>
    <w:rsid w:val="002B0546"/>
    <w:rsid w:val="002B0671"/>
    <w:rsid w:val="002B0AB1"/>
    <w:rsid w:val="002B0CDC"/>
    <w:rsid w:val="002B0D4E"/>
    <w:rsid w:val="002B17E5"/>
    <w:rsid w:val="002B1D23"/>
    <w:rsid w:val="002B290F"/>
    <w:rsid w:val="002B2998"/>
    <w:rsid w:val="002B2BA3"/>
    <w:rsid w:val="002B2CB7"/>
    <w:rsid w:val="002B4182"/>
    <w:rsid w:val="002B4BBC"/>
    <w:rsid w:val="002B52F4"/>
    <w:rsid w:val="002B6694"/>
    <w:rsid w:val="002B6F01"/>
    <w:rsid w:val="002B70A9"/>
    <w:rsid w:val="002B75B2"/>
    <w:rsid w:val="002B75BA"/>
    <w:rsid w:val="002C09A2"/>
    <w:rsid w:val="002C117A"/>
    <w:rsid w:val="002C1E2B"/>
    <w:rsid w:val="002C1E8C"/>
    <w:rsid w:val="002C239C"/>
    <w:rsid w:val="002C266E"/>
    <w:rsid w:val="002C2A67"/>
    <w:rsid w:val="002C313B"/>
    <w:rsid w:val="002C3507"/>
    <w:rsid w:val="002C4028"/>
    <w:rsid w:val="002C42EB"/>
    <w:rsid w:val="002C4D16"/>
    <w:rsid w:val="002C52AD"/>
    <w:rsid w:val="002C5416"/>
    <w:rsid w:val="002C6929"/>
    <w:rsid w:val="002C7B21"/>
    <w:rsid w:val="002C7B5F"/>
    <w:rsid w:val="002C7FFC"/>
    <w:rsid w:val="002D0235"/>
    <w:rsid w:val="002D0554"/>
    <w:rsid w:val="002D091C"/>
    <w:rsid w:val="002D0C61"/>
    <w:rsid w:val="002D0E16"/>
    <w:rsid w:val="002D12D4"/>
    <w:rsid w:val="002D19AF"/>
    <w:rsid w:val="002D19CD"/>
    <w:rsid w:val="002D265F"/>
    <w:rsid w:val="002D2AB5"/>
    <w:rsid w:val="002D3677"/>
    <w:rsid w:val="002D374C"/>
    <w:rsid w:val="002D4542"/>
    <w:rsid w:val="002D4670"/>
    <w:rsid w:val="002D566E"/>
    <w:rsid w:val="002D5B11"/>
    <w:rsid w:val="002D5D95"/>
    <w:rsid w:val="002D6F45"/>
    <w:rsid w:val="002D7304"/>
    <w:rsid w:val="002D7B0E"/>
    <w:rsid w:val="002E088D"/>
    <w:rsid w:val="002E11A8"/>
    <w:rsid w:val="002E13AF"/>
    <w:rsid w:val="002E1CB7"/>
    <w:rsid w:val="002E2096"/>
    <w:rsid w:val="002E3A23"/>
    <w:rsid w:val="002E4079"/>
    <w:rsid w:val="002E425E"/>
    <w:rsid w:val="002E4C7E"/>
    <w:rsid w:val="002E4DA2"/>
    <w:rsid w:val="002E50A1"/>
    <w:rsid w:val="002E586E"/>
    <w:rsid w:val="002E5F45"/>
    <w:rsid w:val="002E60DC"/>
    <w:rsid w:val="002E6446"/>
    <w:rsid w:val="002E7205"/>
    <w:rsid w:val="002E753D"/>
    <w:rsid w:val="002E76D7"/>
    <w:rsid w:val="002E7AE9"/>
    <w:rsid w:val="002F0AFE"/>
    <w:rsid w:val="002F0BF8"/>
    <w:rsid w:val="002F0CF0"/>
    <w:rsid w:val="002F251F"/>
    <w:rsid w:val="002F2753"/>
    <w:rsid w:val="002F342C"/>
    <w:rsid w:val="002F3B3C"/>
    <w:rsid w:val="002F5564"/>
    <w:rsid w:val="002F6039"/>
    <w:rsid w:val="002F74CE"/>
    <w:rsid w:val="002F7CBE"/>
    <w:rsid w:val="00300FEE"/>
    <w:rsid w:val="003012B1"/>
    <w:rsid w:val="00301807"/>
    <w:rsid w:val="00301882"/>
    <w:rsid w:val="00301AD5"/>
    <w:rsid w:val="00301B30"/>
    <w:rsid w:val="00301FBE"/>
    <w:rsid w:val="00302A66"/>
    <w:rsid w:val="00302DE1"/>
    <w:rsid w:val="00302E66"/>
    <w:rsid w:val="00303D67"/>
    <w:rsid w:val="00303E8B"/>
    <w:rsid w:val="00304B48"/>
    <w:rsid w:val="00304EAB"/>
    <w:rsid w:val="00305423"/>
    <w:rsid w:val="0030548B"/>
    <w:rsid w:val="003055A5"/>
    <w:rsid w:val="00305787"/>
    <w:rsid w:val="0030616F"/>
    <w:rsid w:val="003070C9"/>
    <w:rsid w:val="00307C2D"/>
    <w:rsid w:val="00307C5F"/>
    <w:rsid w:val="00307DB6"/>
    <w:rsid w:val="003107ED"/>
    <w:rsid w:val="003110F1"/>
    <w:rsid w:val="003116BB"/>
    <w:rsid w:val="00312BC7"/>
    <w:rsid w:val="00312FE0"/>
    <w:rsid w:val="00313AB4"/>
    <w:rsid w:val="00313DF3"/>
    <w:rsid w:val="00313E70"/>
    <w:rsid w:val="00314552"/>
    <w:rsid w:val="003145BA"/>
    <w:rsid w:val="00315297"/>
    <w:rsid w:val="003155C0"/>
    <w:rsid w:val="00316B1B"/>
    <w:rsid w:val="00316D3C"/>
    <w:rsid w:val="003176DF"/>
    <w:rsid w:val="003206E4"/>
    <w:rsid w:val="003208A0"/>
    <w:rsid w:val="00320B13"/>
    <w:rsid w:val="0032183E"/>
    <w:rsid w:val="0032273F"/>
    <w:rsid w:val="00322979"/>
    <w:rsid w:val="003239C3"/>
    <w:rsid w:val="00323EB5"/>
    <w:rsid w:val="00323F4D"/>
    <w:rsid w:val="00324DE8"/>
    <w:rsid w:val="00324FC8"/>
    <w:rsid w:val="0032549C"/>
    <w:rsid w:val="0032568A"/>
    <w:rsid w:val="00325830"/>
    <w:rsid w:val="00325963"/>
    <w:rsid w:val="00326669"/>
    <w:rsid w:val="003273EC"/>
    <w:rsid w:val="00327493"/>
    <w:rsid w:val="0032750C"/>
    <w:rsid w:val="00327FF1"/>
    <w:rsid w:val="00330154"/>
    <w:rsid w:val="00330246"/>
    <w:rsid w:val="003304EB"/>
    <w:rsid w:val="003305CE"/>
    <w:rsid w:val="00330D37"/>
    <w:rsid w:val="00330E43"/>
    <w:rsid w:val="0033110F"/>
    <w:rsid w:val="0033133F"/>
    <w:rsid w:val="0033137C"/>
    <w:rsid w:val="00332400"/>
    <w:rsid w:val="00332702"/>
    <w:rsid w:val="00332CD4"/>
    <w:rsid w:val="00332EA7"/>
    <w:rsid w:val="00333C41"/>
    <w:rsid w:val="00333FF9"/>
    <w:rsid w:val="00334473"/>
    <w:rsid w:val="00334E22"/>
    <w:rsid w:val="003357F2"/>
    <w:rsid w:val="00335B22"/>
    <w:rsid w:val="003364AE"/>
    <w:rsid w:val="003371BF"/>
    <w:rsid w:val="00337BE9"/>
    <w:rsid w:val="00337F07"/>
    <w:rsid w:val="00340003"/>
    <w:rsid w:val="00340347"/>
    <w:rsid w:val="00340F70"/>
    <w:rsid w:val="003416AD"/>
    <w:rsid w:val="00341CFB"/>
    <w:rsid w:val="0034241C"/>
    <w:rsid w:val="003428B7"/>
    <w:rsid w:val="00342DAF"/>
    <w:rsid w:val="00342F8D"/>
    <w:rsid w:val="003437F9"/>
    <w:rsid w:val="003448D8"/>
    <w:rsid w:val="00344B2E"/>
    <w:rsid w:val="00344DCF"/>
    <w:rsid w:val="00346698"/>
    <w:rsid w:val="00346C67"/>
    <w:rsid w:val="00347981"/>
    <w:rsid w:val="00350B53"/>
    <w:rsid w:val="003521F4"/>
    <w:rsid w:val="003525E5"/>
    <w:rsid w:val="003541F1"/>
    <w:rsid w:val="003542DB"/>
    <w:rsid w:val="00354C39"/>
    <w:rsid w:val="00355164"/>
    <w:rsid w:val="00355255"/>
    <w:rsid w:val="003552A4"/>
    <w:rsid w:val="003554AB"/>
    <w:rsid w:val="00355C13"/>
    <w:rsid w:val="003563EF"/>
    <w:rsid w:val="003566CD"/>
    <w:rsid w:val="00356EE6"/>
    <w:rsid w:val="00356FAB"/>
    <w:rsid w:val="00357CE5"/>
    <w:rsid w:val="00357D42"/>
    <w:rsid w:val="003605FC"/>
    <w:rsid w:val="00360600"/>
    <w:rsid w:val="003607FE"/>
    <w:rsid w:val="00361627"/>
    <w:rsid w:val="00361B27"/>
    <w:rsid w:val="00361C66"/>
    <w:rsid w:val="00361D7B"/>
    <w:rsid w:val="0036255B"/>
    <w:rsid w:val="003646C6"/>
    <w:rsid w:val="0036503A"/>
    <w:rsid w:val="00365406"/>
    <w:rsid w:val="003662E0"/>
    <w:rsid w:val="00366709"/>
    <w:rsid w:val="00367175"/>
    <w:rsid w:val="0036720C"/>
    <w:rsid w:val="00367D62"/>
    <w:rsid w:val="00367DA1"/>
    <w:rsid w:val="00370259"/>
    <w:rsid w:val="003704A9"/>
    <w:rsid w:val="00370D23"/>
    <w:rsid w:val="003719BC"/>
    <w:rsid w:val="00373BBB"/>
    <w:rsid w:val="0037402A"/>
    <w:rsid w:val="0037599C"/>
    <w:rsid w:val="00376170"/>
    <w:rsid w:val="00376549"/>
    <w:rsid w:val="003766AD"/>
    <w:rsid w:val="00376BAA"/>
    <w:rsid w:val="00376EF8"/>
    <w:rsid w:val="00377389"/>
    <w:rsid w:val="00377492"/>
    <w:rsid w:val="00377B0A"/>
    <w:rsid w:val="00380297"/>
    <w:rsid w:val="00380379"/>
    <w:rsid w:val="00380C73"/>
    <w:rsid w:val="00380CD8"/>
    <w:rsid w:val="003813A5"/>
    <w:rsid w:val="0038164B"/>
    <w:rsid w:val="00381A3B"/>
    <w:rsid w:val="00382916"/>
    <w:rsid w:val="00382B5F"/>
    <w:rsid w:val="00382B77"/>
    <w:rsid w:val="00382ED1"/>
    <w:rsid w:val="003841CC"/>
    <w:rsid w:val="00384272"/>
    <w:rsid w:val="003844DC"/>
    <w:rsid w:val="00384571"/>
    <w:rsid w:val="00384A91"/>
    <w:rsid w:val="00385821"/>
    <w:rsid w:val="00386810"/>
    <w:rsid w:val="00386AD6"/>
    <w:rsid w:val="00386FD0"/>
    <w:rsid w:val="00387017"/>
    <w:rsid w:val="00390068"/>
    <w:rsid w:val="0039051D"/>
    <w:rsid w:val="003908F1"/>
    <w:rsid w:val="003909AF"/>
    <w:rsid w:val="003910B5"/>
    <w:rsid w:val="00391489"/>
    <w:rsid w:val="00393557"/>
    <w:rsid w:val="00393939"/>
    <w:rsid w:val="0039426E"/>
    <w:rsid w:val="003945E1"/>
    <w:rsid w:val="003946B4"/>
    <w:rsid w:val="00395052"/>
    <w:rsid w:val="003964DC"/>
    <w:rsid w:val="00396BF9"/>
    <w:rsid w:val="00397312"/>
    <w:rsid w:val="0039735D"/>
    <w:rsid w:val="00397765"/>
    <w:rsid w:val="003977C0"/>
    <w:rsid w:val="0039791E"/>
    <w:rsid w:val="00397D1E"/>
    <w:rsid w:val="003A04E9"/>
    <w:rsid w:val="003A1032"/>
    <w:rsid w:val="003A173A"/>
    <w:rsid w:val="003A206E"/>
    <w:rsid w:val="003A222F"/>
    <w:rsid w:val="003A2376"/>
    <w:rsid w:val="003A2898"/>
    <w:rsid w:val="003A2912"/>
    <w:rsid w:val="003A3255"/>
    <w:rsid w:val="003A3868"/>
    <w:rsid w:val="003A4FFB"/>
    <w:rsid w:val="003A5176"/>
    <w:rsid w:val="003A543F"/>
    <w:rsid w:val="003A5577"/>
    <w:rsid w:val="003A5895"/>
    <w:rsid w:val="003A58A4"/>
    <w:rsid w:val="003A5F4B"/>
    <w:rsid w:val="003A608F"/>
    <w:rsid w:val="003A6808"/>
    <w:rsid w:val="003A6EA5"/>
    <w:rsid w:val="003A76E9"/>
    <w:rsid w:val="003A7790"/>
    <w:rsid w:val="003A78E1"/>
    <w:rsid w:val="003A7E73"/>
    <w:rsid w:val="003B0099"/>
    <w:rsid w:val="003B0289"/>
    <w:rsid w:val="003B046D"/>
    <w:rsid w:val="003B151E"/>
    <w:rsid w:val="003B2796"/>
    <w:rsid w:val="003B29D2"/>
    <w:rsid w:val="003B2D5B"/>
    <w:rsid w:val="003B3EBF"/>
    <w:rsid w:val="003B4A7C"/>
    <w:rsid w:val="003B4DF6"/>
    <w:rsid w:val="003B5605"/>
    <w:rsid w:val="003B5639"/>
    <w:rsid w:val="003B6568"/>
    <w:rsid w:val="003B65E2"/>
    <w:rsid w:val="003B6E49"/>
    <w:rsid w:val="003C05FC"/>
    <w:rsid w:val="003C179F"/>
    <w:rsid w:val="003C20C9"/>
    <w:rsid w:val="003C2134"/>
    <w:rsid w:val="003C23E9"/>
    <w:rsid w:val="003C2DB5"/>
    <w:rsid w:val="003C317A"/>
    <w:rsid w:val="003C394C"/>
    <w:rsid w:val="003C3DC3"/>
    <w:rsid w:val="003C46B3"/>
    <w:rsid w:val="003C4881"/>
    <w:rsid w:val="003C4C64"/>
    <w:rsid w:val="003C5032"/>
    <w:rsid w:val="003C521A"/>
    <w:rsid w:val="003C59D7"/>
    <w:rsid w:val="003C5F2F"/>
    <w:rsid w:val="003C6180"/>
    <w:rsid w:val="003C6190"/>
    <w:rsid w:val="003C700F"/>
    <w:rsid w:val="003C7156"/>
    <w:rsid w:val="003C716D"/>
    <w:rsid w:val="003C7CBB"/>
    <w:rsid w:val="003D0741"/>
    <w:rsid w:val="003D146B"/>
    <w:rsid w:val="003D1691"/>
    <w:rsid w:val="003D179F"/>
    <w:rsid w:val="003D1814"/>
    <w:rsid w:val="003D1956"/>
    <w:rsid w:val="003D19B8"/>
    <w:rsid w:val="003D1BAB"/>
    <w:rsid w:val="003D1D12"/>
    <w:rsid w:val="003D1DD9"/>
    <w:rsid w:val="003D1FF5"/>
    <w:rsid w:val="003D228D"/>
    <w:rsid w:val="003D27D2"/>
    <w:rsid w:val="003D2E0B"/>
    <w:rsid w:val="003D31EE"/>
    <w:rsid w:val="003D413A"/>
    <w:rsid w:val="003D4399"/>
    <w:rsid w:val="003D453B"/>
    <w:rsid w:val="003D479E"/>
    <w:rsid w:val="003D4867"/>
    <w:rsid w:val="003D4A5B"/>
    <w:rsid w:val="003D4DBE"/>
    <w:rsid w:val="003D50FC"/>
    <w:rsid w:val="003D5FC4"/>
    <w:rsid w:val="003D6C3C"/>
    <w:rsid w:val="003D6E5F"/>
    <w:rsid w:val="003D706B"/>
    <w:rsid w:val="003D735F"/>
    <w:rsid w:val="003D7953"/>
    <w:rsid w:val="003D7B48"/>
    <w:rsid w:val="003E0544"/>
    <w:rsid w:val="003E0578"/>
    <w:rsid w:val="003E11A8"/>
    <w:rsid w:val="003E145F"/>
    <w:rsid w:val="003E16EA"/>
    <w:rsid w:val="003E1E69"/>
    <w:rsid w:val="003E21AF"/>
    <w:rsid w:val="003E21E1"/>
    <w:rsid w:val="003E221F"/>
    <w:rsid w:val="003E2872"/>
    <w:rsid w:val="003E302A"/>
    <w:rsid w:val="003E326F"/>
    <w:rsid w:val="003E3699"/>
    <w:rsid w:val="003E3A0D"/>
    <w:rsid w:val="003E462A"/>
    <w:rsid w:val="003E51E9"/>
    <w:rsid w:val="003E587D"/>
    <w:rsid w:val="003E5AA2"/>
    <w:rsid w:val="003E5B93"/>
    <w:rsid w:val="003E6383"/>
    <w:rsid w:val="003E75D0"/>
    <w:rsid w:val="003E764B"/>
    <w:rsid w:val="003E7816"/>
    <w:rsid w:val="003E78CB"/>
    <w:rsid w:val="003E7B75"/>
    <w:rsid w:val="003F03F6"/>
    <w:rsid w:val="003F08E1"/>
    <w:rsid w:val="003F09E4"/>
    <w:rsid w:val="003F0CCA"/>
    <w:rsid w:val="003F0E7F"/>
    <w:rsid w:val="003F13D7"/>
    <w:rsid w:val="003F1513"/>
    <w:rsid w:val="003F1967"/>
    <w:rsid w:val="003F1F0E"/>
    <w:rsid w:val="003F24EF"/>
    <w:rsid w:val="003F2AA3"/>
    <w:rsid w:val="003F2E43"/>
    <w:rsid w:val="003F362D"/>
    <w:rsid w:val="003F3AE4"/>
    <w:rsid w:val="003F3C39"/>
    <w:rsid w:val="003F3E09"/>
    <w:rsid w:val="003F445F"/>
    <w:rsid w:val="003F46F9"/>
    <w:rsid w:val="003F4AC6"/>
    <w:rsid w:val="003F4DDB"/>
    <w:rsid w:val="003F51E1"/>
    <w:rsid w:val="003F54E1"/>
    <w:rsid w:val="003F55F4"/>
    <w:rsid w:val="003F5A03"/>
    <w:rsid w:val="003F6130"/>
    <w:rsid w:val="003F615B"/>
    <w:rsid w:val="003F6B32"/>
    <w:rsid w:val="003F756A"/>
    <w:rsid w:val="003F7999"/>
    <w:rsid w:val="00400CDA"/>
    <w:rsid w:val="004013A1"/>
    <w:rsid w:val="0040161D"/>
    <w:rsid w:val="00401637"/>
    <w:rsid w:val="004018EB"/>
    <w:rsid w:val="00401900"/>
    <w:rsid w:val="00401E3E"/>
    <w:rsid w:val="00402005"/>
    <w:rsid w:val="004024B9"/>
    <w:rsid w:val="004027D4"/>
    <w:rsid w:val="00402A8B"/>
    <w:rsid w:val="0040303A"/>
    <w:rsid w:val="00403359"/>
    <w:rsid w:val="004034BF"/>
    <w:rsid w:val="00403525"/>
    <w:rsid w:val="0040369B"/>
    <w:rsid w:val="00403CE1"/>
    <w:rsid w:val="00404206"/>
    <w:rsid w:val="00404252"/>
    <w:rsid w:val="0040430B"/>
    <w:rsid w:val="00404581"/>
    <w:rsid w:val="004047F8"/>
    <w:rsid w:val="00404EEB"/>
    <w:rsid w:val="004052F0"/>
    <w:rsid w:val="00406C04"/>
    <w:rsid w:val="00407018"/>
    <w:rsid w:val="0040790F"/>
    <w:rsid w:val="00407B03"/>
    <w:rsid w:val="00410B4F"/>
    <w:rsid w:val="0041112D"/>
    <w:rsid w:val="004118B9"/>
    <w:rsid w:val="00412D54"/>
    <w:rsid w:val="0041341C"/>
    <w:rsid w:val="00413726"/>
    <w:rsid w:val="0041381D"/>
    <w:rsid w:val="004138A1"/>
    <w:rsid w:val="00413A94"/>
    <w:rsid w:val="004147FB"/>
    <w:rsid w:val="004167C3"/>
    <w:rsid w:val="0041686F"/>
    <w:rsid w:val="0041724A"/>
    <w:rsid w:val="00417611"/>
    <w:rsid w:val="004177DC"/>
    <w:rsid w:val="004177F5"/>
    <w:rsid w:val="004200CF"/>
    <w:rsid w:val="00421996"/>
    <w:rsid w:val="00421E1D"/>
    <w:rsid w:val="00422070"/>
    <w:rsid w:val="00422852"/>
    <w:rsid w:val="00422BCC"/>
    <w:rsid w:val="00422DAD"/>
    <w:rsid w:val="004230C8"/>
    <w:rsid w:val="00423177"/>
    <w:rsid w:val="0042372F"/>
    <w:rsid w:val="004244EE"/>
    <w:rsid w:val="00424EF7"/>
    <w:rsid w:val="00424F6C"/>
    <w:rsid w:val="00426123"/>
    <w:rsid w:val="004261CC"/>
    <w:rsid w:val="00426CB0"/>
    <w:rsid w:val="00426FC3"/>
    <w:rsid w:val="004279F9"/>
    <w:rsid w:val="00430851"/>
    <w:rsid w:val="004313D1"/>
    <w:rsid w:val="00431A6B"/>
    <w:rsid w:val="00431D67"/>
    <w:rsid w:val="004331C1"/>
    <w:rsid w:val="004332F3"/>
    <w:rsid w:val="00433A9A"/>
    <w:rsid w:val="00433DD9"/>
    <w:rsid w:val="004344C3"/>
    <w:rsid w:val="00434942"/>
    <w:rsid w:val="00434DEC"/>
    <w:rsid w:val="00435422"/>
    <w:rsid w:val="0043583E"/>
    <w:rsid w:val="00436A21"/>
    <w:rsid w:val="00436E00"/>
    <w:rsid w:val="00436F4D"/>
    <w:rsid w:val="004376E3"/>
    <w:rsid w:val="00437AEC"/>
    <w:rsid w:val="00440F85"/>
    <w:rsid w:val="004413E0"/>
    <w:rsid w:val="00441641"/>
    <w:rsid w:val="00441BDC"/>
    <w:rsid w:val="00441C16"/>
    <w:rsid w:val="0044226E"/>
    <w:rsid w:val="004427EE"/>
    <w:rsid w:val="00442E26"/>
    <w:rsid w:val="00443D1A"/>
    <w:rsid w:val="00444051"/>
    <w:rsid w:val="0044440F"/>
    <w:rsid w:val="0044491E"/>
    <w:rsid w:val="00444B9D"/>
    <w:rsid w:val="004450F0"/>
    <w:rsid w:val="004455CC"/>
    <w:rsid w:val="00445722"/>
    <w:rsid w:val="004457B6"/>
    <w:rsid w:val="00445A4D"/>
    <w:rsid w:val="0044680F"/>
    <w:rsid w:val="00447A4F"/>
    <w:rsid w:val="00447FDA"/>
    <w:rsid w:val="00450700"/>
    <w:rsid w:val="00450BA0"/>
    <w:rsid w:val="00450CA7"/>
    <w:rsid w:val="00450D91"/>
    <w:rsid w:val="0045152F"/>
    <w:rsid w:val="004524AF"/>
    <w:rsid w:val="00452A5C"/>
    <w:rsid w:val="00452E38"/>
    <w:rsid w:val="00453269"/>
    <w:rsid w:val="00453DA6"/>
    <w:rsid w:val="004540B3"/>
    <w:rsid w:val="00454C3C"/>
    <w:rsid w:val="004552ED"/>
    <w:rsid w:val="00455F17"/>
    <w:rsid w:val="00455F53"/>
    <w:rsid w:val="0045628E"/>
    <w:rsid w:val="004563BA"/>
    <w:rsid w:val="004569FC"/>
    <w:rsid w:val="00456A93"/>
    <w:rsid w:val="00456B86"/>
    <w:rsid w:val="00457B4A"/>
    <w:rsid w:val="00457BEA"/>
    <w:rsid w:val="00457DE5"/>
    <w:rsid w:val="0046066C"/>
    <w:rsid w:val="00460DE8"/>
    <w:rsid w:val="004611C2"/>
    <w:rsid w:val="00461852"/>
    <w:rsid w:val="0046346D"/>
    <w:rsid w:val="00463647"/>
    <w:rsid w:val="004638A4"/>
    <w:rsid w:val="00464146"/>
    <w:rsid w:val="00464B41"/>
    <w:rsid w:val="00464C98"/>
    <w:rsid w:val="00465629"/>
    <w:rsid w:val="00466599"/>
    <w:rsid w:val="004670C5"/>
    <w:rsid w:val="00467218"/>
    <w:rsid w:val="004672BB"/>
    <w:rsid w:val="004673A9"/>
    <w:rsid w:val="00467C37"/>
    <w:rsid w:val="00470822"/>
    <w:rsid w:val="00470C7C"/>
    <w:rsid w:val="004711AF"/>
    <w:rsid w:val="004715F5"/>
    <w:rsid w:val="00471677"/>
    <w:rsid w:val="004718AD"/>
    <w:rsid w:val="00471DAC"/>
    <w:rsid w:val="004723FF"/>
    <w:rsid w:val="0047248F"/>
    <w:rsid w:val="004724EA"/>
    <w:rsid w:val="00472D07"/>
    <w:rsid w:val="00473172"/>
    <w:rsid w:val="00473397"/>
    <w:rsid w:val="0047365E"/>
    <w:rsid w:val="00474167"/>
    <w:rsid w:val="0047500D"/>
    <w:rsid w:val="004753D0"/>
    <w:rsid w:val="00476669"/>
    <w:rsid w:val="00477EFC"/>
    <w:rsid w:val="004804E8"/>
    <w:rsid w:val="00480531"/>
    <w:rsid w:val="00480555"/>
    <w:rsid w:val="004825CF"/>
    <w:rsid w:val="0048317F"/>
    <w:rsid w:val="004831A5"/>
    <w:rsid w:val="00483F92"/>
    <w:rsid w:val="00484F98"/>
    <w:rsid w:val="0048537E"/>
    <w:rsid w:val="004856CC"/>
    <w:rsid w:val="00485995"/>
    <w:rsid w:val="00485F27"/>
    <w:rsid w:val="004861B9"/>
    <w:rsid w:val="0048643B"/>
    <w:rsid w:val="0048647B"/>
    <w:rsid w:val="00486C6C"/>
    <w:rsid w:val="004870D2"/>
    <w:rsid w:val="0049100D"/>
    <w:rsid w:val="00491752"/>
    <w:rsid w:val="004919B0"/>
    <w:rsid w:val="00491D60"/>
    <w:rsid w:val="00492A98"/>
    <w:rsid w:val="00492E53"/>
    <w:rsid w:val="00493600"/>
    <w:rsid w:val="0049372E"/>
    <w:rsid w:val="004938A3"/>
    <w:rsid w:val="00494373"/>
    <w:rsid w:val="00495706"/>
    <w:rsid w:val="00497160"/>
    <w:rsid w:val="0049789A"/>
    <w:rsid w:val="00497E74"/>
    <w:rsid w:val="004A017F"/>
    <w:rsid w:val="004A0741"/>
    <w:rsid w:val="004A074C"/>
    <w:rsid w:val="004A0EE8"/>
    <w:rsid w:val="004A1A51"/>
    <w:rsid w:val="004A1C54"/>
    <w:rsid w:val="004A1D9E"/>
    <w:rsid w:val="004A2327"/>
    <w:rsid w:val="004A247F"/>
    <w:rsid w:val="004A2955"/>
    <w:rsid w:val="004A2B71"/>
    <w:rsid w:val="004A3084"/>
    <w:rsid w:val="004A358F"/>
    <w:rsid w:val="004A36FB"/>
    <w:rsid w:val="004A3BF8"/>
    <w:rsid w:val="004A3F1D"/>
    <w:rsid w:val="004A476B"/>
    <w:rsid w:val="004A504D"/>
    <w:rsid w:val="004A53D7"/>
    <w:rsid w:val="004A5643"/>
    <w:rsid w:val="004A5CC8"/>
    <w:rsid w:val="004A5D9C"/>
    <w:rsid w:val="004A6DA7"/>
    <w:rsid w:val="004A7039"/>
    <w:rsid w:val="004A7291"/>
    <w:rsid w:val="004B044F"/>
    <w:rsid w:val="004B09D4"/>
    <w:rsid w:val="004B0A51"/>
    <w:rsid w:val="004B1D14"/>
    <w:rsid w:val="004B3C99"/>
    <w:rsid w:val="004B42DB"/>
    <w:rsid w:val="004B4AD9"/>
    <w:rsid w:val="004B60F4"/>
    <w:rsid w:val="004B63BF"/>
    <w:rsid w:val="004B6876"/>
    <w:rsid w:val="004B748B"/>
    <w:rsid w:val="004C104A"/>
    <w:rsid w:val="004C1149"/>
    <w:rsid w:val="004C1444"/>
    <w:rsid w:val="004C16EC"/>
    <w:rsid w:val="004C1A98"/>
    <w:rsid w:val="004C1C19"/>
    <w:rsid w:val="004C27E2"/>
    <w:rsid w:val="004C2BF2"/>
    <w:rsid w:val="004C367F"/>
    <w:rsid w:val="004C4420"/>
    <w:rsid w:val="004C46E4"/>
    <w:rsid w:val="004C4724"/>
    <w:rsid w:val="004C4C5E"/>
    <w:rsid w:val="004C4E11"/>
    <w:rsid w:val="004C5E36"/>
    <w:rsid w:val="004C61C4"/>
    <w:rsid w:val="004C6308"/>
    <w:rsid w:val="004C692F"/>
    <w:rsid w:val="004C6D06"/>
    <w:rsid w:val="004C75A2"/>
    <w:rsid w:val="004C7836"/>
    <w:rsid w:val="004C7881"/>
    <w:rsid w:val="004D013C"/>
    <w:rsid w:val="004D02F7"/>
    <w:rsid w:val="004D1B38"/>
    <w:rsid w:val="004D2DD4"/>
    <w:rsid w:val="004D2ED1"/>
    <w:rsid w:val="004D35F8"/>
    <w:rsid w:val="004D36FA"/>
    <w:rsid w:val="004D3BCC"/>
    <w:rsid w:val="004D442B"/>
    <w:rsid w:val="004D4C78"/>
    <w:rsid w:val="004D59A1"/>
    <w:rsid w:val="004D5D23"/>
    <w:rsid w:val="004D5EB8"/>
    <w:rsid w:val="004D63AC"/>
    <w:rsid w:val="004D67B6"/>
    <w:rsid w:val="004D6BFB"/>
    <w:rsid w:val="004D6F98"/>
    <w:rsid w:val="004D72B8"/>
    <w:rsid w:val="004D755E"/>
    <w:rsid w:val="004D7CC5"/>
    <w:rsid w:val="004E1376"/>
    <w:rsid w:val="004E17F6"/>
    <w:rsid w:val="004E212D"/>
    <w:rsid w:val="004E21CD"/>
    <w:rsid w:val="004E2AFC"/>
    <w:rsid w:val="004E2CE9"/>
    <w:rsid w:val="004E2FCF"/>
    <w:rsid w:val="004E350A"/>
    <w:rsid w:val="004E4938"/>
    <w:rsid w:val="004E5981"/>
    <w:rsid w:val="004E6C8F"/>
    <w:rsid w:val="004E6D92"/>
    <w:rsid w:val="004E728C"/>
    <w:rsid w:val="004F0651"/>
    <w:rsid w:val="004F0C3C"/>
    <w:rsid w:val="004F1A17"/>
    <w:rsid w:val="004F1E20"/>
    <w:rsid w:val="004F1F1C"/>
    <w:rsid w:val="004F2000"/>
    <w:rsid w:val="004F3164"/>
    <w:rsid w:val="004F3E4B"/>
    <w:rsid w:val="004F454C"/>
    <w:rsid w:val="004F4B31"/>
    <w:rsid w:val="004F4D9E"/>
    <w:rsid w:val="004F4DB4"/>
    <w:rsid w:val="004F5637"/>
    <w:rsid w:val="004F56B5"/>
    <w:rsid w:val="004F5939"/>
    <w:rsid w:val="004F6394"/>
    <w:rsid w:val="004F7327"/>
    <w:rsid w:val="004F7B6E"/>
    <w:rsid w:val="004F7BB2"/>
    <w:rsid w:val="00500177"/>
    <w:rsid w:val="0050037B"/>
    <w:rsid w:val="005005F1"/>
    <w:rsid w:val="005007D5"/>
    <w:rsid w:val="0050161B"/>
    <w:rsid w:val="00502478"/>
    <w:rsid w:val="00502CBB"/>
    <w:rsid w:val="0050341C"/>
    <w:rsid w:val="00504849"/>
    <w:rsid w:val="00504E4F"/>
    <w:rsid w:val="0050556B"/>
    <w:rsid w:val="00505C16"/>
    <w:rsid w:val="00505E54"/>
    <w:rsid w:val="005060D1"/>
    <w:rsid w:val="0051041B"/>
    <w:rsid w:val="00510ABA"/>
    <w:rsid w:val="00510EE2"/>
    <w:rsid w:val="005121AC"/>
    <w:rsid w:val="00512343"/>
    <w:rsid w:val="00512C71"/>
    <w:rsid w:val="005136C5"/>
    <w:rsid w:val="005139AD"/>
    <w:rsid w:val="00513F91"/>
    <w:rsid w:val="00514288"/>
    <w:rsid w:val="00514B45"/>
    <w:rsid w:val="005155A1"/>
    <w:rsid w:val="00515C3D"/>
    <w:rsid w:val="00516CEF"/>
    <w:rsid w:val="00516ED5"/>
    <w:rsid w:val="0051709C"/>
    <w:rsid w:val="0051757E"/>
    <w:rsid w:val="005176C1"/>
    <w:rsid w:val="00517C70"/>
    <w:rsid w:val="00520917"/>
    <w:rsid w:val="00521038"/>
    <w:rsid w:val="0052119D"/>
    <w:rsid w:val="00521DD3"/>
    <w:rsid w:val="00522E3E"/>
    <w:rsid w:val="00523569"/>
    <w:rsid w:val="00523628"/>
    <w:rsid w:val="00523961"/>
    <w:rsid w:val="00524824"/>
    <w:rsid w:val="00524CBB"/>
    <w:rsid w:val="005258C9"/>
    <w:rsid w:val="00525AA8"/>
    <w:rsid w:val="00525D38"/>
    <w:rsid w:val="005261EC"/>
    <w:rsid w:val="00526880"/>
    <w:rsid w:val="00526FE0"/>
    <w:rsid w:val="005270FE"/>
    <w:rsid w:val="005271B8"/>
    <w:rsid w:val="005272CA"/>
    <w:rsid w:val="0052736D"/>
    <w:rsid w:val="005274CF"/>
    <w:rsid w:val="00527C3F"/>
    <w:rsid w:val="00527FD2"/>
    <w:rsid w:val="00530154"/>
    <w:rsid w:val="00530857"/>
    <w:rsid w:val="00530C2F"/>
    <w:rsid w:val="00531015"/>
    <w:rsid w:val="0053236F"/>
    <w:rsid w:val="005325E4"/>
    <w:rsid w:val="00532F3B"/>
    <w:rsid w:val="0053310B"/>
    <w:rsid w:val="0053364D"/>
    <w:rsid w:val="00533F32"/>
    <w:rsid w:val="005342F3"/>
    <w:rsid w:val="005347A1"/>
    <w:rsid w:val="005347C1"/>
    <w:rsid w:val="00534B21"/>
    <w:rsid w:val="00534C94"/>
    <w:rsid w:val="00535E55"/>
    <w:rsid w:val="00535F13"/>
    <w:rsid w:val="00535F6C"/>
    <w:rsid w:val="00536C0D"/>
    <w:rsid w:val="00537787"/>
    <w:rsid w:val="00537C52"/>
    <w:rsid w:val="0054042F"/>
    <w:rsid w:val="00540D08"/>
    <w:rsid w:val="005415B9"/>
    <w:rsid w:val="00541CD1"/>
    <w:rsid w:val="005426F8"/>
    <w:rsid w:val="00543174"/>
    <w:rsid w:val="00545B9A"/>
    <w:rsid w:val="005462AD"/>
    <w:rsid w:val="005462BA"/>
    <w:rsid w:val="0054731F"/>
    <w:rsid w:val="00547EB7"/>
    <w:rsid w:val="00547F87"/>
    <w:rsid w:val="00547F93"/>
    <w:rsid w:val="005506A1"/>
    <w:rsid w:val="00550929"/>
    <w:rsid w:val="00550E90"/>
    <w:rsid w:val="0055124C"/>
    <w:rsid w:val="005517BE"/>
    <w:rsid w:val="00551C9A"/>
    <w:rsid w:val="005532AD"/>
    <w:rsid w:val="005538E1"/>
    <w:rsid w:val="005539F0"/>
    <w:rsid w:val="0055432B"/>
    <w:rsid w:val="00554582"/>
    <w:rsid w:val="00554CD3"/>
    <w:rsid w:val="00554EBB"/>
    <w:rsid w:val="005551F7"/>
    <w:rsid w:val="005553BA"/>
    <w:rsid w:val="0055679C"/>
    <w:rsid w:val="00556D9A"/>
    <w:rsid w:val="00557E39"/>
    <w:rsid w:val="00560D3B"/>
    <w:rsid w:val="00561593"/>
    <w:rsid w:val="00562004"/>
    <w:rsid w:val="005630DE"/>
    <w:rsid w:val="00563959"/>
    <w:rsid w:val="00564216"/>
    <w:rsid w:val="0056453F"/>
    <w:rsid w:val="005653B1"/>
    <w:rsid w:val="00565433"/>
    <w:rsid w:val="00566208"/>
    <w:rsid w:val="00566440"/>
    <w:rsid w:val="00566C5E"/>
    <w:rsid w:val="005671E6"/>
    <w:rsid w:val="005700F6"/>
    <w:rsid w:val="00570449"/>
    <w:rsid w:val="00570AC7"/>
    <w:rsid w:val="005712D7"/>
    <w:rsid w:val="0057144A"/>
    <w:rsid w:val="005717B9"/>
    <w:rsid w:val="00571CDC"/>
    <w:rsid w:val="005725E2"/>
    <w:rsid w:val="00572988"/>
    <w:rsid w:val="00573B94"/>
    <w:rsid w:val="00573F6D"/>
    <w:rsid w:val="005744DD"/>
    <w:rsid w:val="0057466D"/>
    <w:rsid w:val="00574A74"/>
    <w:rsid w:val="0057593A"/>
    <w:rsid w:val="00575F40"/>
    <w:rsid w:val="00575FD7"/>
    <w:rsid w:val="00576330"/>
    <w:rsid w:val="005766A7"/>
    <w:rsid w:val="00576A33"/>
    <w:rsid w:val="00576DFE"/>
    <w:rsid w:val="005779A0"/>
    <w:rsid w:val="00577B9B"/>
    <w:rsid w:val="00577E9C"/>
    <w:rsid w:val="00580096"/>
    <w:rsid w:val="005800A0"/>
    <w:rsid w:val="0058064D"/>
    <w:rsid w:val="005806E4"/>
    <w:rsid w:val="005807AF"/>
    <w:rsid w:val="00580A85"/>
    <w:rsid w:val="00580BBD"/>
    <w:rsid w:val="00580BF2"/>
    <w:rsid w:val="00580CFA"/>
    <w:rsid w:val="0058170E"/>
    <w:rsid w:val="00581764"/>
    <w:rsid w:val="00581985"/>
    <w:rsid w:val="00581B08"/>
    <w:rsid w:val="00582357"/>
    <w:rsid w:val="00582419"/>
    <w:rsid w:val="005824AF"/>
    <w:rsid w:val="00582BF8"/>
    <w:rsid w:val="00583A26"/>
    <w:rsid w:val="0058437D"/>
    <w:rsid w:val="00584559"/>
    <w:rsid w:val="0058557D"/>
    <w:rsid w:val="00585697"/>
    <w:rsid w:val="00585CA3"/>
    <w:rsid w:val="00585E71"/>
    <w:rsid w:val="005860F3"/>
    <w:rsid w:val="0058671C"/>
    <w:rsid w:val="00586818"/>
    <w:rsid w:val="005869A3"/>
    <w:rsid w:val="00586A78"/>
    <w:rsid w:val="0058788E"/>
    <w:rsid w:val="00587A29"/>
    <w:rsid w:val="005906F0"/>
    <w:rsid w:val="00590D67"/>
    <w:rsid w:val="005920C8"/>
    <w:rsid w:val="005926C6"/>
    <w:rsid w:val="00592CAB"/>
    <w:rsid w:val="00592F77"/>
    <w:rsid w:val="00593B60"/>
    <w:rsid w:val="00593F84"/>
    <w:rsid w:val="00594269"/>
    <w:rsid w:val="00594AD9"/>
    <w:rsid w:val="00595E54"/>
    <w:rsid w:val="00596134"/>
    <w:rsid w:val="005963F5"/>
    <w:rsid w:val="0059660A"/>
    <w:rsid w:val="00596FC3"/>
    <w:rsid w:val="005970E7"/>
    <w:rsid w:val="005A0BDC"/>
    <w:rsid w:val="005A0C35"/>
    <w:rsid w:val="005A0E19"/>
    <w:rsid w:val="005A27B9"/>
    <w:rsid w:val="005A3708"/>
    <w:rsid w:val="005A3835"/>
    <w:rsid w:val="005A392F"/>
    <w:rsid w:val="005A417E"/>
    <w:rsid w:val="005A41C5"/>
    <w:rsid w:val="005A433E"/>
    <w:rsid w:val="005A436C"/>
    <w:rsid w:val="005A4A47"/>
    <w:rsid w:val="005A4F36"/>
    <w:rsid w:val="005A51D2"/>
    <w:rsid w:val="005A5F43"/>
    <w:rsid w:val="005A5F46"/>
    <w:rsid w:val="005A6DF0"/>
    <w:rsid w:val="005A6EE0"/>
    <w:rsid w:val="005A6F91"/>
    <w:rsid w:val="005A783A"/>
    <w:rsid w:val="005A792A"/>
    <w:rsid w:val="005B02C3"/>
    <w:rsid w:val="005B069B"/>
    <w:rsid w:val="005B0737"/>
    <w:rsid w:val="005B1005"/>
    <w:rsid w:val="005B1A16"/>
    <w:rsid w:val="005B2948"/>
    <w:rsid w:val="005B2973"/>
    <w:rsid w:val="005B2D53"/>
    <w:rsid w:val="005B36BA"/>
    <w:rsid w:val="005B44CE"/>
    <w:rsid w:val="005B469E"/>
    <w:rsid w:val="005B4A07"/>
    <w:rsid w:val="005B4BD1"/>
    <w:rsid w:val="005B4FC7"/>
    <w:rsid w:val="005B5518"/>
    <w:rsid w:val="005B57F4"/>
    <w:rsid w:val="005B5867"/>
    <w:rsid w:val="005B7EB5"/>
    <w:rsid w:val="005C0099"/>
    <w:rsid w:val="005C00F5"/>
    <w:rsid w:val="005C0C5C"/>
    <w:rsid w:val="005C164B"/>
    <w:rsid w:val="005C1AEF"/>
    <w:rsid w:val="005C2321"/>
    <w:rsid w:val="005C255B"/>
    <w:rsid w:val="005C312A"/>
    <w:rsid w:val="005C3AF6"/>
    <w:rsid w:val="005C3C57"/>
    <w:rsid w:val="005C3E97"/>
    <w:rsid w:val="005C3F87"/>
    <w:rsid w:val="005C41A7"/>
    <w:rsid w:val="005C4301"/>
    <w:rsid w:val="005C4E48"/>
    <w:rsid w:val="005C51D5"/>
    <w:rsid w:val="005C5612"/>
    <w:rsid w:val="005C5644"/>
    <w:rsid w:val="005C5D63"/>
    <w:rsid w:val="005C6DD1"/>
    <w:rsid w:val="005D034D"/>
    <w:rsid w:val="005D04AC"/>
    <w:rsid w:val="005D0BC8"/>
    <w:rsid w:val="005D0F7E"/>
    <w:rsid w:val="005D18B4"/>
    <w:rsid w:val="005D1AA6"/>
    <w:rsid w:val="005D22DE"/>
    <w:rsid w:val="005D2AEE"/>
    <w:rsid w:val="005D3367"/>
    <w:rsid w:val="005D3632"/>
    <w:rsid w:val="005D39E9"/>
    <w:rsid w:val="005D39F0"/>
    <w:rsid w:val="005D4008"/>
    <w:rsid w:val="005D40A2"/>
    <w:rsid w:val="005D424F"/>
    <w:rsid w:val="005D437D"/>
    <w:rsid w:val="005D4D77"/>
    <w:rsid w:val="005D5846"/>
    <w:rsid w:val="005D5DBE"/>
    <w:rsid w:val="005D68AE"/>
    <w:rsid w:val="005D6CE3"/>
    <w:rsid w:val="005D7425"/>
    <w:rsid w:val="005D76C9"/>
    <w:rsid w:val="005D7AE4"/>
    <w:rsid w:val="005D7B91"/>
    <w:rsid w:val="005D7D8E"/>
    <w:rsid w:val="005E002D"/>
    <w:rsid w:val="005E073D"/>
    <w:rsid w:val="005E188C"/>
    <w:rsid w:val="005E1B08"/>
    <w:rsid w:val="005E22FB"/>
    <w:rsid w:val="005E258F"/>
    <w:rsid w:val="005E2DEC"/>
    <w:rsid w:val="005E2DF6"/>
    <w:rsid w:val="005E38A3"/>
    <w:rsid w:val="005E3A93"/>
    <w:rsid w:val="005E3BC8"/>
    <w:rsid w:val="005E64D1"/>
    <w:rsid w:val="005E6627"/>
    <w:rsid w:val="005E693E"/>
    <w:rsid w:val="005E69E7"/>
    <w:rsid w:val="005E7408"/>
    <w:rsid w:val="005E788A"/>
    <w:rsid w:val="005E7D41"/>
    <w:rsid w:val="005F1F76"/>
    <w:rsid w:val="005F2666"/>
    <w:rsid w:val="005F2C1F"/>
    <w:rsid w:val="005F2E6F"/>
    <w:rsid w:val="005F2EFD"/>
    <w:rsid w:val="005F37F0"/>
    <w:rsid w:val="005F3F3E"/>
    <w:rsid w:val="005F40B5"/>
    <w:rsid w:val="005F5286"/>
    <w:rsid w:val="005F579D"/>
    <w:rsid w:val="005F57B2"/>
    <w:rsid w:val="005F5D33"/>
    <w:rsid w:val="005F6C5D"/>
    <w:rsid w:val="005F6CB3"/>
    <w:rsid w:val="005F71BE"/>
    <w:rsid w:val="005F770F"/>
    <w:rsid w:val="005F7AA3"/>
    <w:rsid w:val="00600360"/>
    <w:rsid w:val="00600CAD"/>
    <w:rsid w:val="006012B4"/>
    <w:rsid w:val="0060142D"/>
    <w:rsid w:val="00601C2E"/>
    <w:rsid w:val="0060227D"/>
    <w:rsid w:val="00602A93"/>
    <w:rsid w:val="00602F17"/>
    <w:rsid w:val="00603615"/>
    <w:rsid w:val="0060421C"/>
    <w:rsid w:val="00604D17"/>
    <w:rsid w:val="0060539F"/>
    <w:rsid w:val="00605816"/>
    <w:rsid w:val="00606704"/>
    <w:rsid w:val="00607565"/>
    <w:rsid w:val="00607581"/>
    <w:rsid w:val="0060778D"/>
    <w:rsid w:val="00607831"/>
    <w:rsid w:val="00607A15"/>
    <w:rsid w:val="00607E6D"/>
    <w:rsid w:val="0061015C"/>
    <w:rsid w:val="00610217"/>
    <w:rsid w:val="006102A4"/>
    <w:rsid w:val="00611BD2"/>
    <w:rsid w:val="00611BE7"/>
    <w:rsid w:val="00612600"/>
    <w:rsid w:val="0061344A"/>
    <w:rsid w:val="0061374B"/>
    <w:rsid w:val="006140FC"/>
    <w:rsid w:val="00614804"/>
    <w:rsid w:val="00614FE2"/>
    <w:rsid w:val="00615A4E"/>
    <w:rsid w:val="00615AD5"/>
    <w:rsid w:val="006161AD"/>
    <w:rsid w:val="006170F2"/>
    <w:rsid w:val="00617C36"/>
    <w:rsid w:val="006203B3"/>
    <w:rsid w:val="006207D9"/>
    <w:rsid w:val="006207DA"/>
    <w:rsid w:val="00620A6C"/>
    <w:rsid w:val="00620E6D"/>
    <w:rsid w:val="00620E96"/>
    <w:rsid w:val="00621C4A"/>
    <w:rsid w:val="00622E75"/>
    <w:rsid w:val="00622F7E"/>
    <w:rsid w:val="00623742"/>
    <w:rsid w:val="00623A07"/>
    <w:rsid w:val="00624F3F"/>
    <w:rsid w:val="00625C8E"/>
    <w:rsid w:val="00625E7C"/>
    <w:rsid w:val="00626760"/>
    <w:rsid w:val="00626CEF"/>
    <w:rsid w:val="00627004"/>
    <w:rsid w:val="00630201"/>
    <w:rsid w:val="00630479"/>
    <w:rsid w:val="00630592"/>
    <w:rsid w:val="006306D2"/>
    <w:rsid w:val="0063070B"/>
    <w:rsid w:val="00631371"/>
    <w:rsid w:val="0063197F"/>
    <w:rsid w:val="00631D65"/>
    <w:rsid w:val="00631F9C"/>
    <w:rsid w:val="006323E9"/>
    <w:rsid w:val="00632B78"/>
    <w:rsid w:val="00632FB9"/>
    <w:rsid w:val="00633108"/>
    <w:rsid w:val="006334A2"/>
    <w:rsid w:val="006340A0"/>
    <w:rsid w:val="00634A11"/>
    <w:rsid w:val="00634B4A"/>
    <w:rsid w:val="00634F49"/>
    <w:rsid w:val="00635809"/>
    <w:rsid w:val="006373D8"/>
    <w:rsid w:val="0063761D"/>
    <w:rsid w:val="00641888"/>
    <w:rsid w:val="00641D44"/>
    <w:rsid w:val="00641FE9"/>
    <w:rsid w:val="00642203"/>
    <w:rsid w:val="00642912"/>
    <w:rsid w:val="00642967"/>
    <w:rsid w:val="00642A24"/>
    <w:rsid w:val="00642B3D"/>
    <w:rsid w:val="00642EAF"/>
    <w:rsid w:val="0064318B"/>
    <w:rsid w:val="0064345E"/>
    <w:rsid w:val="00643BDE"/>
    <w:rsid w:val="00643DD9"/>
    <w:rsid w:val="006444F2"/>
    <w:rsid w:val="00644BAB"/>
    <w:rsid w:val="0064525A"/>
    <w:rsid w:val="0064567D"/>
    <w:rsid w:val="0064574A"/>
    <w:rsid w:val="00645BE6"/>
    <w:rsid w:val="00645D08"/>
    <w:rsid w:val="0064764D"/>
    <w:rsid w:val="00647BB1"/>
    <w:rsid w:val="00650D08"/>
    <w:rsid w:val="00650D26"/>
    <w:rsid w:val="00650EAD"/>
    <w:rsid w:val="00651DF0"/>
    <w:rsid w:val="00651E6B"/>
    <w:rsid w:val="00652005"/>
    <w:rsid w:val="00652548"/>
    <w:rsid w:val="00652F5F"/>
    <w:rsid w:val="00653032"/>
    <w:rsid w:val="0065326C"/>
    <w:rsid w:val="006538F5"/>
    <w:rsid w:val="00653B8C"/>
    <w:rsid w:val="0065411D"/>
    <w:rsid w:val="006547EE"/>
    <w:rsid w:val="006554D9"/>
    <w:rsid w:val="00655729"/>
    <w:rsid w:val="006562E6"/>
    <w:rsid w:val="006569EE"/>
    <w:rsid w:val="006570D3"/>
    <w:rsid w:val="00660618"/>
    <w:rsid w:val="00661704"/>
    <w:rsid w:val="00661CF7"/>
    <w:rsid w:val="00662D26"/>
    <w:rsid w:val="006636EF"/>
    <w:rsid w:val="00663B5C"/>
    <w:rsid w:val="00663E5A"/>
    <w:rsid w:val="00663F94"/>
    <w:rsid w:val="00664A76"/>
    <w:rsid w:val="00664CD1"/>
    <w:rsid w:val="0066577C"/>
    <w:rsid w:val="00666441"/>
    <w:rsid w:val="00666B44"/>
    <w:rsid w:val="00666F1D"/>
    <w:rsid w:val="00667DD1"/>
    <w:rsid w:val="0067006F"/>
    <w:rsid w:val="00670523"/>
    <w:rsid w:val="006708D2"/>
    <w:rsid w:val="00670B53"/>
    <w:rsid w:val="006710CA"/>
    <w:rsid w:val="006712B9"/>
    <w:rsid w:val="0067161E"/>
    <w:rsid w:val="0067173A"/>
    <w:rsid w:val="006717D2"/>
    <w:rsid w:val="006717EC"/>
    <w:rsid w:val="00671978"/>
    <w:rsid w:val="00673195"/>
    <w:rsid w:val="00673899"/>
    <w:rsid w:val="00674B93"/>
    <w:rsid w:val="00675A81"/>
    <w:rsid w:val="006761F6"/>
    <w:rsid w:val="00676489"/>
    <w:rsid w:val="006765E6"/>
    <w:rsid w:val="00677ADB"/>
    <w:rsid w:val="00677AF2"/>
    <w:rsid w:val="00677D72"/>
    <w:rsid w:val="00680837"/>
    <w:rsid w:val="00680E09"/>
    <w:rsid w:val="00680E8E"/>
    <w:rsid w:val="00680EC6"/>
    <w:rsid w:val="0068165F"/>
    <w:rsid w:val="00681A67"/>
    <w:rsid w:val="0068286B"/>
    <w:rsid w:val="00682B7F"/>
    <w:rsid w:val="006837CD"/>
    <w:rsid w:val="00684016"/>
    <w:rsid w:val="0068477D"/>
    <w:rsid w:val="00685AC9"/>
    <w:rsid w:val="00686408"/>
    <w:rsid w:val="00690F8A"/>
    <w:rsid w:val="00692374"/>
    <w:rsid w:val="006925DD"/>
    <w:rsid w:val="00692662"/>
    <w:rsid w:val="00692DBE"/>
    <w:rsid w:val="006930AD"/>
    <w:rsid w:val="0069333E"/>
    <w:rsid w:val="006939FF"/>
    <w:rsid w:val="00694A29"/>
    <w:rsid w:val="006951EA"/>
    <w:rsid w:val="0069571F"/>
    <w:rsid w:val="00695E16"/>
    <w:rsid w:val="00696B55"/>
    <w:rsid w:val="00696F0D"/>
    <w:rsid w:val="00697F66"/>
    <w:rsid w:val="006A14B7"/>
    <w:rsid w:val="006A1B39"/>
    <w:rsid w:val="006A1E2A"/>
    <w:rsid w:val="006A1E31"/>
    <w:rsid w:val="006A26CE"/>
    <w:rsid w:val="006A33D8"/>
    <w:rsid w:val="006A350F"/>
    <w:rsid w:val="006A3847"/>
    <w:rsid w:val="006A416C"/>
    <w:rsid w:val="006A432F"/>
    <w:rsid w:val="006A4AED"/>
    <w:rsid w:val="006A4DE7"/>
    <w:rsid w:val="006A5C16"/>
    <w:rsid w:val="006A6719"/>
    <w:rsid w:val="006A75F8"/>
    <w:rsid w:val="006A785D"/>
    <w:rsid w:val="006B0199"/>
    <w:rsid w:val="006B04DD"/>
    <w:rsid w:val="006B0501"/>
    <w:rsid w:val="006B14E1"/>
    <w:rsid w:val="006B14E6"/>
    <w:rsid w:val="006B1916"/>
    <w:rsid w:val="006B2C99"/>
    <w:rsid w:val="006B2E8D"/>
    <w:rsid w:val="006B39C5"/>
    <w:rsid w:val="006B49C2"/>
    <w:rsid w:val="006B4BC4"/>
    <w:rsid w:val="006B4F68"/>
    <w:rsid w:val="006B5218"/>
    <w:rsid w:val="006B5787"/>
    <w:rsid w:val="006B57DF"/>
    <w:rsid w:val="006B6185"/>
    <w:rsid w:val="006B662F"/>
    <w:rsid w:val="006B6B7D"/>
    <w:rsid w:val="006B6EA7"/>
    <w:rsid w:val="006B6ED3"/>
    <w:rsid w:val="006B75F8"/>
    <w:rsid w:val="006B7EA8"/>
    <w:rsid w:val="006C0B73"/>
    <w:rsid w:val="006C1404"/>
    <w:rsid w:val="006C1432"/>
    <w:rsid w:val="006C1765"/>
    <w:rsid w:val="006C1B76"/>
    <w:rsid w:val="006C1C03"/>
    <w:rsid w:val="006C1F20"/>
    <w:rsid w:val="006C2A7A"/>
    <w:rsid w:val="006C2E24"/>
    <w:rsid w:val="006C2E80"/>
    <w:rsid w:val="006C3760"/>
    <w:rsid w:val="006C3AAF"/>
    <w:rsid w:val="006C4465"/>
    <w:rsid w:val="006C4506"/>
    <w:rsid w:val="006C4A67"/>
    <w:rsid w:val="006C5A3F"/>
    <w:rsid w:val="006C5C8D"/>
    <w:rsid w:val="006C61B3"/>
    <w:rsid w:val="006C6C47"/>
    <w:rsid w:val="006C6F08"/>
    <w:rsid w:val="006D0733"/>
    <w:rsid w:val="006D0B15"/>
    <w:rsid w:val="006D130C"/>
    <w:rsid w:val="006D1718"/>
    <w:rsid w:val="006D214B"/>
    <w:rsid w:val="006D24A5"/>
    <w:rsid w:val="006D321B"/>
    <w:rsid w:val="006D35C0"/>
    <w:rsid w:val="006D3779"/>
    <w:rsid w:val="006D3A56"/>
    <w:rsid w:val="006D3E6B"/>
    <w:rsid w:val="006D47F8"/>
    <w:rsid w:val="006D4E3F"/>
    <w:rsid w:val="006D4FC7"/>
    <w:rsid w:val="006D6348"/>
    <w:rsid w:val="006D660F"/>
    <w:rsid w:val="006D6653"/>
    <w:rsid w:val="006D6701"/>
    <w:rsid w:val="006D69F1"/>
    <w:rsid w:val="006D6A5C"/>
    <w:rsid w:val="006D7098"/>
    <w:rsid w:val="006D72F5"/>
    <w:rsid w:val="006D7A5B"/>
    <w:rsid w:val="006E054D"/>
    <w:rsid w:val="006E0BE1"/>
    <w:rsid w:val="006E1463"/>
    <w:rsid w:val="006E1C66"/>
    <w:rsid w:val="006E1CC2"/>
    <w:rsid w:val="006E25AF"/>
    <w:rsid w:val="006E2858"/>
    <w:rsid w:val="006E2D55"/>
    <w:rsid w:val="006E2E0F"/>
    <w:rsid w:val="006E2E46"/>
    <w:rsid w:val="006E2F53"/>
    <w:rsid w:val="006E3319"/>
    <w:rsid w:val="006E3623"/>
    <w:rsid w:val="006E3665"/>
    <w:rsid w:val="006E43C3"/>
    <w:rsid w:val="006E4780"/>
    <w:rsid w:val="006E4855"/>
    <w:rsid w:val="006E4E5A"/>
    <w:rsid w:val="006E4FC0"/>
    <w:rsid w:val="006E541A"/>
    <w:rsid w:val="006E589E"/>
    <w:rsid w:val="006E77F6"/>
    <w:rsid w:val="006E781F"/>
    <w:rsid w:val="006E78A0"/>
    <w:rsid w:val="006F031D"/>
    <w:rsid w:val="006F032F"/>
    <w:rsid w:val="006F0F01"/>
    <w:rsid w:val="006F182E"/>
    <w:rsid w:val="006F18D2"/>
    <w:rsid w:val="006F2AC7"/>
    <w:rsid w:val="006F2D43"/>
    <w:rsid w:val="006F2F5D"/>
    <w:rsid w:val="006F378B"/>
    <w:rsid w:val="006F39D0"/>
    <w:rsid w:val="006F3AD8"/>
    <w:rsid w:val="006F3B64"/>
    <w:rsid w:val="006F4307"/>
    <w:rsid w:val="006F439F"/>
    <w:rsid w:val="006F5B66"/>
    <w:rsid w:val="006F5CE7"/>
    <w:rsid w:val="006F5DA9"/>
    <w:rsid w:val="006F6C5D"/>
    <w:rsid w:val="006F71C1"/>
    <w:rsid w:val="006F7507"/>
    <w:rsid w:val="007015E3"/>
    <w:rsid w:val="00701A2C"/>
    <w:rsid w:val="00702CFD"/>
    <w:rsid w:val="00702FF6"/>
    <w:rsid w:val="00703088"/>
    <w:rsid w:val="007031A3"/>
    <w:rsid w:val="0070412F"/>
    <w:rsid w:val="00704898"/>
    <w:rsid w:val="00704B02"/>
    <w:rsid w:val="00705C9A"/>
    <w:rsid w:val="00705CF6"/>
    <w:rsid w:val="007060FE"/>
    <w:rsid w:val="007062FD"/>
    <w:rsid w:val="0070795E"/>
    <w:rsid w:val="00707F5A"/>
    <w:rsid w:val="0071052D"/>
    <w:rsid w:val="007105CC"/>
    <w:rsid w:val="00710C02"/>
    <w:rsid w:val="00710DE7"/>
    <w:rsid w:val="007119DB"/>
    <w:rsid w:val="00712058"/>
    <w:rsid w:val="00712360"/>
    <w:rsid w:val="00712483"/>
    <w:rsid w:val="00713471"/>
    <w:rsid w:val="007134AB"/>
    <w:rsid w:val="00714187"/>
    <w:rsid w:val="007142F6"/>
    <w:rsid w:val="00715220"/>
    <w:rsid w:val="007159EC"/>
    <w:rsid w:val="00715B75"/>
    <w:rsid w:val="0071656D"/>
    <w:rsid w:val="00716FE8"/>
    <w:rsid w:val="00717156"/>
    <w:rsid w:val="0071721D"/>
    <w:rsid w:val="00720343"/>
    <w:rsid w:val="00720F88"/>
    <w:rsid w:val="0072152B"/>
    <w:rsid w:val="0072157A"/>
    <w:rsid w:val="007217C4"/>
    <w:rsid w:val="00721943"/>
    <w:rsid w:val="00721BF3"/>
    <w:rsid w:val="00721CB1"/>
    <w:rsid w:val="00722093"/>
    <w:rsid w:val="00722A72"/>
    <w:rsid w:val="00723271"/>
    <w:rsid w:val="0072353F"/>
    <w:rsid w:val="0072358E"/>
    <w:rsid w:val="00723BA5"/>
    <w:rsid w:val="00723C1E"/>
    <w:rsid w:val="00724037"/>
    <w:rsid w:val="007244AB"/>
    <w:rsid w:val="00725381"/>
    <w:rsid w:val="00725A44"/>
    <w:rsid w:val="00725D6B"/>
    <w:rsid w:val="007268C9"/>
    <w:rsid w:val="00727CD6"/>
    <w:rsid w:val="00730992"/>
    <w:rsid w:val="007311D5"/>
    <w:rsid w:val="00731E96"/>
    <w:rsid w:val="0073306E"/>
    <w:rsid w:val="0073326D"/>
    <w:rsid w:val="0073371F"/>
    <w:rsid w:val="00733B69"/>
    <w:rsid w:val="007342CC"/>
    <w:rsid w:val="007347A0"/>
    <w:rsid w:val="0073492B"/>
    <w:rsid w:val="00734A0D"/>
    <w:rsid w:val="00737577"/>
    <w:rsid w:val="00741177"/>
    <w:rsid w:val="007412EC"/>
    <w:rsid w:val="00741418"/>
    <w:rsid w:val="00741C91"/>
    <w:rsid w:val="00742111"/>
    <w:rsid w:val="00742220"/>
    <w:rsid w:val="0074310A"/>
    <w:rsid w:val="00743116"/>
    <w:rsid w:val="00743C02"/>
    <w:rsid w:val="00743D56"/>
    <w:rsid w:val="007443E8"/>
    <w:rsid w:val="00744B68"/>
    <w:rsid w:val="00744E55"/>
    <w:rsid w:val="007451C0"/>
    <w:rsid w:val="007452F9"/>
    <w:rsid w:val="007456A7"/>
    <w:rsid w:val="00745831"/>
    <w:rsid w:val="00747146"/>
    <w:rsid w:val="00747916"/>
    <w:rsid w:val="00747AC4"/>
    <w:rsid w:val="00747B18"/>
    <w:rsid w:val="00747C5E"/>
    <w:rsid w:val="00747D6F"/>
    <w:rsid w:val="007504D6"/>
    <w:rsid w:val="00750517"/>
    <w:rsid w:val="00750675"/>
    <w:rsid w:val="00750A55"/>
    <w:rsid w:val="00750F61"/>
    <w:rsid w:val="00751DA1"/>
    <w:rsid w:val="00752871"/>
    <w:rsid w:val="00752F35"/>
    <w:rsid w:val="00753C6F"/>
    <w:rsid w:val="00755108"/>
    <w:rsid w:val="00755295"/>
    <w:rsid w:val="00755D83"/>
    <w:rsid w:val="007562C7"/>
    <w:rsid w:val="00756425"/>
    <w:rsid w:val="0075652E"/>
    <w:rsid w:val="007573BC"/>
    <w:rsid w:val="00757861"/>
    <w:rsid w:val="00757EDC"/>
    <w:rsid w:val="00760F52"/>
    <w:rsid w:val="00761279"/>
    <w:rsid w:val="007624ED"/>
    <w:rsid w:val="00762C70"/>
    <w:rsid w:val="00762D4C"/>
    <w:rsid w:val="00763DE7"/>
    <w:rsid w:val="007647A1"/>
    <w:rsid w:val="00764974"/>
    <w:rsid w:val="00764AB7"/>
    <w:rsid w:val="00765443"/>
    <w:rsid w:val="0076561C"/>
    <w:rsid w:val="00765D70"/>
    <w:rsid w:val="00765E8A"/>
    <w:rsid w:val="0076617F"/>
    <w:rsid w:val="00766389"/>
    <w:rsid w:val="007705A3"/>
    <w:rsid w:val="007705E5"/>
    <w:rsid w:val="00770B3F"/>
    <w:rsid w:val="007710E4"/>
    <w:rsid w:val="0077170B"/>
    <w:rsid w:val="00771761"/>
    <w:rsid w:val="007717A9"/>
    <w:rsid w:val="007718CF"/>
    <w:rsid w:val="00772BC4"/>
    <w:rsid w:val="0077318D"/>
    <w:rsid w:val="007731E6"/>
    <w:rsid w:val="0077346A"/>
    <w:rsid w:val="007735C0"/>
    <w:rsid w:val="00774B00"/>
    <w:rsid w:val="00774C73"/>
    <w:rsid w:val="00774F66"/>
    <w:rsid w:val="00775602"/>
    <w:rsid w:val="00775E2F"/>
    <w:rsid w:val="00775EC3"/>
    <w:rsid w:val="00775FFE"/>
    <w:rsid w:val="00776313"/>
    <w:rsid w:val="0077685B"/>
    <w:rsid w:val="0077787E"/>
    <w:rsid w:val="00780D5C"/>
    <w:rsid w:val="00780F93"/>
    <w:rsid w:val="007812F0"/>
    <w:rsid w:val="00781EB2"/>
    <w:rsid w:val="00782057"/>
    <w:rsid w:val="007835B4"/>
    <w:rsid w:val="007835EE"/>
    <w:rsid w:val="00783901"/>
    <w:rsid w:val="00783FD9"/>
    <w:rsid w:val="007849FA"/>
    <w:rsid w:val="0078655C"/>
    <w:rsid w:val="00786862"/>
    <w:rsid w:val="0079037C"/>
    <w:rsid w:val="00790A22"/>
    <w:rsid w:val="007913CF"/>
    <w:rsid w:val="00791628"/>
    <w:rsid w:val="00791ED0"/>
    <w:rsid w:val="00792F33"/>
    <w:rsid w:val="007942EA"/>
    <w:rsid w:val="00795A28"/>
    <w:rsid w:val="00796254"/>
    <w:rsid w:val="00796500"/>
    <w:rsid w:val="00796976"/>
    <w:rsid w:val="0079716B"/>
    <w:rsid w:val="007974F5"/>
    <w:rsid w:val="007A009C"/>
    <w:rsid w:val="007A0104"/>
    <w:rsid w:val="007A0339"/>
    <w:rsid w:val="007A13CB"/>
    <w:rsid w:val="007A19D6"/>
    <w:rsid w:val="007A1D13"/>
    <w:rsid w:val="007A210F"/>
    <w:rsid w:val="007A2C17"/>
    <w:rsid w:val="007A333F"/>
    <w:rsid w:val="007A34F6"/>
    <w:rsid w:val="007A3D05"/>
    <w:rsid w:val="007A3E73"/>
    <w:rsid w:val="007A4746"/>
    <w:rsid w:val="007A4A32"/>
    <w:rsid w:val="007A4DF0"/>
    <w:rsid w:val="007A5463"/>
    <w:rsid w:val="007A5713"/>
    <w:rsid w:val="007A6653"/>
    <w:rsid w:val="007A6F4C"/>
    <w:rsid w:val="007A74FC"/>
    <w:rsid w:val="007A7DC6"/>
    <w:rsid w:val="007B0CAC"/>
    <w:rsid w:val="007B148A"/>
    <w:rsid w:val="007B231A"/>
    <w:rsid w:val="007B249E"/>
    <w:rsid w:val="007B256A"/>
    <w:rsid w:val="007B2BB8"/>
    <w:rsid w:val="007B2C38"/>
    <w:rsid w:val="007B39F8"/>
    <w:rsid w:val="007B3D9C"/>
    <w:rsid w:val="007B3E45"/>
    <w:rsid w:val="007B3F50"/>
    <w:rsid w:val="007B4399"/>
    <w:rsid w:val="007B45A4"/>
    <w:rsid w:val="007B516A"/>
    <w:rsid w:val="007B5CB4"/>
    <w:rsid w:val="007B5D6D"/>
    <w:rsid w:val="007B7AE0"/>
    <w:rsid w:val="007C0198"/>
    <w:rsid w:val="007C01EC"/>
    <w:rsid w:val="007C068E"/>
    <w:rsid w:val="007C11A9"/>
    <w:rsid w:val="007C1D15"/>
    <w:rsid w:val="007C2102"/>
    <w:rsid w:val="007C24FB"/>
    <w:rsid w:val="007C2687"/>
    <w:rsid w:val="007C26D9"/>
    <w:rsid w:val="007C2B21"/>
    <w:rsid w:val="007C364E"/>
    <w:rsid w:val="007C45F3"/>
    <w:rsid w:val="007C4865"/>
    <w:rsid w:val="007C4AC3"/>
    <w:rsid w:val="007C4D51"/>
    <w:rsid w:val="007C4E4F"/>
    <w:rsid w:val="007C59EE"/>
    <w:rsid w:val="007C5AFF"/>
    <w:rsid w:val="007C5E72"/>
    <w:rsid w:val="007C6F54"/>
    <w:rsid w:val="007C7238"/>
    <w:rsid w:val="007C727B"/>
    <w:rsid w:val="007C77FE"/>
    <w:rsid w:val="007C7803"/>
    <w:rsid w:val="007C78FA"/>
    <w:rsid w:val="007D050F"/>
    <w:rsid w:val="007D08EA"/>
    <w:rsid w:val="007D0C99"/>
    <w:rsid w:val="007D19D3"/>
    <w:rsid w:val="007D1F78"/>
    <w:rsid w:val="007D2376"/>
    <w:rsid w:val="007D2527"/>
    <w:rsid w:val="007D28DC"/>
    <w:rsid w:val="007D336F"/>
    <w:rsid w:val="007D3976"/>
    <w:rsid w:val="007D4659"/>
    <w:rsid w:val="007D4C8D"/>
    <w:rsid w:val="007D56A6"/>
    <w:rsid w:val="007D56B0"/>
    <w:rsid w:val="007D5C68"/>
    <w:rsid w:val="007D5F7C"/>
    <w:rsid w:val="007D62E1"/>
    <w:rsid w:val="007D72C8"/>
    <w:rsid w:val="007D75B0"/>
    <w:rsid w:val="007D76EE"/>
    <w:rsid w:val="007D78EB"/>
    <w:rsid w:val="007E086A"/>
    <w:rsid w:val="007E0D4C"/>
    <w:rsid w:val="007E0F2F"/>
    <w:rsid w:val="007E28C9"/>
    <w:rsid w:val="007E3361"/>
    <w:rsid w:val="007E3390"/>
    <w:rsid w:val="007E3FB3"/>
    <w:rsid w:val="007E4E03"/>
    <w:rsid w:val="007E6C09"/>
    <w:rsid w:val="007E6D08"/>
    <w:rsid w:val="007E6EAB"/>
    <w:rsid w:val="007E712E"/>
    <w:rsid w:val="007E7545"/>
    <w:rsid w:val="007E7576"/>
    <w:rsid w:val="007F0035"/>
    <w:rsid w:val="007F01DD"/>
    <w:rsid w:val="007F02D4"/>
    <w:rsid w:val="007F034A"/>
    <w:rsid w:val="007F097F"/>
    <w:rsid w:val="007F0C1B"/>
    <w:rsid w:val="007F0F21"/>
    <w:rsid w:val="007F1B06"/>
    <w:rsid w:val="007F215B"/>
    <w:rsid w:val="007F34A7"/>
    <w:rsid w:val="007F3B40"/>
    <w:rsid w:val="007F3CEE"/>
    <w:rsid w:val="007F3E1A"/>
    <w:rsid w:val="007F4925"/>
    <w:rsid w:val="007F5281"/>
    <w:rsid w:val="007F5360"/>
    <w:rsid w:val="007F5C5C"/>
    <w:rsid w:val="007F5E54"/>
    <w:rsid w:val="007F6110"/>
    <w:rsid w:val="007F6149"/>
    <w:rsid w:val="007F6297"/>
    <w:rsid w:val="007F68F1"/>
    <w:rsid w:val="007F78BA"/>
    <w:rsid w:val="007F7BE1"/>
    <w:rsid w:val="0080060C"/>
    <w:rsid w:val="008009FA"/>
    <w:rsid w:val="00800D82"/>
    <w:rsid w:val="008015A8"/>
    <w:rsid w:val="00801B6B"/>
    <w:rsid w:val="008029E0"/>
    <w:rsid w:val="00802DF3"/>
    <w:rsid w:val="0080349E"/>
    <w:rsid w:val="00803B61"/>
    <w:rsid w:val="00803FDA"/>
    <w:rsid w:val="00804243"/>
    <w:rsid w:val="00804320"/>
    <w:rsid w:val="00804988"/>
    <w:rsid w:val="008059DF"/>
    <w:rsid w:val="00806770"/>
    <w:rsid w:val="00807D21"/>
    <w:rsid w:val="0081010C"/>
    <w:rsid w:val="00810794"/>
    <w:rsid w:val="008109BA"/>
    <w:rsid w:val="00810C8B"/>
    <w:rsid w:val="00810E75"/>
    <w:rsid w:val="00811189"/>
    <w:rsid w:val="00812134"/>
    <w:rsid w:val="008121FF"/>
    <w:rsid w:val="0081322D"/>
    <w:rsid w:val="008134A3"/>
    <w:rsid w:val="00813594"/>
    <w:rsid w:val="00813755"/>
    <w:rsid w:val="00813A10"/>
    <w:rsid w:val="00813A12"/>
    <w:rsid w:val="00813E06"/>
    <w:rsid w:val="00814A96"/>
    <w:rsid w:val="00815181"/>
    <w:rsid w:val="008160C8"/>
    <w:rsid w:val="00816168"/>
    <w:rsid w:val="00816277"/>
    <w:rsid w:val="00816372"/>
    <w:rsid w:val="008164F9"/>
    <w:rsid w:val="00816ECD"/>
    <w:rsid w:val="008171B2"/>
    <w:rsid w:val="00820060"/>
    <w:rsid w:val="0082079C"/>
    <w:rsid w:val="00820C26"/>
    <w:rsid w:val="00820DAC"/>
    <w:rsid w:val="00820F24"/>
    <w:rsid w:val="00821278"/>
    <w:rsid w:val="00821611"/>
    <w:rsid w:val="00822C29"/>
    <w:rsid w:val="00822D9F"/>
    <w:rsid w:val="00823531"/>
    <w:rsid w:val="008236A4"/>
    <w:rsid w:val="008243E9"/>
    <w:rsid w:val="008248B8"/>
    <w:rsid w:val="00824DA5"/>
    <w:rsid w:val="00825D91"/>
    <w:rsid w:val="008260D9"/>
    <w:rsid w:val="00827BE3"/>
    <w:rsid w:val="00827FAD"/>
    <w:rsid w:val="008317FB"/>
    <w:rsid w:val="00831A85"/>
    <w:rsid w:val="00832590"/>
    <w:rsid w:val="00832987"/>
    <w:rsid w:val="00833A12"/>
    <w:rsid w:val="00833DB3"/>
    <w:rsid w:val="0083411A"/>
    <w:rsid w:val="0083453B"/>
    <w:rsid w:val="00834BB4"/>
    <w:rsid w:val="00834D1E"/>
    <w:rsid w:val="0083588E"/>
    <w:rsid w:val="00835A17"/>
    <w:rsid w:val="008361D9"/>
    <w:rsid w:val="008367F9"/>
    <w:rsid w:val="0083757F"/>
    <w:rsid w:val="0084005B"/>
    <w:rsid w:val="0084014E"/>
    <w:rsid w:val="008401C0"/>
    <w:rsid w:val="00840875"/>
    <w:rsid w:val="00840926"/>
    <w:rsid w:val="0084095D"/>
    <w:rsid w:val="008414FA"/>
    <w:rsid w:val="008416CA"/>
    <w:rsid w:val="00841C6E"/>
    <w:rsid w:val="00842D50"/>
    <w:rsid w:val="00843232"/>
    <w:rsid w:val="00843853"/>
    <w:rsid w:val="0084437E"/>
    <w:rsid w:val="0084464E"/>
    <w:rsid w:val="00844995"/>
    <w:rsid w:val="008450EE"/>
    <w:rsid w:val="00845677"/>
    <w:rsid w:val="00845A6B"/>
    <w:rsid w:val="008460A2"/>
    <w:rsid w:val="00846295"/>
    <w:rsid w:val="0084652A"/>
    <w:rsid w:val="008468E0"/>
    <w:rsid w:val="00847F08"/>
    <w:rsid w:val="008500DF"/>
    <w:rsid w:val="00850340"/>
    <w:rsid w:val="008505F9"/>
    <w:rsid w:val="008507B6"/>
    <w:rsid w:val="0085098C"/>
    <w:rsid w:val="008510E9"/>
    <w:rsid w:val="008511DA"/>
    <w:rsid w:val="00852127"/>
    <w:rsid w:val="00852E84"/>
    <w:rsid w:val="0085388F"/>
    <w:rsid w:val="00853F0F"/>
    <w:rsid w:val="0085482D"/>
    <w:rsid w:val="00854875"/>
    <w:rsid w:val="00854B60"/>
    <w:rsid w:val="00854D68"/>
    <w:rsid w:val="00855127"/>
    <w:rsid w:val="00855481"/>
    <w:rsid w:val="008565DA"/>
    <w:rsid w:val="00856D0D"/>
    <w:rsid w:val="00856D1E"/>
    <w:rsid w:val="008571D7"/>
    <w:rsid w:val="00857ACD"/>
    <w:rsid w:val="00857C1B"/>
    <w:rsid w:val="00860128"/>
    <w:rsid w:val="0086032E"/>
    <w:rsid w:val="00860680"/>
    <w:rsid w:val="00860CF3"/>
    <w:rsid w:val="00860EDC"/>
    <w:rsid w:val="0086123B"/>
    <w:rsid w:val="0086198D"/>
    <w:rsid w:val="0086211C"/>
    <w:rsid w:val="00863009"/>
    <w:rsid w:val="0086316A"/>
    <w:rsid w:val="00863340"/>
    <w:rsid w:val="008635C1"/>
    <w:rsid w:val="00863606"/>
    <w:rsid w:val="00863760"/>
    <w:rsid w:val="008639CE"/>
    <w:rsid w:val="00863B09"/>
    <w:rsid w:val="00865551"/>
    <w:rsid w:val="008656FC"/>
    <w:rsid w:val="008662DE"/>
    <w:rsid w:val="00866684"/>
    <w:rsid w:val="008666CD"/>
    <w:rsid w:val="0086767D"/>
    <w:rsid w:val="008677E7"/>
    <w:rsid w:val="00867A33"/>
    <w:rsid w:val="00870797"/>
    <w:rsid w:val="0087103D"/>
    <w:rsid w:val="00871552"/>
    <w:rsid w:val="008730EF"/>
    <w:rsid w:val="00873B53"/>
    <w:rsid w:val="00873D88"/>
    <w:rsid w:val="008748FD"/>
    <w:rsid w:val="008752B4"/>
    <w:rsid w:val="00877398"/>
    <w:rsid w:val="00877736"/>
    <w:rsid w:val="008806F0"/>
    <w:rsid w:val="00880D03"/>
    <w:rsid w:val="008814FA"/>
    <w:rsid w:val="00881552"/>
    <w:rsid w:val="008816BC"/>
    <w:rsid w:val="00881BD7"/>
    <w:rsid w:val="00882250"/>
    <w:rsid w:val="008831C6"/>
    <w:rsid w:val="008835F9"/>
    <w:rsid w:val="00883605"/>
    <w:rsid w:val="0088371D"/>
    <w:rsid w:val="00883944"/>
    <w:rsid w:val="00883D6A"/>
    <w:rsid w:val="00884112"/>
    <w:rsid w:val="00884E66"/>
    <w:rsid w:val="00886365"/>
    <w:rsid w:val="00886842"/>
    <w:rsid w:val="00887621"/>
    <w:rsid w:val="00887B6F"/>
    <w:rsid w:val="00887F0D"/>
    <w:rsid w:val="0089012D"/>
    <w:rsid w:val="00890E6A"/>
    <w:rsid w:val="0089126B"/>
    <w:rsid w:val="008920A1"/>
    <w:rsid w:val="0089213B"/>
    <w:rsid w:val="00892686"/>
    <w:rsid w:val="008929EB"/>
    <w:rsid w:val="008932D9"/>
    <w:rsid w:val="0089365E"/>
    <w:rsid w:val="00894826"/>
    <w:rsid w:val="00894F95"/>
    <w:rsid w:val="008953A9"/>
    <w:rsid w:val="0089551E"/>
    <w:rsid w:val="00895D62"/>
    <w:rsid w:val="00896161"/>
    <w:rsid w:val="00896FAC"/>
    <w:rsid w:val="0089711D"/>
    <w:rsid w:val="0089730E"/>
    <w:rsid w:val="00897782"/>
    <w:rsid w:val="008A0351"/>
    <w:rsid w:val="008A063E"/>
    <w:rsid w:val="008A0B6F"/>
    <w:rsid w:val="008A1728"/>
    <w:rsid w:val="008A2093"/>
    <w:rsid w:val="008A2D33"/>
    <w:rsid w:val="008A3EA6"/>
    <w:rsid w:val="008A4276"/>
    <w:rsid w:val="008A4DF9"/>
    <w:rsid w:val="008A5199"/>
    <w:rsid w:val="008A567A"/>
    <w:rsid w:val="008A5A7D"/>
    <w:rsid w:val="008A5B04"/>
    <w:rsid w:val="008A67F7"/>
    <w:rsid w:val="008A7F79"/>
    <w:rsid w:val="008B061D"/>
    <w:rsid w:val="008B0B8E"/>
    <w:rsid w:val="008B108C"/>
    <w:rsid w:val="008B2EDD"/>
    <w:rsid w:val="008B35B4"/>
    <w:rsid w:val="008B3DE4"/>
    <w:rsid w:val="008B443A"/>
    <w:rsid w:val="008B48A2"/>
    <w:rsid w:val="008B58FA"/>
    <w:rsid w:val="008B683C"/>
    <w:rsid w:val="008C20B2"/>
    <w:rsid w:val="008C2275"/>
    <w:rsid w:val="008C2883"/>
    <w:rsid w:val="008C28BE"/>
    <w:rsid w:val="008C2D62"/>
    <w:rsid w:val="008C3643"/>
    <w:rsid w:val="008C3A62"/>
    <w:rsid w:val="008C3A7A"/>
    <w:rsid w:val="008C3CEA"/>
    <w:rsid w:val="008C4B2E"/>
    <w:rsid w:val="008C4FA2"/>
    <w:rsid w:val="008C53C8"/>
    <w:rsid w:val="008C5417"/>
    <w:rsid w:val="008C6BA9"/>
    <w:rsid w:val="008C6E80"/>
    <w:rsid w:val="008C6E8F"/>
    <w:rsid w:val="008C7079"/>
    <w:rsid w:val="008C744F"/>
    <w:rsid w:val="008C7992"/>
    <w:rsid w:val="008C7C8F"/>
    <w:rsid w:val="008D08AC"/>
    <w:rsid w:val="008D0D1B"/>
    <w:rsid w:val="008D105D"/>
    <w:rsid w:val="008D1A98"/>
    <w:rsid w:val="008D1D79"/>
    <w:rsid w:val="008D1EC9"/>
    <w:rsid w:val="008D24E1"/>
    <w:rsid w:val="008D2E48"/>
    <w:rsid w:val="008D3317"/>
    <w:rsid w:val="008D36E2"/>
    <w:rsid w:val="008D38D6"/>
    <w:rsid w:val="008D3913"/>
    <w:rsid w:val="008D3951"/>
    <w:rsid w:val="008D3A8C"/>
    <w:rsid w:val="008D444A"/>
    <w:rsid w:val="008D4CAB"/>
    <w:rsid w:val="008D503C"/>
    <w:rsid w:val="008D5092"/>
    <w:rsid w:val="008D619C"/>
    <w:rsid w:val="008D6296"/>
    <w:rsid w:val="008D6E17"/>
    <w:rsid w:val="008D7387"/>
    <w:rsid w:val="008D7DBE"/>
    <w:rsid w:val="008E0464"/>
    <w:rsid w:val="008E06A8"/>
    <w:rsid w:val="008E0C5B"/>
    <w:rsid w:val="008E0F8A"/>
    <w:rsid w:val="008E11CE"/>
    <w:rsid w:val="008E236C"/>
    <w:rsid w:val="008E2580"/>
    <w:rsid w:val="008E2DB9"/>
    <w:rsid w:val="008E3BF4"/>
    <w:rsid w:val="008E3FD1"/>
    <w:rsid w:val="008E4919"/>
    <w:rsid w:val="008E56B1"/>
    <w:rsid w:val="008E59CE"/>
    <w:rsid w:val="008E59F4"/>
    <w:rsid w:val="008E5A0D"/>
    <w:rsid w:val="008E6EF5"/>
    <w:rsid w:val="008E7AFE"/>
    <w:rsid w:val="008F08B3"/>
    <w:rsid w:val="008F0AD6"/>
    <w:rsid w:val="008F1583"/>
    <w:rsid w:val="008F1F52"/>
    <w:rsid w:val="008F294D"/>
    <w:rsid w:val="008F3807"/>
    <w:rsid w:val="008F51CA"/>
    <w:rsid w:val="008F52E6"/>
    <w:rsid w:val="008F6333"/>
    <w:rsid w:val="008F6D51"/>
    <w:rsid w:val="008F79BA"/>
    <w:rsid w:val="008F7C88"/>
    <w:rsid w:val="009007D2"/>
    <w:rsid w:val="00900D21"/>
    <w:rsid w:val="00901140"/>
    <w:rsid w:val="0090207A"/>
    <w:rsid w:val="009032E0"/>
    <w:rsid w:val="00903341"/>
    <w:rsid w:val="009036BB"/>
    <w:rsid w:val="009045EA"/>
    <w:rsid w:val="00905B5D"/>
    <w:rsid w:val="00905C8C"/>
    <w:rsid w:val="00905F64"/>
    <w:rsid w:val="009061EF"/>
    <w:rsid w:val="00906219"/>
    <w:rsid w:val="00907F8F"/>
    <w:rsid w:val="009104C1"/>
    <w:rsid w:val="009104DA"/>
    <w:rsid w:val="00910598"/>
    <w:rsid w:val="00910A9E"/>
    <w:rsid w:val="009113E1"/>
    <w:rsid w:val="009114CD"/>
    <w:rsid w:val="00911894"/>
    <w:rsid w:val="00911FE7"/>
    <w:rsid w:val="00912ED9"/>
    <w:rsid w:val="00912F22"/>
    <w:rsid w:val="009136D8"/>
    <w:rsid w:val="009146B9"/>
    <w:rsid w:val="00914D01"/>
    <w:rsid w:val="0091522F"/>
    <w:rsid w:val="00915697"/>
    <w:rsid w:val="009167D2"/>
    <w:rsid w:val="0091689C"/>
    <w:rsid w:val="00917606"/>
    <w:rsid w:val="00917CF6"/>
    <w:rsid w:val="00921054"/>
    <w:rsid w:val="00921B2F"/>
    <w:rsid w:val="00921C1F"/>
    <w:rsid w:val="0092208E"/>
    <w:rsid w:val="00922210"/>
    <w:rsid w:val="0092320D"/>
    <w:rsid w:val="0092369D"/>
    <w:rsid w:val="0092375D"/>
    <w:rsid w:val="00923C44"/>
    <w:rsid w:val="009240EB"/>
    <w:rsid w:val="009249D7"/>
    <w:rsid w:val="009256B8"/>
    <w:rsid w:val="009259B9"/>
    <w:rsid w:val="0092689D"/>
    <w:rsid w:val="00926AB8"/>
    <w:rsid w:val="00927AC6"/>
    <w:rsid w:val="00930FD8"/>
    <w:rsid w:val="00931168"/>
    <w:rsid w:val="00931468"/>
    <w:rsid w:val="009328B1"/>
    <w:rsid w:val="009342E7"/>
    <w:rsid w:val="009359D8"/>
    <w:rsid w:val="00936945"/>
    <w:rsid w:val="009376BE"/>
    <w:rsid w:val="009378D0"/>
    <w:rsid w:val="00940E3C"/>
    <w:rsid w:val="00940F7F"/>
    <w:rsid w:val="00942956"/>
    <w:rsid w:val="00942C2D"/>
    <w:rsid w:val="00942E5F"/>
    <w:rsid w:val="00942ED7"/>
    <w:rsid w:val="009432AB"/>
    <w:rsid w:val="00943A01"/>
    <w:rsid w:val="00943A79"/>
    <w:rsid w:val="009440DB"/>
    <w:rsid w:val="00944195"/>
    <w:rsid w:val="009443CA"/>
    <w:rsid w:val="009443EB"/>
    <w:rsid w:val="00944B91"/>
    <w:rsid w:val="00945CB4"/>
    <w:rsid w:val="00945E83"/>
    <w:rsid w:val="00947389"/>
    <w:rsid w:val="00947420"/>
    <w:rsid w:val="00947CDC"/>
    <w:rsid w:val="0095035B"/>
    <w:rsid w:val="00951312"/>
    <w:rsid w:val="0095149A"/>
    <w:rsid w:val="00951C46"/>
    <w:rsid w:val="009520F1"/>
    <w:rsid w:val="009521CC"/>
    <w:rsid w:val="00952210"/>
    <w:rsid w:val="00952B50"/>
    <w:rsid w:val="0095303A"/>
    <w:rsid w:val="00953D7C"/>
    <w:rsid w:val="00954DA6"/>
    <w:rsid w:val="00955308"/>
    <w:rsid w:val="00955CFE"/>
    <w:rsid w:val="00960D48"/>
    <w:rsid w:val="0096117B"/>
    <w:rsid w:val="00961190"/>
    <w:rsid w:val="00961267"/>
    <w:rsid w:val="0096175D"/>
    <w:rsid w:val="00962426"/>
    <w:rsid w:val="00962847"/>
    <w:rsid w:val="00962FDF"/>
    <w:rsid w:val="00963B4D"/>
    <w:rsid w:val="00963C3F"/>
    <w:rsid w:val="0096455B"/>
    <w:rsid w:val="00964742"/>
    <w:rsid w:val="00965201"/>
    <w:rsid w:val="00965637"/>
    <w:rsid w:val="00965B83"/>
    <w:rsid w:val="00965BCA"/>
    <w:rsid w:val="0096696E"/>
    <w:rsid w:val="00966CC9"/>
    <w:rsid w:val="00967722"/>
    <w:rsid w:val="00967EC8"/>
    <w:rsid w:val="00970525"/>
    <w:rsid w:val="0097096B"/>
    <w:rsid w:val="00970BF4"/>
    <w:rsid w:val="00971621"/>
    <w:rsid w:val="00972156"/>
    <w:rsid w:val="00972182"/>
    <w:rsid w:val="0097293A"/>
    <w:rsid w:val="00973649"/>
    <w:rsid w:val="00973D96"/>
    <w:rsid w:val="00973F64"/>
    <w:rsid w:val="00974550"/>
    <w:rsid w:val="00974DE8"/>
    <w:rsid w:val="00975958"/>
    <w:rsid w:val="009765C7"/>
    <w:rsid w:val="009770E3"/>
    <w:rsid w:val="00980334"/>
    <w:rsid w:val="00980A69"/>
    <w:rsid w:val="00980FB3"/>
    <w:rsid w:val="00981048"/>
    <w:rsid w:val="0098141A"/>
    <w:rsid w:val="009815D5"/>
    <w:rsid w:val="00981E71"/>
    <w:rsid w:val="009828F4"/>
    <w:rsid w:val="00982E92"/>
    <w:rsid w:val="0098357B"/>
    <w:rsid w:val="00983865"/>
    <w:rsid w:val="00983BC8"/>
    <w:rsid w:val="00984CE4"/>
    <w:rsid w:val="009857CA"/>
    <w:rsid w:val="00985979"/>
    <w:rsid w:val="009859E6"/>
    <w:rsid w:val="00985DB2"/>
    <w:rsid w:val="00986A7E"/>
    <w:rsid w:val="009878E2"/>
    <w:rsid w:val="0099044E"/>
    <w:rsid w:val="00990876"/>
    <w:rsid w:val="009908B0"/>
    <w:rsid w:val="00990B08"/>
    <w:rsid w:val="00990F5E"/>
    <w:rsid w:val="009917D9"/>
    <w:rsid w:val="00991CAB"/>
    <w:rsid w:val="00991EF7"/>
    <w:rsid w:val="009924A5"/>
    <w:rsid w:val="009924B0"/>
    <w:rsid w:val="00992B7E"/>
    <w:rsid w:val="009932BC"/>
    <w:rsid w:val="00993433"/>
    <w:rsid w:val="0099377E"/>
    <w:rsid w:val="00994900"/>
    <w:rsid w:val="009960CF"/>
    <w:rsid w:val="00996A00"/>
    <w:rsid w:val="00996A49"/>
    <w:rsid w:val="00997AEF"/>
    <w:rsid w:val="00997B74"/>
    <w:rsid w:val="00997BE9"/>
    <w:rsid w:val="009A16E5"/>
    <w:rsid w:val="009A1E8D"/>
    <w:rsid w:val="009A2666"/>
    <w:rsid w:val="009A2798"/>
    <w:rsid w:val="009A2F86"/>
    <w:rsid w:val="009A4911"/>
    <w:rsid w:val="009A519C"/>
    <w:rsid w:val="009A580C"/>
    <w:rsid w:val="009A5F1F"/>
    <w:rsid w:val="009A6009"/>
    <w:rsid w:val="009A6028"/>
    <w:rsid w:val="009A65D5"/>
    <w:rsid w:val="009A6DBE"/>
    <w:rsid w:val="009A70B6"/>
    <w:rsid w:val="009A7A57"/>
    <w:rsid w:val="009A7D67"/>
    <w:rsid w:val="009B0748"/>
    <w:rsid w:val="009B082C"/>
    <w:rsid w:val="009B166A"/>
    <w:rsid w:val="009B28D5"/>
    <w:rsid w:val="009B32DE"/>
    <w:rsid w:val="009B4C02"/>
    <w:rsid w:val="009B4DB7"/>
    <w:rsid w:val="009B4DC6"/>
    <w:rsid w:val="009B54E5"/>
    <w:rsid w:val="009B58A0"/>
    <w:rsid w:val="009B5B2C"/>
    <w:rsid w:val="009B6535"/>
    <w:rsid w:val="009B6E22"/>
    <w:rsid w:val="009B70A7"/>
    <w:rsid w:val="009B7B83"/>
    <w:rsid w:val="009C0425"/>
    <w:rsid w:val="009C0DC8"/>
    <w:rsid w:val="009C10B4"/>
    <w:rsid w:val="009C13B4"/>
    <w:rsid w:val="009C1579"/>
    <w:rsid w:val="009C1C75"/>
    <w:rsid w:val="009C1EE8"/>
    <w:rsid w:val="009C22E2"/>
    <w:rsid w:val="009C24B4"/>
    <w:rsid w:val="009C25D7"/>
    <w:rsid w:val="009C35CD"/>
    <w:rsid w:val="009C4B1B"/>
    <w:rsid w:val="009C4FDA"/>
    <w:rsid w:val="009C5EAE"/>
    <w:rsid w:val="009C6C42"/>
    <w:rsid w:val="009C70C3"/>
    <w:rsid w:val="009C786D"/>
    <w:rsid w:val="009D06E7"/>
    <w:rsid w:val="009D07D8"/>
    <w:rsid w:val="009D1447"/>
    <w:rsid w:val="009D1F3C"/>
    <w:rsid w:val="009D2740"/>
    <w:rsid w:val="009D289B"/>
    <w:rsid w:val="009D3151"/>
    <w:rsid w:val="009D322F"/>
    <w:rsid w:val="009D344A"/>
    <w:rsid w:val="009D3585"/>
    <w:rsid w:val="009D3A69"/>
    <w:rsid w:val="009D3CFB"/>
    <w:rsid w:val="009D40A9"/>
    <w:rsid w:val="009D48F4"/>
    <w:rsid w:val="009D4C1A"/>
    <w:rsid w:val="009D50DE"/>
    <w:rsid w:val="009D5D13"/>
    <w:rsid w:val="009D61C9"/>
    <w:rsid w:val="009D63F3"/>
    <w:rsid w:val="009D6EE4"/>
    <w:rsid w:val="009D7BFD"/>
    <w:rsid w:val="009D7CA1"/>
    <w:rsid w:val="009D7EB3"/>
    <w:rsid w:val="009E0454"/>
    <w:rsid w:val="009E093D"/>
    <w:rsid w:val="009E0B7C"/>
    <w:rsid w:val="009E1F3A"/>
    <w:rsid w:val="009E21A2"/>
    <w:rsid w:val="009E2CD2"/>
    <w:rsid w:val="009E3092"/>
    <w:rsid w:val="009E317C"/>
    <w:rsid w:val="009E3314"/>
    <w:rsid w:val="009E3610"/>
    <w:rsid w:val="009E5111"/>
    <w:rsid w:val="009E568B"/>
    <w:rsid w:val="009E58A3"/>
    <w:rsid w:val="009E60D6"/>
    <w:rsid w:val="009E661C"/>
    <w:rsid w:val="009E66FE"/>
    <w:rsid w:val="009E6885"/>
    <w:rsid w:val="009F0172"/>
    <w:rsid w:val="009F0D84"/>
    <w:rsid w:val="009F0F7C"/>
    <w:rsid w:val="009F1556"/>
    <w:rsid w:val="009F1FE8"/>
    <w:rsid w:val="009F2070"/>
    <w:rsid w:val="009F208C"/>
    <w:rsid w:val="009F22B2"/>
    <w:rsid w:val="009F29D7"/>
    <w:rsid w:val="009F304A"/>
    <w:rsid w:val="009F3CF5"/>
    <w:rsid w:val="009F437A"/>
    <w:rsid w:val="009F4A36"/>
    <w:rsid w:val="009F5546"/>
    <w:rsid w:val="009F658C"/>
    <w:rsid w:val="009F6918"/>
    <w:rsid w:val="009F7907"/>
    <w:rsid w:val="009F7973"/>
    <w:rsid w:val="009F7B23"/>
    <w:rsid w:val="009F7BDB"/>
    <w:rsid w:val="00A0146A"/>
    <w:rsid w:val="00A01A1C"/>
    <w:rsid w:val="00A02056"/>
    <w:rsid w:val="00A02905"/>
    <w:rsid w:val="00A02A3D"/>
    <w:rsid w:val="00A02B87"/>
    <w:rsid w:val="00A035E3"/>
    <w:rsid w:val="00A0422C"/>
    <w:rsid w:val="00A047EB"/>
    <w:rsid w:val="00A0480F"/>
    <w:rsid w:val="00A04859"/>
    <w:rsid w:val="00A048CC"/>
    <w:rsid w:val="00A04CBB"/>
    <w:rsid w:val="00A04D7B"/>
    <w:rsid w:val="00A04EDF"/>
    <w:rsid w:val="00A058CA"/>
    <w:rsid w:val="00A06019"/>
    <w:rsid w:val="00A06079"/>
    <w:rsid w:val="00A06373"/>
    <w:rsid w:val="00A063E6"/>
    <w:rsid w:val="00A0647F"/>
    <w:rsid w:val="00A068EE"/>
    <w:rsid w:val="00A06C81"/>
    <w:rsid w:val="00A06CA0"/>
    <w:rsid w:val="00A071F7"/>
    <w:rsid w:val="00A07456"/>
    <w:rsid w:val="00A077C5"/>
    <w:rsid w:val="00A07B4C"/>
    <w:rsid w:val="00A103B2"/>
    <w:rsid w:val="00A1118E"/>
    <w:rsid w:val="00A12B6D"/>
    <w:rsid w:val="00A131D0"/>
    <w:rsid w:val="00A133F5"/>
    <w:rsid w:val="00A1340E"/>
    <w:rsid w:val="00A136FF"/>
    <w:rsid w:val="00A13A05"/>
    <w:rsid w:val="00A14003"/>
    <w:rsid w:val="00A143CB"/>
    <w:rsid w:val="00A14D76"/>
    <w:rsid w:val="00A14DD2"/>
    <w:rsid w:val="00A1599F"/>
    <w:rsid w:val="00A15A30"/>
    <w:rsid w:val="00A15A7A"/>
    <w:rsid w:val="00A15C2C"/>
    <w:rsid w:val="00A16667"/>
    <w:rsid w:val="00A1668B"/>
    <w:rsid w:val="00A16819"/>
    <w:rsid w:val="00A1765E"/>
    <w:rsid w:val="00A177EA"/>
    <w:rsid w:val="00A17B30"/>
    <w:rsid w:val="00A17DD0"/>
    <w:rsid w:val="00A20414"/>
    <w:rsid w:val="00A20A90"/>
    <w:rsid w:val="00A20BB2"/>
    <w:rsid w:val="00A20FD6"/>
    <w:rsid w:val="00A21104"/>
    <w:rsid w:val="00A21412"/>
    <w:rsid w:val="00A21C71"/>
    <w:rsid w:val="00A2232C"/>
    <w:rsid w:val="00A229B8"/>
    <w:rsid w:val="00A23598"/>
    <w:rsid w:val="00A235F5"/>
    <w:rsid w:val="00A236D2"/>
    <w:rsid w:val="00A240E1"/>
    <w:rsid w:val="00A246FD"/>
    <w:rsid w:val="00A24889"/>
    <w:rsid w:val="00A24A8A"/>
    <w:rsid w:val="00A25117"/>
    <w:rsid w:val="00A25D35"/>
    <w:rsid w:val="00A2635F"/>
    <w:rsid w:val="00A2707E"/>
    <w:rsid w:val="00A27390"/>
    <w:rsid w:val="00A273BE"/>
    <w:rsid w:val="00A27821"/>
    <w:rsid w:val="00A30F17"/>
    <w:rsid w:val="00A31CEE"/>
    <w:rsid w:val="00A31F45"/>
    <w:rsid w:val="00A3206E"/>
    <w:rsid w:val="00A32443"/>
    <w:rsid w:val="00A32F9F"/>
    <w:rsid w:val="00A34564"/>
    <w:rsid w:val="00A34726"/>
    <w:rsid w:val="00A352EF"/>
    <w:rsid w:val="00A35BC6"/>
    <w:rsid w:val="00A36081"/>
    <w:rsid w:val="00A36D3F"/>
    <w:rsid w:val="00A36D61"/>
    <w:rsid w:val="00A371FF"/>
    <w:rsid w:val="00A372D9"/>
    <w:rsid w:val="00A378A6"/>
    <w:rsid w:val="00A37E8F"/>
    <w:rsid w:val="00A4083B"/>
    <w:rsid w:val="00A40AD0"/>
    <w:rsid w:val="00A40D86"/>
    <w:rsid w:val="00A40E9B"/>
    <w:rsid w:val="00A419ED"/>
    <w:rsid w:val="00A42A52"/>
    <w:rsid w:val="00A43C74"/>
    <w:rsid w:val="00A43E56"/>
    <w:rsid w:val="00A44776"/>
    <w:rsid w:val="00A4551E"/>
    <w:rsid w:val="00A46390"/>
    <w:rsid w:val="00A47327"/>
    <w:rsid w:val="00A47EC7"/>
    <w:rsid w:val="00A514C7"/>
    <w:rsid w:val="00A5296E"/>
    <w:rsid w:val="00A52BD7"/>
    <w:rsid w:val="00A5303B"/>
    <w:rsid w:val="00A5379E"/>
    <w:rsid w:val="00A54800"/>
    <w:rsid w:val="00A54C96"/>
    <w:rsid w:val="00A54CBD"/>
    <w:rsid w:val="00A54D25"/>
    <w:rsid w:val="00A54EB0"/>
    <w:rsid w:val="00A550F3"/>
    <w:rsid w:val="00A551CD"/>
    <w:rsid w:val="00A5524A"/>
    <w:rsid w:val="00A5589B"/>
    <w:rsid w:val="00A55930"/>
    <w:rsid w:val="00A5624A"/>
    <w:rsid w:val="00A568EC"/>
    <w:rsid w:val="00A572E6"/>
    <w:rsid w:val="00A5733C"/>
    <w:rsid w:val="00A57BC0"/>
    <w:rsid w:val="00A6025C"/>
    <w:rsid w:val="00A60992"/>
    <w:rsid w:val="00A6194E"/>
    <w:rsid w:val="00A61A6C"/>
    <w:rsid w:val="00A62C29"/>
    <w:rsid w:val="00A62E34"/>
    <w:rsid w:val="00A64058"/>
    <w:rsid w:val="00A64358"/>
    <w:rsid w:val="00A64614"/>
    <w:rsid w:val="00A6517B"/>
    <w:rsid w:val="00A657FB"/>
    <w:rsid w:val="00A65939"/>
    <w:rsid w:val="00A65E0E"/>
    <w:rsid w:val="00A66A0A"/>
    <w:rsid w:val="00A66C5F"/>
    <w:rsid w:val="00A67411"/>
    <w:rsid w:val="00A67433"/>
    <w:rsid w:val="00A67640"/>
    <w:rsid w:val="00A67770"/>
    <w:rsid w:val="00A6786E"/>
    <w:rsid w:val="00A67C1B"/>
    <w:rsid w:val="00A67EF3"/>
    <w:rsid w:val="00A705C0"/>
    <w:rsid w:val="00A70994"/>
    <w:rsid w:val="00A70B56"/>
    <w:rsid w:val="00A70DD3"/>
    <w:rsid w:val="00A70E92"/>
    <w:rsid w:val="00A7182C"/>
    <w:rsid w:val="00A7202D"/>
    <w:rsid w:val="00A7287C"/>
    <w:rsid w:val="00A72995"/>
    <w:rsid w:val="00A72D24"/>
    <w:rsid w:val="00A72EB5"/>
    <w:rsid w:val="00A73048"/>
    <w:rsid w:val="00A73204"/>
    <w:rsid w:val="00A73E9B"/>
    <w:rsid w:val="00A741C4"/>
    <w:rsid w:val="00A7428D"/>
    <w:rsid w:val="00A74583"/>
    <w:rsid w:val="00A74859"/>
    <w:rsid w:val="00A74F2F"/>
    <w:rsid w:val="00A75ACA"/>
    <w:rsid w:val="00A75C95"/>
    <w:rsid w:val="00A77F37"/>
    <w:rsid w:val="00A80822"/>
    <w:rsid w:val="00A80FA2"/>
    <w:rsid w:val="00A81C5C"/>
    <w:rsid w:val="00A81C9C"/>
    <w:rsid w:val="00A81CD7"/>
    <w:rsid w:val="00A829EE"/>
    <w:rsid w:val="00A82CAC"/>
    <w:rsid w:val="00A82D39"/>
    <w:rsid w:val="00A8300B"/>
    <w:rsid w:val="00A8378C"/>
    <w:rsid w:val="00A83BD9"/>
    <w:rsid w:val="00A84F4B"/>
    <w:rsid w:val="00A8520F"/>
    <w:rsid w:val="00A85F46"/>
    <w:rsid w:val="00A86201"/>
    <w:rsid w:val="00A86EDD"/>
    <w:rsid w:val="00A873F3"/>
    <w:rsid w:val="00A87BF2"/>
    <w:rsid w:val="00A908C4"/>
    <w:rsid w:val="00A90A22"/>
    <w:rsid w:val="00A91010"/>
    <w:rsid w:val="00A917E5"/>
    <w:rsid w:val="00A91C40"/>
    <w:rsid w:val="00A91CA2"/>
    <w:rsid w:val="00A92900"/>
    <w:rsid w:val="00A92958"/>
    <w:rsid w:val="00A92A1F"/>
    <w:rsid w:val="00A9386C"/>
    <w:rsid w:val="00A93DF4"/>
    <w:rsid w:val="00A944A2"/>
    <w:rsid w:val="00A94891"/>
    <w:rsid w:val="00A94C0B"/>
    <w:rsid w:val="00A956CD"/>
    <w:rsid w:val="00A966E0"/>
    <w:rsid w:val="00A96A24"/>
    <w:rsid w:val="00A96B0D"/>
    <w:rsid w:val="00A96BA5"/>
    <w:rsid w:val="00A96D40"/>
    <w:rsid w:val="00A973DB"/>
    <w:rsid w:val="00A97A9F"/>
    <w:rsid w:val="00A97DF2"/>
    <w:rsid w:val="00AA0CD2"/>
    <w:rsid w:val="00AA1A12"/>
    <w:rsid w:val="00AA2671"/>
    <w:rsid w:val="00AA276B"/>
    <w:rsid w:val="00AA3D8F"/>
    <w:rsid w:val="00AA4511"/>
    <w:rsid w:val="00AA4696"/>
    <w:rsid w:val="00AA4CEE"/>
    <w:rsid w:val="00AA4DE7"/>
    <w:rsid w:val="00AA50B7"/>
    <w:rsid w:val="00AA51ED"/>
    <w:rsid w:val="00AA67A3"/>
    <w:rsid w:val="00AA6B3A"/>
    <w:rsid w:val="00AA6EBA"/>
    <w:rsid w:val="00AA7772"/>
    <w:rsid w:val="00AB04BD"/>
    <w:rsid w:val="00AB065E"/>
    <w:rsid w:val="00AB0CB4"/>
    <w:rsid w:val="00AB12A9"/>
    <w:rsid w:val="00AB17BE"/>
    <w:rsid w:val="00AB23D3"/>
    <w:rsid w:val="00AB3315"/>
    <w:rsid w:val="00AB3458"/>
    <w:rsid w:val="00AB40F9"/>
    <w:rsid w:val="00AB625A"/>
    <w:rsid w:val="00AB628A"/>
    <w:rsid w:val="00AB6897"/>
    <w:rsid w:val="00AB7093"/>
    <w:rsid w:val="00AB757D"/>
    <w:rsid w:val="00AB767B"/>
    <w:rsid w:val="00AB769B"/>
    <w:rsid w:val="00AB796B"/>
    <w:rsid w:val="00AC086D"/>
    <w:rsid w:val="00AC086E"/>
    <w:rsid w:val="00AC0E57"/>
    <w:rsid w:val="00AC2642"/>
    <w:rsid w:val="00AC2811"/>
    <w:rsid w:val="00AC2C59"/>
    <w:rsid w:val="00AC2D70"/>
    <w:rsid w:val="00AC2E0E"/>
    <w:rsid w:val="00AC2F41"/>
    <w:rsid w:val="00AC2F45"/>
    <w:rsid w:val="00AC3535"/>
    <w:rsid w:val="00AC3DAA"/>
    <w:rsid w:val="00AC4FED"/>
    <w:rsid w:val="00AC5368"/>
    <w:rsid w:val="00AC5A1D"/>
    <w:rsid w:val="00AC6140"/>
    <w:rsid w:val="00AC6D6E"/>
    <w:rsid w:val="00AC7518"/>
    <w:rsid w:val="00AC7AB0"/>
    <w:rsid w:val="00AC7AC2"/>
    <w:rsid w:val="00AC7F63"/>
    <w:rsid w:val="00AD0E1C"/>
    <w:rsid w:val="00AD19F0"/>
    <w:rsid w:val="00AD2485"/>
    <w:rsid w:val="00AD2CA6"/>
    <w:rsid w:val="00AD323A"/>
    <w:rsid w:val="00AD329D"/>
    <w:rsid w:val="00AD3735"/>
    <w:rsid w:val="00AD3D53"/>
    <w:rsid w:val="00AD43C5"/>
    <w:rsid w:val="00AD51ED"/>
    <w:rsid w:val="00AD5741"/>
    <w:rsid w:val="00AD6DB1"/>
    <w:rsid w:val="00AE0BF5"/>
    <w:rsid w:val="00AE1378"/>
    <w:rsid w:val="00AE1DBA"/>
    <w:rsid w:val="00AE23A5"/>
    <w:rsid w:val="00AE251E"/>
    <w:rsid w:val="00AE2C69"/>
    <w:rsid w:val="00AE2D81"/>
    <w:rsid w:val="00AE310E"/>
    <w:rsid w:val="00AE319E"/>
    <w:rsid w:val="00AE3274"/>
    <w:rsid w:val="00AE3FC9"/>
    <w:rsid w:val="00AE3FDE"/>
    <w:rsid w:val="00AE42BD"/>
    <w:rsid w:val="00AE5330"/>
    <w:rsid w:val="00AE5548"/>
    <w:rsid w:val="00AE57A7"/>
    <w:rsid w:val="00AE5D63"/>
    <w:rsid w:val="00AE6BAB"/>
    <w:rsid w:val="00AE6D6A"/>
    <w:rsid w:val="00AE7628"/>
    <w:rsid w:val="00AE7B03"/>
    <w:rsid w:val="00AE7D4C"/>
    <w:rsid w:val="00AE7ED6"/>
    <w:rsid w:val="00AF006F"/>
    <w:rsid w:val="00AF0114"/>
    <w:rsid w:val="00AF031C"/>
    <w:rsid w:val="00AF0881"/>
    <w:rsid w:val="00AF0E64"/>
    <w:rsid w:val="00AF1968"/>
    <w:rsid w:val="00AF1F4E"/>
    <w:rsid w:val="00AF1FA1"/>
    <w:rsid w:val="00AF3068"/>
    <w:rsid w:val="00AF42F8"/>
    <w:rsid w:val="00AF449C"/>
    <w:rsid w:val="00AF44C4"/>
    <w:rsid w:val="00AF4C53"/>
    <w:rsid w:val="00AF54D0"/>
    <w:rsid w:val="00AF69C0"/>
    <w:rsid w:val="00AF6BB1"/>
    <w:rsid w:val="00AF74CF"/>
    <w:rsid w:val="00AF7870"/>
    <w:rsid w:val="00AF7924"/>
    <w:rsid w:val="00AF7E16"/>
    <w:rsid w:val="00B0004A"/>
    <w:rsid w:val="00B0053F"/>
    <w:rsid w:val="00B00D2A"/>
    <w:rsid w:val="00B015DB"/>
    <w:rsid w:val="00B0181A"/>
    <w:rsid w:val="00B024FC"/>
    <w:rsid w:val="00B02BE7"/>
    <w:rsid w:val="00B0352E"/>
    <w:rsid w:val="00B03EF5"/>
    <w:rsid w:val="00B056B5"/>
    <w:rsid w:val="00B058AC"/>
    <w:rsid w:val="00B066AC"/>
    <w:rsid w:val="00B0753C"/>
    <w:rsid w:val="00B078C1"/>
    <w:rsid w:val="00B07FF0"/>
    <w:rsid w:val="00B10991"/>
    <w:rsid w:val="00B10A38"/>
    <w:rsid w:val="00B10CDF"/>
    <w:rsid w:val="00B11022"/>
    <w:rsid w:val="00B122DF"/>
    <w:rsid w:val="00B1270D"/>
    <w:rsid w:val="00B12A59"/>
    <w:rsid w:val="00B12B52"/>
    <w:rsid w:val="00B12D86"/>
    <w:rsid w:val="00B136B4"/>
    <w:rsid w:val="00B136EE"/>
    <w:rsid w:val="00B13C52"/>
    <w:rsid w:val="00B13C5A"/>
    <w:rsid w:val="00B13E48"/>
    <w:rsid w:val="00B1408D"/>
    <w:rsid w:val="00B14124"/>
    <w:rsid w:val="00B14F4A"/>
    <w:rsid w:val="00B15990"/>
    <w:rsid w:val="00B16427"/>
    <w:rsid w:val="00B1678D"/>
    <w:rsid w:val="00B1703A"/>
    <w:rsid w:val="00B17A33"/>
    <w:rsid w:val="00B20E77"/>
    <w:rsid w:val="00B22230"/>
    <w:rsid w:val="00B22D13"/>
    <w:rsid w:val="00B22E8E"/>
    <w:rsid w:val="00B24766"/>
    <w:rsid w:val="00B24CC5"/>
    <w:rsid w:val="00B24D1F"/>
    <w:rsid w:val="00B24D7B"/>
    <w:rsid w:val="00B25197"/>
    <w:rsid w:val="00B25822"/>
    <w:rsid w:val="00B26151"/>
    <w:rsid w:val="00B26A50"/>
    <w:rsid w:val="00B26EA3"/>
    <w:rsid w:val="00B3025E"/>
    <w:rsid w:val="00B31CE8"/>
    <w:rsid w:val="00B31E0D"/>
    <w:rsid w:val="00B32ACF"/>
    <w:rsid w:val="00B32F4C"/>
    <w:rsid w:val="00B337E9"/>
    <w:rsid w:val="00B33DAE"/>
    <w:rsid w:val="00B33DB9"/>
    <w:rsid w:val="00B34349"/>
    <w:rsid w:val="00B347D4"/>
    <w:rsid w:val="00B34A95"/>
    <w:rsid w:val="00B34CA2"/>
    <w:rsid w:val="00B35D7D"/>
    <w:rsid w:val="00B35DA8"/>
    <w:rsid w:val="00B3651E"/>
    <w:rsid w:val="00B36580"/>
    <w:rsid w:val="00B36732"/>
    <w:rsid w:val="00B36CB9"/>
    <w:rsid w:val="00B36DDC"/>
    <w:rsid w:val="00B3732E"/>
    <w:rsid w:val="00B37AE4"/>
    <w:rsid w:val="00B37F7B"/>
    <w:rsid w:val="00B4082C"/>
    <w:rsid w:val="00B408DF"/>
    <w:rsid w:val="00B40F6E"/>
    <w:rsid w:val="00B41822"/>
    <w:rsid w:val="00B42BDA"/>
    <w:rsid w:val="00B439F9"/>
    <w:rsid w:val="00B442DC"/>
    <w:rsid w:val="00B445B2"/>
    <w:rsid w:val="00B44833"/>
    <w:rsid w:val="00B45982"/>
    <w:rsid w:val="00B46422"/>
    <w:rsid w:val="00B500F4"/>
    <w:rsid w:val="00B50228"/>
    <w:rsid w:val="00B50B38"/>
    <w:rsid w:val="00B5109B"/>
    <w:rsid w:val="00B512D8"/>
    <w:rsid w:val="00B514E5"/>
    <w:rsid w:val="00B515AD"/>
    <w:rsid w:val="00B5179D"/>
    <w:rsid w:val="00B51B72"/>
    <w:rsid w:val="00B52DA9"/>
    <w:rsid w:val="00B5595D"/>
    <w:rsid w:val="00B55CAD"/>
    <w:rsid w:val="00B55DF6"/>
    <w:rsid w:val="00B5628F"/>
    <w:rsid w:val="00B562F9"/>
    <w:rsid w:val="00B5634C"/>
    <w:rsid w:val="00B56843"/>
    <w:rsid w:val="00B56FBA"/>
    <w:rsid w:val="00B56FC3"/>
    <w:rsid w:val="00B57C4C"/>
    <w:rsid w:val="00B57D79"/>
    <w:rsid w:val="00B57FDB"/>
    <w:rsid w:val="00B6033F"/>
    <w:rsid w:val="00B60A2D"/>
    <w:rsid w:val="00B60E48"/>
    <w:rsid w:val="00B616A9"/>
    <w:rsid w:val="00B61A00"/>
    <w:rsid w:val="00B61E76"/>
    <w:rsid w:val="00B63547"/>
    <w:rsid w:val="00B63DAF"/>
    <w:rsid w:val="00B64029"/>
    <w:rsid w:val="00B6406A"/>
    <w:rsid w:val="00B642B8"/>
    <w:rsid w:val="00B6467F"/>
    <w:rsid w:val="00B64C45"/>
    <w:rsid w:val="00B658C4"/>
    <w:rsid w:val="00B65A5A"/>
    <w:rsid w:val="00B660A1"/>
    <w:rsid w:val="00B66A8C"/>
    <w:rsid w:val="00B66B5B"/>
    <w:rsid w:val="00B67557"/>
    <w:rsid w:val="00B67769"/>
    <w:rsid w:val="00B67C4A"/>
    <w:rsid w:val="00B67CBC"/>
    <w:rsid w:val="00B70E5E"/>
    <w:rsid w:val="00B70F30"/>
    <w:rsid w:val="00B718DE"/>
    <w:rsid w:val="00B72661"/>
    <w:rsid w:val="00B72C6A"/>
    <w:rsid w:val="00B72ED9"/>
    <w:rsid w:val="00B72EDD"/>
    <w:rsid w:val="00B734D8"/>
    <w:rsid w:val="00B73624"/>
    <w:rsid w:val="00B73A3F"/>
    <w:rsid w:val="00B74880"/>
    <w:rsid w:val="00B74ED4"/>
    <w:rsid w:val="00B756EE"/>
    <w:rsid w:val="00B76B12"/>
    <w:rsid w:val="00B775E5"/>
    <w:rsid w:val="00B777B7"/>
    <w:rsid w:val="00B777BE"/>
    <w:rsid w:val="00B8044A"/>
    <w:rsid w:val="00B804A5"/>
    <w:rsid w:val="00B80847"/>
    <w:rsid w:val="00B81A27"/>
    <w:rsid w:val="00B81BEA"/>
    <w:rsid w:val="00B81DFF"/>
    <w:rsid w:val="00B83175"/>
    <w:rsid w:val="00B83C2E"/>
    <w:rsid w:val="00B83F6B"/>
    <w:rsid w:val="00B846DA"/>
    <w:rsid w:val="00B84777"/>
    <w:rsid w:val="00B84A2E"/>
    <w:rsid w:val="00B84B52"/>
    <w:rsid w:val="00B8576D"/>
    <w:rsid w:val="00B865C9"/>
    <w:rsid w:val="00B8674C"/>
    <w:rsid w:val="00B877C5"/>
    <w:rsid w:val="00B92478"/>
    <w:rsid w:val="00B925AF"/>
    <w:rsid w:val="00B92A02"/>
    <w:rsid w:val="00B94098"/>
    <w:rsid w:val="00B9444F"/>
    <w:rsid w:val="00B945F4"/>
    <w:rsid w:val="00B9466B"/>
    <w:rsid w:val="00B94D06"/>
    <w:rsid w:val="00B94DDD"/>
    <w:rsid w:val="00B954C5"/>
    <w:rsid w:val="00B95820"/>
    <w:rsid w:val="00B95F7A"/>
    <w:rsid w:val="00B96152"/>
    <w:rsid w:val="00B967E5"/>
    <w:rsid w:val="00B96CA3"/>
    <w:rsid w:val="00BA0BCE"/>
    <w:rsid w:val="00BA0FC2"/>
    <w:rsid w:val="00BA14A4"/>
    <w:rsid w:val="00BA2AF3"/>
    <w:rsid w:val="00BA38EA"/>
    <w:rsid w:val="00BA4061"/>
    <w:rsid w:val="00BA4681"/>
    <w:rsid w:val="00BA488A"/>
    <w:rsid w:val="00BA48BF"/>
    <w:rsid w:val="00BA4CC6"/>
    <w:rsid w:val="00BA5622"/>
    <w:rsid w:val="00BA6B1E"/>
    <w:rsid w:val="00BA6CF1"/>
    <w:rsid w:val="00BA757F"/>
    <w:rsid w:val="00BA7D80"/>
    <w:rsid w:val="00BB024F"/>
    <w:rsid w:val="00BB06DF"/>
    <w:rsid w:val="00BB07EE"/>
    <w:rsid w:val="00BB1037"/>
    <w:rsid w:val="00BB1F1E"/>
    <w:rsid w:val="00BB229A"/>
    <w:rsid w:val="00BB2D06"/>
    <w:rsid w:val="00BB357A"/>
    <w:rsid w:val="00BB35E1"/>
    <w:rsid w:val="00BB3684"/>
    <w:rsid w:val="00BB410A"/>
    <w:rsid w:val="00BB5143"/>
    <w:rsid w:val="00BB520F"/>
    <w:rsid w:val="00BB5533"/>
    <w:rsid w:val="00BB5608"/>
    <w:rsid w:val="00BB5AEF"/>
    <w:rsid w:val="00BB5EB0"/>
    <w:rsid w:val="00BB64B8"/>
    <w:rsid w:val="00BB6E55"/>
    <w:rsid w:val="00BB760B"/>
    <w:rsid w:val="00BB7645"/>
    <w:rsid w:val="00BB7F8B"/>
    <w:rsid w:val="00BC01F2"/>
    <w:rsid w:val="00BC045E"/>
    <w:rsid w:val="00BC04F2"/>
    <w:rsid w:val="00BC08DB"/>
    <w:rsid w:val="00BC0E49"/>
    <w:rsid w:val="00BC1146"/>
    <w:rsid w:val="00BC19C3"/>
    <w:rsid w:val="00BC1CB7"/>
    <w:rsid w:val="00BC255E"/>
    <w:rsid w:val="00BC2857"/>
    <w:rsid w:val="00BC2D46"/>
    <w:rsid w:val="00BC2E87"/>
    <w:rsid w:val="00BC2F88"/>
    <w:rsid w:val="00BC3359"/>
    <w:rsid w:val="00BC43F4"/>
    <w:rsid w:val="00BC50D6"/>
    <w:rsid w:val="00BC526B"/>
    <w:rsid w:val="00BC5632"/>
    <w:rsid w:val="00BC5C03"/>
    <w:rsid w:val="00BC5C75"/>
    <w:rsid w:val="00BC64FA"/>
    <w:rsid w:val="00BC68F6"/>
    <w:rsid w:val="00BC711E"/>
    <w:rsid w:val="00BC7CD7"/>
    <w:rsid w:val="00BC7D69"/>
    <w:rsid w:val="00BC7DF2"/>
    <w:rsid w:val="00BD0981"/>
    <w:rsid w:val="00BD0DF4"/>
    <w:rsid w:val="00BD0F54"/>
    <w:rsid w:val="00BD174A"/>
    <w:rsid w:val="00BD1D9C"/>
    <w:rsid w:val="00BD2845"/>
    <w:rsid w:val="00BD2B80"/>
    <w:rsid w:val="00BD3935"/>
    <w:rsid w:val="00BD3EDF"/>
    <w:rsid w:val="00BD4034"/>
    <w:rsid w:val="00BD43CD"/>
    <w:rsid w:val="00BD4471"/>
    <w:rsid w:val="00BD44D6"/>
    <w:rsid w:val="00BD4735"/>
    <w:rsid w:val="00BD5089"/>
    <w:rsid w:val="00BD5A2A"/>
    <w:rsid w:val="00BD5A84"/>
    <w:rsid w:val="00BD6146"/>
    <w:rsid w:val="00BD6D26"/>
    <w:rsid w:val="00BD7896"/>
    <w:rsid w:val="00BD7941"/>
    <w:rsid w:val="00BE07AD"/>
    <w:rsid w:val="00BE10FE"/>
    <w:rsid w:val="00BE18F1"/>
    <w:rsid w:val="00BE2D17"/>
    <w:rsid w:val="00BE306B"/>
    <w:rsid w:val="00BE379C"/>
    <w:rsid w:val="00BE3872"/>
    <w:rsid w:val="00BE4605"/>
    <w:rsid w:val="00BE4B87"/>
    <w:rsid w:val="00BE4DCE"/>
    <w:rsid w:val="00BE5059"/>
    <w:rsid w:val="00BE56C4"/>
    <w:rsid w:val="00BE59D3"/>
    <w:rsid w:val="00BE5F96"/>
    <w:rsid w:val="00BE6020"/>
    <w:rsid w:val="00BE6262"/>
    <w:rsid w:val="00BE7C79"/>
    <w:rsid w:val="00BE7E29"/>
    <w:rsid w:val="00BF078B"/>
    <w:rsid w:val="00BF0874"/>
    <w:rsid w:val="00BF0C26"/>
    <w:rsid w:val="00BF102F"/>
    <w:rsid w:val="00BF11F0"/>
    <w:rsid w:val="00BF2806"/>
    <w:rsid w:val="00BF297C"/>
    <w:rsid w:val="00BF2B92"/>
    <w:rsid w:val="00BF38DA"/>
    <w:rsid w:val="00BF51E2"/>
    <w:rsid w:val="00BF621A"/>
    <w:rsid w:val="00BF671D"/>
    <w:rsid w:val="00BF7FBA"/>
    <w:rsid w:val="00C003BD"/>
    <w:rsid w:val="00C00756"/>
    <w:rsid w:val="00C008F4"/>
    <w:rsid w:val="00C00946"/>
    <w:rsid w:val="00C01753"/>
    <w:rsid w:val="00C03713"/>
    <w:rsid w:val="00C040EE"/>
    <w:rsid w:val="00C042B1"/>
    <w:rsid w:val="00C046B2"/>
    <w:rsid w:val="00C04797"/>
    <w:rsid w:val="00C048AD"/>
    <w:rsid w:val="00C04BBC"/>
    <w:rsid w:val="00C0519E"/>
    <w:rsid w:val="00C053C3"/>
    <w:rsid w:val="00C07221"/>
    <w:rsid w:val="00C07F44"/>
    <w:rsid w:val="00C1009D"/>
    <w:rsid w:val="00C101A1"/>
    <w:rsid w:val="00C1023F"/>
    <w:rsid w:val="00C11151"/>
    <w:rsid w:val="00C112EE"/>
    <w:rsid w:val="00C11653"/>
    <w:rsid w:val="00C11779"/>
    <w:rsid w:val="00C12581"/>
    <w:rsid w:val="00C142E0"/>
    <w:rsid w:val="00C14613"/>
    <w:rsid w:val="00C14A6A"/>
    <w:rsid w:val="00C14BE1"/>
    <w:rsid w:val="00C15BB5"/>
    <w:rsid w:val="00C16478"/>
    <w:rsid w:val="00C16656"/>
    <w:rsid w:val="00C16AC0"/>
    <w:rsid w:val="00C175D1"/>
    <w:rsid w:val="00C20A14"/>
    <w:rsid w:val="00C2170A"/>
    <w:rsid w:val="00C2199B"/>
    <w:rsid w:val="00C21F9B"/>
    <w:rsid w:val="00C222BC"/>
    <w:rsid w:val="00C226AC"/>
    <w:rsid w:val="00C226DB"/>
    <w:rsid w:val="00C22723"/>
    <w:rsid w:val="00C230A5"/>
    <w:rsid w:val="00C23D5B"/>
    <w:rsid w:val="00C24074"/>
    <w:rsid w:val="00C24240"/>
    <w:rsid w:val="00C24533"/>
    <w:rsid w:val="00C24CAF"/>
    <w:rsid w:val="00C251D9"/>
    <w:rsid w:val="00C25B33"/>
    <w:rsid w:val="00C25B7A"/>
    <w:rsid w:val="00C25CF9"/>
    <w:rsid w:val="00C262C8"/>
    <w:rsid w:val="00C26B82"/>
    <w:rsid w:val="00C27070"/>
    <w:rsid w:val="00C277AF"/>
    <w:rsid w:val="00C27990"/>
    <w:rsid w:val="00C27FDB"/>
    <w:rsid w:val="00C30646"/>
    <w:rsid w:val="00C30766"/>
    <w:rsid w:val="00C308D6"/>
    <w:rsid w:val="00C31043"/>
    <w:rsid w:val="00C310A4"/>
    <w:rsid w:val="00C31567"/>
    <w:rsid w:val="00C31978"/>
    <w:rsid w:val="00C31F2C"/>
    <w:rsid w:val="00C32388"/>
    <w:rsid w:val="00C33847"/>
    <w:rsid w:val="00C34501"/>
    <w:rsid w:val="00C3482D"/>
    <w:rsid w:val="00C3506B"/>
    <w:rsid w:val="00C361A5"/>
    <w:rsid w:val="00C370F5"/>
    <w:rsid w:val="00C37237"/>
    <w:rsid w:val="00C37333"/>
    <w:rsid w:val="00C374FD"/>
    <w:rsid w:val="00C37732"/>
    <w:rsid w:val="00C37E1D"/>
    <w:rsid w:val="00C37E6E"/>
    <w:rsid w:val="00C4063E"/>
    <w:rsid w:val="00C40B39"/>
    <w:rsid w:val="00C40B67"/>
    <w:rsid w:val="00C41CE2"/>
    <w:rsid w:val="00C4220F"/>
    <w:rsid w:val="00C428F7"/>
    <w:rsid w:val="00C43002"/>
    <w:rsid w:val="00C43554"/>
    <w:rsid w:val="00C436D3"/>
    <w:rsid w:val="00C443A4"/>
    <w:rsid w:val="00C443AC"/>
    <w:rsid w:val="00C44C9F"/>
    <w:rsid w:val="00C44D5D"/>
    <w:rsid w:val="00C44E62"/>
    <w:rsid w:val="00C46871"/>
    <w:rsid w:val="00C47058"/>
    <w:rsid w:val="00C471C3"/>
    <w:rsid w:val="00C47437"/>
    <w:rsid w:val="00C4757E"/>
    <w:rsid w:val="00C47961"/>
    <w:rsid w:val="00C47ABC"/>
    <w:rsid w:val="00C47D8C"/>
    <w:rsid w:val="00C505CA"/>
    <w:rsid w:val="00C51074"/>
    <w:rsid w:val="00C5155A"/>
    <w:rsid w:val="00C5240B"/>
    <w:rsid w:val="00C547BD"/>
    <w:rsid w:val="00C54C30"/>
    <w:rsid w:val="00C54DF3"/>
    <w:rsid w:val="00C576CB"/>
    <w:rsid w:val="00C57B50"/>
    <w:rsid w:val="00C57EFD"/>
    <w:rsid w:val="00C60559"/>
    <w:rsid w:val="00C61D50"/>
    <w:rsid w:val="00C62B1F"/>
    <w:rsid w:val="00C63874"/>
    <w:rsid w:val="00C63897"/>
    <w:rsid w:val="00C63C2D"/>
    <w:rsid w:val="00C63DB8"/>
    <w:rsid w:val="00C640ED"/>
    <w:rsid w:val="00C647D2"/>
    <w:rsid w:val="00C64B6C"/>
    <w:rsid w:val="00C6508B"/>
    <w:rsid w:val="00C650DF"/>
    <w:rsid w:val="00C65450"/>
    <w:rsid w:val="00C65635"/>
    <w:rsid w:val="00C65C5A"/>
    <w:rsid w:val="00C661CB"/>
    <w:rsid w:val="00C66A8D"/>
    <w:rsid w:val="00C66EB9"/>
    <w:rsid w:val="00C70204"/>
    <w:rsid w:val="00C7038B"/>
    <w:rsid w:val="00C70E6B"/>
    <w:rsid w:val="00C70E6D"/>
    <w:rsid w:val="00C70FCB"/>
    <w:rsid w:val="00C7134E"/>
    <w:rsid w:val="00C71572"/>
    <w:rsid w:val="00C718BA"/>
    <w:rsid w:val="00C72561"/>
    <w:rsid w:val="00C72913"/>
    <w:rsid w:val="00C743E7"/>
    <w:rsid w:val="00C74510"/>
    <w:rsid w:val="00C74DFE"/>
    <w:rsid w:val="00C74EF3"/>
    <w:rsid w:val="00C761C9"/>
    <w:rsid w:val="00C765D6"/>
    <w:rsid w:val="00C76ED0"/>
    <w:rsid w:val="00C77637"/>
    <w:rsid w:val="00C81381"/>
    <w:rsid w:val="00C81602"/>
    <w:rsid w:val="00C829F5"/>
    <w:rsid w:val="00C82FA0"/>
    <w:rsid w:val="00C83452"/>
    <w:rsid w:val="00C836FA"/>
    <w:rsid w:val="00C839F5"/>
    <w:rsid w:val="00C83D5C"/>
    <w:rsid w:val="00C84363"/>
    <w:rsid w:val="00C8459E"/>
    <w:rsid w:val="00C84732"/>
    <w:rsid w:val="00C849DE"/>
    <w:rsid w:val="00C84D1A"/>
    <w:rsid w:val="00C85304"/>
    <w:rsid w:val="00C85317"/>
    <w:rsid w:val="00C85512"/>
    <w:rsid w:val="00C855E0"/>
    <w:rsid w:val="00C85993"/>
    <w:rsid w:val="00C85CA1"/>
    <w:rsid w:val="00C85F1D"/>
    <w:rsid w:val="00C86857"/>
    <w:rsid w:val="00C872D5"/>
    <w:rsid w:val="00C877EB"/>
    <w:rsid w:val="00C902D5"/>
    <w:rsid w:val="00C9275C"/>
    <w:rsid w:val="00C93202"/>
    <w:rsid w:val="00C9358E"/>
    <w:rsid w:val="00C9417A"/>
    <w:rsid w:val="00C94457"/>
    <w:rsid w:val="00C94521"/>
    <w:rsid w:val="00C948CF"/>
    <w:rsid w:val="00C948E4"/>
    <w:rsid w:val="00C94AC0"/>
    <w:rsid w:val="00C9521B"/>
    <w:rsid w:val="00C956E3"/>
    <w:rsid w:val="00C96493"/>
    <w:rsid w:val="00C969D7"/>
    <w:rsid w:val="00C9787E"/>
    <w:rsid w:val="00C978D4"/>
    <w:rsid w:val="00C97BB2"/>
    <w:rsid w:val="00C97BF7"/>
    <w:rsid w:val="00C97F17"/>
    <w:rsid w:val="00CA01FF"/>
    <w:rsid w:val="00CA0530"/>
    <w:rsid w:val="00CA24D4"/>
    <w:rsid w:val="00CA285A"/>
    <w:rsid w:val="00CA2ACB"/>
    <w:rsid w:val="00CA366E"/>
    <w:rsid w:val="00CA3A50"/>
    <w:rsid w:val="00CA45EC"/>
    <w:rsid w:val="00CA4C70"/>
    <w:rsid w:val="00CA5019"/>
    <w:rsid w:val="00CA61D5"/>
    <w:rsid w:val="00CA69EB"/>
    <w:rsid w:val="00CA7BA7"/>
    <w:rsid w:val="00CB0A51"/>
    <w:rsid w:val="00CB0B08"/>
    <w:rsid w:val="00CB12C6"/>
    <w:rsid w:val="00CB1352"/>
    <w:rsid w:val="00CB13C4"/>
    <w:rsid w:val="00CB13C7"/>
    <w:rsid w:val="00CB1768"/>
    <w:rsid w:val="00CB18D5"/>
    <w:rsid w:val="00CB1B25"/>
    <w:rsid w:val="00CB2618"/>
    <w:rsid w:val="00CB27B5"/>
    <w:rsid w:val="00CB2B4D"/>
    <w:rsid w:val="00CB304B"/>
    <w:rsid w:val="00CB3233"/>
    <w:rsid w:val="00CB3822"/>
    <w:rsid w:val="00CB3D36"/>
    <w:rsid w:val="00CB3F14"/>
    <w:rsid w:val="00CB3F8F"/>
    <w:rsid w:val="00CB453F"/>
    <w:rsid w:val="00CB45D3"/>
    <w:rsid w:val="00CB491E"/>
    <w:rsid w:val="00CB4B72"/>
    <w:rsid w:val="00CB4D9F"/>
    <w:rsid w:val="00CB5D51"/>
    <w:rsid w:val="00CB6076"/>
    <w:rsid w:val="00CB76BA"/>
    <w:rsid w:val="00CB7D31"/>
    <w:rsid w:val="00CC0EA3"/>
    <w:rsid w:val="00CC1042"/>
    <w:rsid w:val="00CC19DD"/>
    <w:rsid w:val="00CC1D35"/>
    <w:rsid w:val="00CC21AB"/>
    <w:rsid w:val="00CC2454"/>
    <w:rsid w:val="00CC2C46"/>
    <w:rsid w:val="00CC437D"/>
    <w:rsid w:val="00CC4652"/>
    <w:rsid w:val="00CC4B92"/>
    <w:rsid w:val="00CC4CD0"/>
    <w:rsid w:val="00CC4D4E"/>
    <w:rsid w:val="00CC5E47"/>
    <w:rsid w:val="00CC60D1"/>
    <w:rsid w:val="00CC6B3D"/>
    <w:rsid w:val="00CC7447"/>
    <w:rsid w:val="00CC7C11"/>
    <w:rsid w:val="00CC7D96"/>
    <w:rsid w:val="00CD0554"/>
    <w:rsid w:val="00CD0640"/>
    <w:rsid w:val="00CD0D1C"/>
    <w:rsid w:val="00CD1043"/>
    <w:rsid w:val="00CD12D1"/>
    <w:rsid w:val="00CD1780"/>
    <w:rsid w:val="00CD2651"/>
    <w:rsid w:val="00CD2A18"/>
    <w:rsid w:val="00CD2C36"/>
    <w:rsid w:val="00CD3521"/>
    <w:rsid w:val="00CD3537"/>
    <w:rsid w:val="00CD404A"/>
    <w:rsid w:val="00CD43ED"/>
    <w:rsid w:val="00CD45E1"/>
    <w:rsid w:val="00CD4696"/>
    <w:rsid w:val="00CD4ACE"/>
    <w:rsid w:val="00CD506E"/>
    <w:rsid w:val="00CD50CB"/>
    <w:rsid w:val="00CD688D"/>
    <w:rsid w:val="00CD6B41"/>
    <w:rsid w:val="00CD6BB4"/>
    <w:rsid w:val="00CD6F9B"/>
    <w:rsid w:val="00CD711B"/>
    <w:rsid w:val="00CD75B7"/>
    <w:rsid w:val="00CE02D1"/>
    <w:rsid w:val="00CE1858"/>
    <w:rsid w:val="00CE1D25"/>
    <w:rsid w:val="00CE1F83"/>
    <w:rsid w:val="00CE22F7"/>
    <w:rsid w:val="00CE270C"/>
    <w:rsid w:val="00CE2B7C"/>
    <w:rsid w:val="00CE359C"/>
    <w:rsid w:val="00CE3C90"/>
    <w:rsid w:val="00CE3D46"/>
    <w:rsid w:val="00CE4863"/>
    <w:rsid w:val="00CE4D05"/>
    <w:rsid w:val="00CE51E3"/>
    <w:rsid w:val="00CE52E4"/>
    <w:rsid w:val="00CE5902"/>
    <w:rsid w:val="00CE6285"/>
    <w:rsid w:val="00CE6C2C"/>
    <w:rsid w:val="00CE7506"/>
    <w:rsid w:val="00CE7614"/>
    <w:rsid w:val="00CE78E5"/>
    <w:rsid w:val="00CE797D"/>
    <w:rsid w:val="00CE7AA3"/>
    <w:rsid w:val="00CE7B56"/>
    <w:rsid w:val="00CF01F0"/>
    <w:rsid w:val="00CF08D6"/>
    <w:rsid w:val="00CF16B2"/>
    <w:rsid w:val="00CF2050"/>
    <w:rsid w:val="00CF353A"/>
    <w:rsid w:val="00CF36CF"/>
    <w:rsid w:val="00CF434B"/>
    <w:rsid w:val="00CF4855"/>
    <w:rsid w:val="00CF5774"/>
    <w:rsid w:val="00CF6E5B"/>
    <w:rsid w:val="00CF6F8A"/>
    <w:rsid w:val="00CF72F9"/>
    <w:rsid w:val="00CF7703"/>
    <w:rsid w:val="00CF7F29"/>
    <w:rsid w:val="00D0068E"/>
    <w:rsid w:val="00D00A47"/>
    <w:rsid w:val="00D00F06"/>
    <w:rsid w:val="00D0210B"/>
    <w:rsid w:val="00D023B4"/>
    <w:rsid w:val="00D02DC4"/>
    <w:rsid w:val="00D02F94"/>
    <w:rsid w:val="00D02F9B"/>
    <w:rsid w:val="00D03EE8"/>
    <w:rsid w:val="00D0437D"/>
    <w:rsid w:val="00D04607"/>
    <w:rsid w:val="00D0564E"/>
    <w:rsid w:val="00D06B02"/>
    <w:rsid w:val="00D06C2D"/>
    <w:rsid w:val="00D06FF0"/>
    <w:rsid w:val="00D07227"/>
    <w:rsid w:val="00D0755F"/>
    <w:rsid w:val="00D07A3C"/>
    <w:rsid w:val="00D10214"/>
    <w:rsid w:val="00D106F8"/>
    <w:rsid w:val="00D10DFB"/>
    <w:rsid w:val="00D10E64"/>
    <w:rsid w:val="00D1158C"/>
    <w:rsid w:val="00D11946"/>
    <w:rsid w:val="00D11EA6"/>
    <w:rsid w:val="00D1299F"/>
    <w:rsid w:val="00D12F7A"/>
    <w:rsid w:val="00D132C2"/>
    <w:rsid w:val="00D13D1C"/>
    <w:rsid w:val="00D146D4"/>
    <w:rsid w:val="00D14E1B"/>
    <w:rsid w:val="00D16692"/>
    <w:rsid w:val="00D1686F"/>
    <w:rsid w:val="00D16E0C"/>
    <w:rsid w:val="00D16EE1"/>
    <w:rsid w:val="00D16F57"/>
    <w:rsid w:val="00D172DD"/>
    <w:rsid w:val="00D17D49"/>
    <w:rsid w:val="00D205E7"/>
    <w:rsid w:val="00D207A9"/>
    <w:rsid w:val="00D209C2"/>
    <w:rsid w:val="00D20D65"/>
    <w:rsid w:val="00D218CC"/>
    <w:rsid w:val="00D21E4C"/>
    <w:rsid w:val="00D21F9A"/>
    <w:rsid w:val="00D2277F"/>
    <w:rsid w:val="00D22B0D"/>
    <w:rsid w:val="00D22B4D"/>
    <w:rsid w:val="00D22C86"/>
    <w:rsid w:val="00D2309A"/>
    <w:rsid w:val="00D2353C"/>
    <w:rsid w:val="00D238B9"/>
    <w:rsid w:val="00D24621"/>
    <w:rsid w:val="00D2482D"/>
    <w:rsid w:val="00D24C64"/>
    <w:rsid w:val="00D25C32"/>
    <w:rsid w:val="00D265D4"/>
    <w:rsid w:val="00D271BE"/>
    <w:rsid w:val="00D27253"/>
    <w:rsid w:val="00D273EA"/>
    <w:rsid w:val="00D277E6"/>
    <w:rsid w:val="00D27A70"/>
    <w:rsid w:val="00D301EB"/>
    <w:rsid w:val="00D304B1"/>
    <w:rsid w:val="00D30D80"/>
    <w:rsid w:val="00D30EF5"/>
    <w:rsid w:val="00D30F47"/>
    <w:rsid w:val="00D30F7B"/>
    <w:rsid w:val="00D31E78"/>
    <w:rsid w:val="00D32473"/>
    <w:rsid w:val="00D324B4"/>
    <w:rsid w:val="00D324B9"/>
    <w:rsid w:val="00D3286C"/>
    <w:rsid w:val="00D32AC3"/>
    <w:rsid w:val="00D333D8"/>
    <w:rsid w:val="00D33803"/>
    <w:rsid w:val="00D33B70"/>
    <w:rsid w:val="00D33BC8"/>
    <w:rsid w:val="00D33C50"/>
    <w:rsid w:val="00D3440D"/>
    <w:rsid w:val="00D34897"/>
    <w:rsid w:val="00D350E6"/>
    <w:rsid w:val="00D353D6"/>
    <w:rsid w:val="00D35683"/>
    <w:rsid w:val="00D35AC0"/>
    <w:rsid w:val="00D36526"/>
    <w:rsid w:val="00D366D3"/>
    <w:rsid w:val="00D36937"/>
    <w:rsid w:val="00D37902"/>
    <w:rsid w:val="00D37A89"/>
    <w:rsid w:val="00D37B4E"/>
    <w:rsid w:val="00D37B9E"/>
    <w:rsid w:val="00D37E84"/>
    <w:rsid w:val="00D407BC"/>
    <w:rsid w:val="00D40929"/>
    <w:rsid w:val="00D40EB7"/>
    <w:rsid w:val="00D4109E"/>
    <w:rsid w:val="00D418FA"/>
    <w:rsid w:val="00D423C1"/>
    <w:rsid w:val="00D439C9"/>
    <w:rsid w:val="00D43A55"/>
    <w:rsid w:val="00D43B10"/>
    <w:rsid w:val="00D43DB4"/>
    <w:rsid w:val="00D43DFA"/>
    <w:rsid w:val="00D43F6B"/>
    <w:rsid w:val="00D4453F"/>
    <w:rsid w:val="00D453C0"/>
    <w:rsid w:val="00D45411"/>
    <w:rsid w:val="00D458CB"/>
    <w:rsid w:val="00D46306"/>
    <w:rsid w:val="00D46BDB"/>
    <w:rsid w:val="00D46CB5"/>
    <w:rsid w:val="00D46D7F"/>
    <w:rsid w:val="00D5072A"/>
    <w:rsid w:val="00D5080D"/>
    <w:rsid w:val="00D510BC"/>
    <w:rsid w:val="00D511E4"/>
    <w:rsid w:val="00D5211F"/>
    <w:rsid w:val="00D5253F"/>
    <w:rsid w:val="00D52E60"/>
    <w:rsid w:val="00D546A5"/>
    <w:rsid w:val="00D54A96"/>
    <w:rsid w:val="00D55D73"/>
    <w:rsid w:val="00D56138"/>
    <w:rsid w:val="00D56368"/>
    <w:rsid w:val="00D564D5"/>
    <w:rsid w:val="00D56EF5"/>
    <w:rsid w:val="00D57569"/>
    <w:rsid w:val="00D57D01"/>
    <w:rsid w:val="00D57E04"/>
    <w:rsid w:val="00D57E2B"/>
    <w:rsid w:val="00D60074"/>
    <w:rsid w:val="00D61272"/>
    <w:rsid w:val="00D61447"/>
    <w:rsid w:val="00D61587"/>
    <w:rsid w:val="00D61C1E"/>
    <w:rsid w:val="00D62D29"/>
    <w:rsid w:val="00D62DDB"/>
    <w:rsid w:val="00D644E6"/>
    <w:rsid w:val="00D64591"/>
    <w:rsid w:val="00D65161"/>
    <w:rsid w:val="00D65EC5"/>
    <w:rsid w:val="00D6658E"/>
    <w:rsid w:val="00D6684D"/>
    <w:rsid w:val="00D66A81"/>
    <w:rsid w:val="00D66E52"/>
    <w:rsid w:val="00D67795"/>
    <w:rsid w:val="00D67B1B"/>
    <w:rsid w:val="00D70E80"/>
    <w:rsid w:val="00D70F4C"/>
    <w:rsid w:val="00D710B4"/>
    <w:rsid w:val="00D71987"/>
    <w:rsid w:val="00D72B8A"/>
    <w:rsid w:val="00D72D4B"/>
    <w:rsid w:val="00D73A1B"/>
    <w:rsid w:val="00D73E5A"/>
    <w:rsid w:val="00D741A0"/>
    <w:rsid w:val="00D743E4"/>
    <w:rsid w:val="00D74799"/>
    <w:rsid w:val="00D75459"/>
    <w:rsid w:val="00D7551A"/>
    <w:rsid w:val="00D75756"/>
    <w:rsid w:val="00D75FDB"/>
    <w:rsid w:val="00D76096"/>
    <w:rsid w:val="00D7678E"/>
    <w:rsid w:val="00D76D3D"/>
    <w:rsid w:val="00D777D6"/>
    <w:rsid w:val="00D77D99"/>
    <w:rsid w:val="00D8083A"/>
    <w:rsid w:val="00D8158D"/>
    <w:rsid w:val="00D823A7"/>
    <w:rsid w:val="00D82C0B"/>
    <w:rsid w:val="00D8370C"/>
    <w:rsid w:val="00D840AD"/>
    <w:rsid w:val="00D84408"/>
    <w:rsid w:val="00D845B6"/>
    <w:rsid w:val="00D84C63"/>
    <w:rsid w:val="00D84F79"/>
    <w:rsid w:val="00D8592A"/>
    <w:rsid w:val="00D85D82"/>
    <w:rsid w:val="00D86519"/>
    <w:rsid w:val="00D8686E"/>
    <w:rsid w:val="00D87521"/>
    <w:rsid w:val="00D87821"/>
    <w:rsid w:val="00D8792E"/>
    <w:rsid w:val="00D9072F"/>
    <w:rsid w:val="00D90A53"/>
    <w:rsid w:val="00D90CDC"/>
    <w:rsid w:val="00D91115"/>
    <w:rsid w:val="00D9234B"/>
    <w:rsid w:val="00D92E3E"/>
    <w:rsid w:val="00D93677"/>
    <w:rsid w:val="00D93690"/>
    <w:rsid w:val="00D93FFD"/>
    <w:rsid w:val="00D94024"/>
    <w:rsid w:val="00D940F3"/>
    <w:rsid w:val="00D95203"/>
    <w:rsid w:val="00D95283"/>
    <w:rsid w:val="00D955E6"/>
    <w:rsid w:val="00D956E3"/>
    <w:rsid w:val="00D956EF"/>
    <w:rsid w:val="00D95B14"/>
    <w:rsid w:val="00D95B15"/>
    <w:rsid w:val="00D96BE9"/>
    <w:rsid w:val="00D971F1"/>
    <w:rsid w:val="00D97AC7"/>
    <w:rsid w:val="00DA056F"/>
    <w:rsid w:val="00DA05B5"/>
    <w:rsid w:val="00DA0611"/>
    <w:rsid w:val="00DA071B"/>
    <w:rsid w:val="00DA07E9"/>
    <w:rsid w:val="00DA0C16"/>
    <w:rsid w:val="00DA0E61"/>
    <w:rsid w:val="00DA136E"/>
    <w:rsid w:val="00DA1A5D"/>
    <w:rsid w:val="00DA1D14"/>
    <w:rsid w:val="00DA1ED4"/>
    <w:rsid w:val="00DA34EB"/>
    <w:rsid w:val="00DA3C97"/>
    <w:rsid w:val="00DA3C9C"/>
    <w:rsid w:val="00DA4C2A"/>
    <w:rsid w:val="00DA4D21"/>
    <w:rsid w:val="00DA5122"/>
    <w:rsid w:val="00DA5B7F"/>
    <w:rsid w:val="00DA5F9C"/>
    <w:rsid w:val="00DA5FA4"/>
    <w:rsid w:val="00DA60EE"/>
    <w:rsid w:val="00DA672B"/>
    <w:rsid w:val="00DA6DFD"/>
    <w:rsid w:val="00DA7B2D"/>
    <w:rsid w:val="00DB0673"/>
    <w:rsid w:val="00DB087C"/>
    <w:rsid w:val="00DB0914"/>
    <w:rsid w:val="00DB0C7E"/>
    <w:rsid w:val="00DB0D0E"/>
    <w:rsid w:val="00DB10FD"/>
    <w:rsid w:val="00DB1107"/>
    <w:rsid w:val="00DB16CB"/>
    <w:rsid w:val="00DB5351"/>
    <w:rsid w:val="00DB582A"/>
    <w:rsid w:val="00DB5931"/>
    <w:rsid w:val="00DB6351"/>
    <w:rsid w:val="00DB6FD6"/>
    <w:rsid w:val="00DC0428"/>
    <w:rsid w:val="00DC04CD"/>
    <w:rsid w:val="00DC0DAD"/>
    <w:rsid w:val="00DC11C5"/>
    <w:rsid w:val="00DC2C7F"/>
    <w:rsid w:val="00DC34D9"/>
    <w:rsid w:val="00DC3860"/>
    <w:rsid w:val="00DC3DA3"/>
    <w:rsid w:val="00DC45C5"/>
    <w:rsid w:val="00DC4AD5"/>
    <w:rsid w:val="00DC5D5E"/>
    <w:rsid w:val="00DC5D96"/>
    <w:rsid w:val="00DC6B5C"/>
    <w:rsid w:val="00DC726C"/>
    <w:rsid w:val="00DC7319"/>
    <w:rsid w:val="00DC7536"/>
    <w:rsid w:val="00DC769B"/>
    <w:rsid w:val="00DC7FFD"/>
    <w:rsid w:val="00DD08BC"/>
    <w:rsid w:val="00DD0902"/>
    <w:rsid w:val="00DD0ECD"/>
    <w:rsid w:val="00DD101A"/>
    <w:rsid w:val="00DD17D6"/>
    <w:rsid w:val="00DD2323"/>
    <w:rsid w:val="00DD2488"/>
    <w:rsid w:val="00DD2519"/>
    <w:rsid w:val="00DD264A"/>
    <w:rsid w:val="00DD2A58"/>
    <w:rsid w:val="00DD2E84"/>
    <w:rsid w:val="00DD3586"/>
    <w:rsid w:val="00DD35BE"/>
    <w:rsid w:val="00DD38AE"/>
    <w:rsid w:val="00DD3C94"/>
    <w:rsid w:val="00DD400A"/>
    <w:rsid w:val="00DD451D"/>
    <w:rsid w:val="00DD49AF"/>
    <w:rsid w:val="00DD56ED"/>
    <w:rsid w:val="00DD68D0"/>
    <w:rsid w:val="00DD6CB4"/>
    <w:rsid w:val="00DE09F1"/>
    <w:rsid w:val="00DE19E8"/>
    <w:rsid w:val="00DE1D7F"/>
    <w:rsid w:val="00DE1EA2"/>
    <w:rsid w:val="00DE24FC"/>
    <w:rsid w:val="00DE26FC"/>
    <w:rsid w:val="00DE2BDB"/>
    <w:rsid w:val="00DE45D5"/>
    <w:rsid w:val="00DE4870"/>
    <w:rsid w:val="00DE536C"/>
    <w:rsid w:val="00DE771B"/>
    <w:rsid w:val="00DF0CA3"/>
    <w:rsid w:val="00DF1BDF"/>
    <w:rsid w:val="00DF204D"/>
    <w:rsid w:val="00DF2389"/>
    <w:rsid w:val="00DF24A2"/>
    <w:rsid w:val="00DF24DA"/>
    <w:rsid w:val="00DF26E4"/>
    <w:rsid w:val="00DF368A"/>
    <w:rsid w:val="00DF3D9E"/>
    <w:rsid w:val="00DF42D1"/>
    <w:rsid w:val="00DF4467"/>
    <w:rsid w:val="00DF5C4C"/>
    <w:rsid w:val="00DF5DB8"/>
    <w:rsid w:val="00DF622B"/>
    <w:rsid w:val="00DF7DE3"/>
    <w:rsid w:val="00E00318"/>
    <w:rsid w:val="00E00551"/>
    <w:rsid w:val="00E0068F"/>
    <w:rsid w:val="00E006E8"/>
    <w:rsid w:val="00E00CDD"/>
    <w:rsid w:val="00E0256C"/>
    <w:rsid w:val="00E025B0"/>
    <w:rsid w:val="00E033D1"/>
    <w:rsid w:val="00E0434C"/>
    <w:rsid w:val="00E04514"/>
    <w:rsid w:val="00E058C7"/>
    <w:rsid w:val="00E05DF9"/>
    <w:rsid w:val="00E05E8D"/>
    <w:rsid w:val="00E06A59"/>
    <w:rsid w:val="00E070DA"/>
    <w:rsid w:val="00E07449"/>
    <w:rsid w:val="00E079ED"/>
    <w:rsid w:val="00E07B02"/>
    <w:rsid w:val="00E07D92"/>
    <w:rsid w:val="00E100F0"/>
    <w:rsid w:val="00E10572"/>
    <w:rsid w:val="00E112B1"/>
    <w:rsid w:val="00E11527"/>
    <w:rsid w:val="00E1174F"/>
    <w:rsid w:val="00E11764"/>
    <w:rsid w:val="00E11B3C"/>
    <w:rsid w:val="00E11CDE"/>
    <w:rsid w:val="00E12197"/>
    <w:rsid w:val="00E12320"/>
    <w:rsid w:val="00E12855"/>
    <w:rsid w:val="00E12F58"/>
    <w:rsid w:val="00E14949"/>
    <w:rsid w:val="00E15497"/>
    <w:rsid w:val="00E15A39"/>
    <w:rsid w:val="00E171B4"/>
    <w:rsid w:val="00E17711"/>
    <w:rsid w:val="00E17D61"/>
    <w:rsid w:val="00E17EAC"/>
    <w:rsid w:val="00E20306"/>
    <w:rsid w:val="00E203EB"/>
    <w:rsid w:val="00E2117D"/>
    <w:rsid w:val="00E21776"/>
    <w:rsid w:val="00E21AF6"/>
    <w:rsid w:val="00E22548"/>
    <w:rsid w:val="00E226E0"/>
    <w:rsid w:val="00E22976"/>
    <w:rsid w:val="00E22D63"/>
    <w:rsid w:val="00E22F9A"/>
    <w:rsid w:val="00E2663A"/>
    <w:rsid w:val="00E2664F"/>
    <w:rsid w:val="00E269D7"/>
    <w:rsid w:val="00E307CD"/>
    <w:rsid w:val="00E3080D"/>
    <w:rsid w:val="00E3122E"/>
    <w:rsid w:val="00E3392F"/>
    <w:rsid w:val="00E33D8F"/>
    <w:rsid w:val="00E33DB8"/>
    <w:rsid w:val="00E33F20"/>
    <w:rsid w:val="00E34E11"/>
    <w:rsid w:val="00E34F09"/>
    <w:rsid w:val="00E35017"/>
    <w:rsid w:val="00E35102"/>
    <w:rsid w:val="00E354F2"/>
    <w:rsid w:val="00E35E4C"/>
    <w:rsid w:val="00E36169"/>
    <w:rsid w:val="00E36F14"/>
    <w:rsid w:val="00E4038D"/>
    <w:rsid w:val="00E404C1"/>
    <w:rsid w:val="00E4090E"/>
    <w:rsid w:val="00E417D5"/>
    <w:rsid w:val="00E41F72"/>
    <w:rsid w:val="00E426CF"/>
    <w:rsid w:val="00E42713"/>
    <w:rsid w:val="00E43D3E"/>
    <w:rsid w:val="00E4423A"/>
    <w:rsid w:val="00E44262"/>
    <w:rsid w:val="00E4444B"/>
    <w:rsid w:val="00E44EE9"/>
    <w:rsid w:val="00E45142"/>
    <w:rsid w:val="00E464B4"/>
    <w:rsid w:val="00E4695F"/>
    <w:rsid w:val="00E469A1"/>
    <w:rsid w:val="00E46D1D"/>
    <w:rsid w:val="00E47414"/>
    <w:rsid w:val="00E478B0"/>
    <w:rsid w:val="00E50EA7"/>
    <w:rsid w:val="00E51A43"/>
    <w:rsid w:val="00E51EA5"/>
    <w:rsid w:val="00E5200C"/>
    <w:rsid w:val="00E52B63"/>
    <w:rsid w:val="00E52E1E"/>
    <w:rsid w:val="00E53145"/>
    <w:rsid w:val="00E53482"/>
    <w:rsid w:val="00E541B4"/>
    <w:rsid w:val="00E54226"/>
    <w:rsid w:val="00E5455D"/>
    <w:rsid w:val="00E54BEA"/>
    <w:rsid w:val="00E54DD0"/>
    <w:rsid w:val="00E55053"/>
    <w:rsid w:val="00E556F2"/>
    <w:rsid w:val="00E55860"/>
    <w:rsid w:val="00E564E4"/>
    <w:rsid w:val="00E567A9"/>
    <w:rsid w:val="00E56A4D"/>
    <w:rsid w:val="00E56BEB"/>
    <w:rsid w:val="00E57565"/>
    <w:rsid w:val="00E603A2"/>
    <w:rsid w:val="00E610FD"/>
    <w:rsid w:val="00E61DF1"/>
    <w:rsid w:val="00E61FF4"/>
    <w:rsid w:val="00E62921"/>
    <w:rsid w:val="00E6353D"/>
    <w:rsid w:val="00E6367C"/>
    <w:rsid w:val="00E637B2"/>
    <w:rsid w:val="00E645C4"/>
    <w:rsid w:val="00E64A3B"/>
    <w:rsid w:val="00E65006"/>
    <w:rsid w:val="00E65419"/>
    <w:rsid w:val="00E66124"/>
    <w:rsid w:val="00E66867"/>
    <w:rsid w:val="00E67157"/>
    <w:rsid w:val="00E700EC"/>
    <w:rsid w:val="00E70C05"/>
    <w:rsid w:val="00E70F76"/>
    <w:rsid w:val="00E7178B"/>
    <w:rsid w:val="00E72430"/>
    <w:rsid w:val="00E72445"/>
    <w:rsid w:val="00E72532"/>
    <w:rsid w:val="00E72F96"/>
    <w:rsid w:val="00E73644"/>
    <w:rsid w:val="00E74147"/>
    <w:rsid w:val="00E74248"/>
    <w:rsid w:val="00E74588"/>
    <w:rsid w:val="00E74ADA"/>
    <w:rsid w:val="00E74D06"/>
    <w:rsid w:val="00E753FA"/>
    <w:rsid w:val="00E7551D"/>
    <w:rsid w:val="00E75BD5"/>
    <w:rsid w:val="00E75CC8"/>
    <w:rsid w:val="00E76014"/>
    <w:rsid w:val="00E7666E"/>
    <w:rsid w:val="00E767D3"/>
    <w:rsid w:val="00E77263"/>
    <w:rsid w:val="00E776C1"/>
    <w:rsid w:val="00E77921"/>
    <w:rsid w:val="00E77E3D"/>
    <w:rsid w:val="00E81109"/>
    <w:rsid w:val="00E81468"/>
    <w:rsid w:val="00E8189F"/>
    <w:rsid w:val="00E81C39"/>
    <w:rsid w:val="00E82A62"/>
    <w:rsid w:val="00E82AAC"/>
    <w:rsid w:val="00E82D8E"/>
    <w:rsid w:val="00E8311D"/>
    <w:rsid w:val="00E83A5A"/>
    <w:rsid w:val="00E83A5C"/>
    <w:rsid w:val="00E83DAF"/>
    <w:rsid w:val="00E843A7"/>
    <w:rsid w:val="00E849A0"/>
    <w:rsid w:val="00E85171"/>
    <w:rsid w:val="00E859EE"/>
    <w:rsid w:val="00E85F3A"/>
    <w:rsid w:val="00E862A4"/>
    <w:rsid w:val="00E869AD"/>
    <w:rsid w:val="00E90910"/>
    <w:rsid w:val="00E90E57"/>
    <w:rsid w:val="00E90E82"/>
    <w:rsid w:val="00E9173A"/>
    <w:rsid w:val="00E917BA"/>
    <w:rsid w:val="00E91823"/>
    <w:rsid w:val="00E92F1D"/>
    <w:rsid w:val="00E93050"/>
    <w:rsid w:val="00E93372"/>
    <w:rsid w:val="00E934D1"/>
    <w:rsid w:val="00E938EF"/>
    <w:rsid w:val="00E939DD"/>
    <w:rsid w:val="00E93A1B"/>
    <w:rsid w:val="00E93C79"/>
    <w:rsid w:val="00E9483B"/>
    <w:rsid w:val="00E95109"/>
    <w:rsid w:val="00E9585F"/>
    <w:rsid w:val="00E97292"/>
    <w:rsid w:val="00EA001D"/>
    <w:rsid w:val="00EA08A4"/>
    <w:rsid w:val="00EA168D"/>
    <w:rsid w:val="00EA171D"/>
    <w:rsid w:val="00EA2612"/>
    <w:rsid w:val="00EA28E7"/>
    <w:rsid w:val="00EA2BF5"/>
    <w:rsid w:val="00EA34F0"/>
    <w:rsid w:val="00EA3792"/>
    <w:rsid w:val="00EA3A5A"/>
    <w:rsid w:val="00EA3B7E"/>
    <w:rsid w:val="00EA3BA7"/>
    <w:rsid w:val="00EA3DBE"/>
    <w:rsid w:val="00EA3E68"/>
    <w:rsid w:val="00EA4021"/>
    <w:rsid w:val="00EA497E"/>
    <w:rsid w:val="00EA4D0C"/>
    <w:rsid w:val="00EA5C29"/>
    <w:rsid w:val="00EA7449"/>
    <w:rsid w:val="00EA79AA"/>
    <w:rsid w:val="00EA7E8E"/>
    <w:rsid w:val="00EB00BC"/>
    <w:rsid w:val="00EB0926"/>
    <w:rsid w:val="00EB1BE5"/>
    <w:rsid w:val="00EB2264"/>
    <w:rsid w:val="00EB22F4"/>
    <w:rsid w:val="00EB28BA"/>
    <w:rsid w:val="00EB35D0"/>
    <w:rsid w:val="00EB3862"/>
    <w:rsid w:val="00EB3FF4"/>
    <w:rsid w:val="00EB4AC6"/>
    <w:rsid w:val="00EB5D36"/>
    <w:rsid w:val="00EB5EA4"/>
    <w:rsid w:val="00EB5EE3"/>
    <w:rsid w:val="00EB6C1B"/>
    <w:rsid w:val="00EB6FFD"/>
    <w:rsid w:val="00EB73D9"/>
    <w:rsid w:val="00EB794E"/>
    <w:rsid w:val="00EB7C60"/>
    <w:rsid w:val="00EB7DC3"/>
    <w:rsid w:val="00EC0EF9"/>
    <w:rsid w:val="00EC16BD"/>
    <w:rsid w:val="00EC17E6"/>
    <w:rsid w:val="00EC219E"/>
    <w:rsid w:val="00EC4AB0"/>
    <w:rsid w:val="00EC56AC"/>
    <w:rsid w:val="00EC573F"/>
    <w:rsid w:val="00EC67E2"/>
    <w:rsid w:val="00EC6821"/>
    <w:rsid w:val="00EC701A"/>
    <w:rsid w:val="00EC7071"/>
    <w:rsid w:val="00EC7ECD"/>
    <w:rsid w:val="00ED0727"/>
    <w:rsid w:val="00ED1346"/>
    <w:rsid w:val="00ED15E9"/>
    <w:rsid w:val="00ED1863"/>
    <w:rsid w:val="00ED1CA1"/>
    <w:rsid w:val="00ED1CBA"/>
    <w:rsid w:val="00ED2926"/>
    <w:rsid w:val="00ED2C9D"/>
    <w:rsid w:val="00ED3676"/>
    <w:rsid w:val="00ED3949"/>
    <w:rsid w:val="00ED3B67"/>
    <w:rsid w:val="00ED3EF0"/>
    <w:rsid w:val="00ED479F"/>
    <w:rsid w:val="00ED499F"/>
    <w:rsid w:val="00ED4BCD"/>
    <w:rsid w:val="00ED5117"/>
    <w:rsid w:val="00ED56AB"/>
    <w:rsid w:val="00ED6620"/>
    <w:rsid w:val="00ED6B75"/>
    <w:rsid w:val="00EE0BC7"/>
    <w:rsid w:val="00EE21B7"/>
    <w:rsid w:val="00EE238F"/>
    <w:rsid w:val="00EE2820"/>
    <w:rsid w:val="00EE2C53"/>
    <w:rsid w:val="00EE2CBD"/>
    <w:rsid w:val="00EE359F"/>
    <w:rsid w:val="00EE3638"/>
    <w:rsid w:val="00EE3B3F"/>
    <w:rsid w:val="00EE3C59"/>
    <w:rsid w:val="00EE3DDD"/>
    <w:rsid w:val="00EE3FF2"/>
    <w:rsid w:val="00EE4EB9"/>
    <w:rsid w:val="00EE50A7"/>
    <w:rsid w:val="00EE58AD"/>
    <w:rsid w:val="00EE5CA3"/>
    <w:rsid w:val="00EE5E1A"/>
    <w:rsid w:val="00EE5E6F"/>
    <w:rsid w:val="00EE5F5E"/>
    <w:rsid w:val="00EE61D7"/>
    <w:rsid w:val="00EE648F"/>
    <w:rsid w:val="00EE7177"/>
    <w:rsid w:val="00EF05F5"/>
    <w:rsid w:val="00EF136F"/>
    <w:rsid w:val="00EF1FE1"/>
    <w:rsid w:val="00EF2506"/>
    <w:rsid w:val="00EF286B"/>
    <w:rsid w:val="00EF2B2E"/>
    <w:rsid w:val="00EF34BA"/>
    <w:rsid w:val="00EF3737"/>
    <w:rsid w:val="00EF40EC"/>
    <w:rsid w:val="00EF4621"/>
    <w:rsid w:val="00EF47B7"/>
    <w:rsid w:val="00EF495E"/>
    <w:rsid w:val="00EF4B9A"/>
    <w:rsid w:val="00EF5558"/>
    <w:rsid w:val="00EF590C"/>
    <w:rsid w:val="00EF5C2A"/>
    <w:rsid w:val="00EF6D26"/>
    <w:rsid w:val="00EF7076"/>
    <w:rsid w:val="00F001C9"/>
    <w:rsid w:val="00F006ED"/>
    <w:rsid w:val="00F01309"/>
    <w:rsid w:val="00F0217A"/>
    <w:rsid w:val="00F0237A"/>
    <w:rsid w:val="00F02963"/>
    <w:rsid w:val="00F02A94"/>
    <w:rsid w:val="00F02FC1"/>
    <w:rsid w:val="00F03B8C"/>
    <w:rsid w:val="00F03FE1"/>
    <w:rsid w:val="00F04291"/>
    <w:rsid w:val="00F04826"/>
    <w:rsid w:val="00F04D28"/>
    <w:rsid w:val="00F061FC"/>
    <w:rsid w:val="00F06F33"/>
    <w:rsid w:val="00F07694"/>
    <w:rsid w:val="00F10644"/>
    <w:rsid w:val="00F10739"/>
    <w:rsid w:val="00F10ACB"/>
    <w:rsid w:val="00F10D17"/>
    <w:rsid w:val="00F10F9F"/>
    <w:rsid w:val="00F1143E"/>
    <w:rsid w:val="00F11778"/>
    <w:rsid w:val="00F11921"/>
    <w:rsid w:val="00F11E18"/>
    <w:rsid w:val="00F123FB"/>
    <w:rsid w:val="00F128A9"/>
    <w:rsid w:val="00F12B35"/>
    <w:rsid w:val="00F13116"/>
    <w:rsid w:val="00F13190"/>
    <w:rsid w:val="00F1338A"/>
    <w:rsid w:val="00F133A2"/>
    <w:rsid w:val="00F13461"/>
    <w:rsid w:val="00F1391E"/>
    <w:rsid w:val="00F14719"/>
    <w:rsid w:val="00F1475C"/>
    <w:rsid w:val="00F14A10"/>
    <w:rsid w:val="00F14D42"/>
    <w:rsid w:val="00F14E7D"/>
    <w:rsid w:val="00F15219"/>
    <w:rsid w:val="00F153C3"/>
    <w:rsid w:val="00F163BE"/>
    <w:rsid w:val="00F17825"/>
    <w:rsid w:val="00F1785F"/>
    <w:rsid w:val="00F20046"/>
    <w:rsid w:val="00F203F3"/>
    <w:rsid w:val="00F2045F"/>
    <w:rsid w:val="00F205CF"/>
    <w:rsid w:val="00F20F88"/>
    <w:rsid w:val="00F20FB3"/>
    <w:rsid w:val="00F21262"/>
    <w:rsid w:val="00F21350"/>
    <w:rsid w:val="00F2271F"/>
    <w:rsid w:val="00F22B31"/>
    <w:rsid w:val="00F230C7"/>
    <w:rsid w:val="00F2395F"/>
    <w:rsid w:val="00F23C76"/>
    <w:rsid w:val="00F23F1B"/>
    <w:rsid w:val="00F23F20"/>
    <w:rsid w:val="00F24385"/>
    <w:rsid w:val="00F2464E"/>
    <w:rsid w:val="00F25739"/>
    <w:rsid w:val="00F25873"/>
    <w:rsid w:val="00F25BA3"/>
    <w:rsid w:val="00F26737"/>
    <w:rsid w:val="00F27790"/>
    <w:rsid w:val="00F27F95"/>
    <w:rsid w:val="00F27FC9"/>
    <w:rsid w:val="00F30A50"/>
    <w:rsid w:val="00F31048"/>
    <w:rsid w:val="00F31FAE"/>
    <w:rsid w:val="00F325BC"/>
    <w:rsid w:val="00F339BA"/>
    <w:rsid w:val="00F3412F"/>
    <w:rsid w:val="00F345AE"/>
    <w:rsid w:val="00F34F88"/>
    <w:rsid w:val="00F3554D"/>
    <w:rsid w:val="00F368F1"/>
    <w:rsid w:val="00F37AB9"/>
    <w:rsid w:val="00F37C03"/>
    <w:rsid w:val="00F37F4A"/>
    <w:rsid w:val="00F40E68"/>
    <w:rsid w:val="00F410C7"/>
    <w:rsid w:val="00F422AB"/>
    <w:rsid w:val="00F42A68"/>
    <w:rsid w:val="00F432D8"/>
    <w:rsid w:val="00F43599"/>
    <w:rsid w:val="00F43740"/>
    <w:rsid w:val="00F43764"/>
    <w:rsid w:val="00F43BE9"/>
    <w:rsid w:val="00F458CC"/>
    <w:rsid w:val="00F45B3C"/>
    <w:rsid w:val="00F45F65"/>
    <w:rsid w:val="00F46468"/>
    <w:rsid w:val="00F46FB5"/>
    <w:rsid w:val="00F4763F"/>
    <w:rsid w:val="00F500BC"/>
    <w:rsid w:val="00F5069F"/>
    <w:rsid w:val="00F509AE"/>
    <w:rsid w:val="00F50A09"/>
    <w:rsid w:val="00F52414"/>
    <w:rsid w:val="00F525BC"/>
    <w:rsid w:val="00F5277D"/>
    <w:rsid w:val="00F527E8"/>
    <w:rsid w:val="00F52E90"/>
    <w:rsid w:val="00F531E2"/>
    <w:rsid w:val="00F534EA"/>
    <w:rsid w:val="00F54ADC"/>
    <w:rsid w:val="00F54AF4"/>
    <w:rsid w:val="00F54BEF"/>
    <w:rsid w:val="00F559F1"/>
    <w:rsid w:val="00F55CAC"/>
    <w:rsid w:val="00F56456"/>
    <w:rsid w:val="00F5668C"/>
    <w:rsid w:val="00F56A0A"/>
    <w:rsid w:val="00F573A5"/>
    <w:rsid w:val="00F5766D"/>
    <w:rsid w:val="00F577C4"/>
    <w:rsid w:val="00F57E4B"/>
    <w:rsid w:val="00F60677"/>
    <w:rsid w:val="00F60DBE"/>
    <w:rsid w:val="00F61716"/>
    <w:rsid w:val="00F618BD"/>
    <w:rsid w:val="00F62AB0"/>
    <w:rsid w:val="00F62B09"/>
    <w:rsid w:val="00F62BEE"/>
    <w:rsid w:val="00F63140"/>
    <w:rsid w:val="00F6337B"/>
    <w:rsid w:val="00F63960"/>
    <w:rsid w:val="00F6401D"/>
    <w:rsid w:val="00F64046"/>
    <w:rsid w:val="00F64619"/>
    <w:rsid w:val="00F64CC7"/>
    <w:rsid w:val="00F65504"/>
    <w:rsid w:val="00F65BA7"/>
    <w:rsid w:val="00F66C23"/>
    <w:rsid w:val="00F66D18"/>
    <w:rsid w:val="00F66D98"/>
    <w:rsid w:val="00F70408"/>
    <w:rsid w:val="00F7046B"/>
    <w:rsid w:val="00F7059C"/>
    <w:rsid w:val="00F70C4C"/>
    <w:rsid w:val="00F7100A"/>
    <w:rsid w:val="00F718A1"/>
    <w:rsid w:val="00F71AE1"/>
    <w:rsid w:val="00F71FFF"/>
    <w:rsid w:val="00F72CEE"/>
    <w:rsid w:val="00F739B5"/>
    <w:rsid w:val="00F742D8"/>
    <w:rsid w:val="00F74453"/>
    <w:rsid w:val="00F753D9"/>
    <w:rsid w:val="00F75452"/>
    <w:rsid w:val="00F7566A"/>
    <w:rsid w:val="00F7587B"/>
    <w:rsid w:val="00F7596D"/>
    <w:rsid w:val="00F76511"/>
    <w:rsid w:val="00F7667F"/>
    <w:rsid w:val="00F76C68"/>
    <w:rsid w:val="00F76C8E"/>
    <w:rsid w:val="00F76E93"/>
    <w:rsid w:val="00F777D9"/>
    <w:rsid w:val="00F77942"/>
    <w:rsid w:val="00F77B1E"/>
    <w:rsid w:val="00F77D45"/>
    <w:rsid w:val="00F77E17"/>
    <w:rsid w:val="00F8018A"/>
    <w:rsid w:val="00F80430"/>
    <w:rsid w:val="00F80562"/>
    <w:rsid w:val="00F811C6"/>
    <w:rsid w:val="00F81689"/>
    <w:rsid w:val="00F81B99"/>
    <w:rsid w:val="00F83007"/>
    <w:rsid w:val="00F83348"/>
    <w:rsid w:val="00F839D6"/>
    <w:rsid w:val="00F840E4"/>
    <w:rsid w:val="00F846E6"/>
    <w:rsid w:val="00F850D3"/>
    <w:rsid w:val="00F85804"/>
    <w:rsid w:val="00F85FBF"/>
    <w:rsid w:val="00F86233"/>
    <w:rsid w:val="00F86962"/>
    <w:rsid w:val="00F87102"/>
    <w:rsid w:val="00F872F5"/>
    <w:rsid w:val="00F8733C"/>
    <w:rsid w:val="00F879D9"/>
    <w:rsid w:val="00F87FCE"/>
    <w:rsid w:val="00F900B5"/>
    <w:rsid w:val="00F90BC3"/>
    <w:rsid w:val="00F90C15"/>
    <w:rsid w:val="00F90DB7"/>
    <w:rsid w:val="00F92187"/>
    <w:rsid w:val="00F922E8"/>
    <w:rsid w:val="00F92E20"/>
    <w:rsid w:val="00F92F21"/>
    <w:rsid w:val="00F9308A"/>
    <w:rsid w:val="00F937B7"/>
    <w:rsid w:val="00F93811"/>
    <w:rsid w:val="00F93D8A"/>
    <w:rsid w:val="00F94668"/>
    <w:rsid w:val="00F9466A"/>
    <w:rsid w:val="00F94868"/>
    <w:rsid w:val="00F94B52"/>
    <w:rsid w:val="00F95D5C"/>
    <w:rsid w:val="00F95E88"/>
    <w:rsid w:val="00F960B7"/>
    <w:rsid w:val="00F969DB"/>
    <w:rsid w:val="00F96ACB"/>
    <w:rsid w:val="00F975F6"/>
    <w:rsid w:val="00F97F23"/>
    <w:rsid w:val="00FA03D5"/>
    <w:rsid w:val="00FA09FC"/>
    <w:rsid w:val="00FA0C7E"/>
    <w:rsid w:val="00FA0CFC"/>
    <w:rsid w:val="00FA13E0"/>
    <w:rsid w:val="00FA193E"/>
    <w:rsid w:val="00FA19EA"/>
    <w:rsid w:val="00FA202B"/>
    <w:rsid w:val="00FA25E0"/>
    <w:rsid w:val="00FA2CF2"/>
    <w:rsid w:val="00FA3DF7"/>
    <w:rsid w:val="00FA4DA4"/>
    <w:rsid w:val="00FA4FDE"/>
    <w:rsid w:val="00FA52E7"/>
    <w:rsid w:val="00FA5C47"/>
    <w:rsid w:val="00FA5CE5"/>
    <w:rsid w:val="00FA6877"/>
    <w:rsid w:val="00FA6E00"/>
    <w:rsid w:val="00FA75C4"/>
    <w:rsid w:val="00FB0141"/>
    <w:rsid w:val="00FB0BD8"/>
    <w:rsid w:val="00FB0CCA"/>
    <w:rsid w:val="00FB1305"/>
    <w:rsid w:val="00FB1491"/>
    <w:rsid w:val="00FB169A"/>
    <w:rsid w:val="00FB185E"/>
    <w:rsid w:val="00FB1ADC"/>
    <w:rsid w:val="00FB1D74"/>
    <w:rsid w:val="00FB22A0"/>
    <w:rsid w:val="00FB28E4"/>
    <w:rsid w:val="00FB2F1C"/>
    <w:rsid w:val="00FB32A7"/>
    <w:rsid w:val="00FB3661"/>
    <w:rsid w:val="00FB3900"/>
    <w:rsid w:val="00FB3C30"/>
    <w:rsid w:val="00FB3C6F"/>
    <w:rsid w:val="00FB3FDB"/>
    <w:rsid w:val="00FB41E8"/>
    <w:rsid w:val="00FB4288"/>
    <w:rsid w:val="00FB47B5"/>
    <w:rsid w:val="00FB48BD"/>
    <w:rsid w:val="00FB4AED"/>
    <w:rsid w:val="00FB4C0F"/>
    <w:rsid w:val="00FB4E94"/>
    <w:rsid w:val="00FB53D3"/>
    <w:rsid w:val="00FB54DB"/>
    <w:rsid w:val="00FB5585"/>
    <w:rsid w:val="00FB57C5"/>
    <w:rsid w:val="00FB6DEA"/>
    <w:rsid w:val="00FB6F6C"/>
    <w:rsid w:val="00FB76A7"/>
    <w:rsid w:val="00FB7E65"/>
    <w:rsid w:val="00FC0696"/>
    <w:rsid w:val="00FC1152"/>
    <w:rsid w:val="00FC1211"/>
    <w:rsid w:val="00FC16B1"/>
    <w:rsid w:val="00FC27D5"/>
    <w:rsid w:val="00FC2B24"/>
    <w:rsid w:val="00FC2D55"/>
    <w:rsid w:val="00FC2E1C"/>
    <w:rsid w:val="00FC3CAB"/>
    <w:rsid w:val="00FC3D12"/>
    <w:rsid w:val="00FC3E75"/>
    <w:rsid w:val="00FC44B5"/>
    <w:rsid w:val="00FC73DD"/>
    <w:rsid w:val="00FC79EE"/>
    <w:rsid w:val="00FD00BB"/>
    <w:rsid w:val="00FD012E"/>
    <w:rsid w:val="00FD0FBE"/>
    <w:rsid w:val="00FD1344"/>
    <w:rsid w:val="00FD1346"/>
    <w:rsid w:val="00FD14A4"/>
    <w:rsid w:val="00FD330D"/>
    <w:rsid w:val="00FD38E5"/>
    <w:rsid w:val="00FD40FE"/>
    <w:rsid w:val="00FD4484"/>
    <w:rsid w:val="00FD57DD"/>
    <w:rsid w:val="00FD5AD1"/>
    <w:rsid w:val="00FD63AF"/>
    <w:rsid w:val="00FD67C7"/>
    <w:rsid w:val="00FD6AD8"/>
    <w:rsid w:val="00FD6F91"/>
    <w:rsid w:val="00FD7573"/>
    <w:rsid w:val="00FD7766"/>
    <w:rsid w:val="00FD796E"/>
    <w:rsid w:val="00FD7A1E"/>
    <w:rsid w:val="00FD7B5E"/>
    <w:rsid w:val="00FE0162"/>
    <w:rsid w:val="00FE0231"/>
    <w:rsid w:val="00FE06EB"/>
    <w:rsid w:val="00FE0E0E"/>
    <w:rsid w:val="00FE15F9"/>
    <w:rsid w:val="00FE18B0"/>
    <w:rsid w:val="00FE1D5D"/>
    <w:rsid w:val="00FE2368"/>
    <w:rsid w:val="00FE2414"/>
    <w:rsid w:val="00FE3214"/>
    <w:rsid w:val="00FE38AE"/>
    <w:rsid w:val="00FE3E7E"/>
    <w:rsid w:val="00FE5211"/>
    <w:rsid w:val="00FE5337"/>
    <w:rsid w:val="00FE58E9"/>
    <w:rsid w:val="00FE5B0E"/>
    <w:rsid w:val="00FE6159"/>
    <w:rsid w:val="00FE65C8"/>
    <w:rsid w:val="00FE6698"/>
    <w:rsid w:val="00FE70FC"/>
    <w:rsid w:val="00FE7462"/>
    <w:rsid w:val="00FE76F5"/>
    <w:rsid w:val="00FF07CE"/>
    <w:rsid w:val="00FF0E81"/>
    <w:rsid w:val="00FF1339"/>
    <w:rsid w:val="00FF13C1"/>
    <w:rsid w:val="00FF1E1D"/>
    <w:rsid w:val="00FF2360"/>
    <w:rsid w:val="00FF257C"/>
    <w:rsid w:val="00FF28E5"/>
    <w:rsid w:val="00FF2C62"/>
    <w:rsid w:val="00FF2DC2"/>
    <w:rsid w:val="00FF4487"/>
    <w:rsid w:val="00FF4A22"/>
    <w:rsid w:val="00FF4B24"/>
    <w:rsid w:val="00FF4B31"/>
    <w:rsid w:val="00FF5198"/>
    <w:rsid w:val="00FF5344"/>
    <w:rsid w:val="00FF59A7"/>
    <w:rsid w:val="00FF5A61"/>
    <w:rsid w:val="00FF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4FF9C-9A5C-44CB-9A2B-594C987B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_wyliczenie,K-P_odwolanie,Akapit z listą5,maz_wyliczenie,opis dzialania,List Paragraph compact,Normal bullet 2,Paragraphe de liste 2,Reference list,Bullet list,Numbered List,List Paragraph1,L1"/>
    <w:basedOn w:val="Normalny"/>
    <w:link w:val="AkapitzlistZnak"/>
    <w:uiPriority w:val="34"/>
    <w:qFormat/>
    <w:rsid w:val="009B082C"/>
    <w:pPr>
      <w:ind w:left="720"/>
      <w:contextualSpacing/>
    </w:pPr>
  </w:style>
  <w:style w:type="character" w:customStyle="1" w:styleId="normalchar">
    <w:name w:val="normal__char"/>
    <w:basedOn w:val="Domylnaczcionkaakapitu"/>
    <w:rsid w:val="00367175"/>
  </w:style>
  <w:style w:type="paragraph" w:customStyle="1" w:styleId="Normalny1">
    <w:name w:val="Normalny1"/>
    <w:basedOn w:val="Normalny"/>
    <w:rsid w:val="005855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A_wyliczenie Znak,K-P_odwolanie Znak,Akapit z listą5 Znak,maz_wyliczenie Znak,opis dzialania Znak,List Paragraph compact Znak,Normal bullet 2 Znak,Paragraphe de liste 2 Znak"/>
    <w:link w:val="Akapitzlist"/>
    <w:uiPriority w:val="34"/>
    <w:qFormat/>
    <w:locked/>
    <w:rsid w:val="001051F5"/>
  </w:style>
  <w:style w:type="paragraph" w:styleId="Nagwek">
    <w:name w:val="header"/>
    <w:basedOn w:val="Normalny"/>
    <w:link w:val="NagwekZnak"/>
    <w:uiPriority w:val="99"/>
    <w:unhideWhenUsed/>
    <w:rsid w:val="005C3A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3AF6"/>
  </w:style>
  <w:style w:type="paragraph" w:styleId="Stopka">
    <w:name w:val="footer"/>
    <w:basedOn w:val="Normalny"/>
    <w:link w:val="StopkaZnak"/>
    <w:uiPriority w:val="99"/>
    <w:unhideWhenUsed/>
    <w:rsid w:val="005C3A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3AF6"/>
  </w:style>
  <w:style w:type="character" w:styleId="Hipercze">
    <w:name w:val="Hyperlink"/>
    <w:uiPriority w:val="99"/>
    <w:semiHidden/>
    <w:unhideWhenUsed/>
    <w:rsid w:val="00554CD3"/>
    <w:rPr>
      <w:color w:val="0000FF"/>
      <w:u w:val="single"/>
    </w:rPr>
  </w:style>
  <w:style w:type="character" w:customStyle="1" w:styleId="NormalnyWebZnak">
    <w:name w:val="Normalny (Web) Znak"/>
    <w:aliases w:val="Znak Znak Znak Znak Znak1,Znak Znak Znak Znak Znak Znak,Znak Znak4 Znak"/>
    <w:link w:val="NormalnyWeb"/>
    <w:uiPriority w:val="99"/>
    <w:semiHidden/>
    <w:locked/>
    <w:rsid w:val="006B5218"/>
    <w:rPr>
      <w:rFonts w:ascii="Arial" w:eastAsia="Times New Roman" w:hAnsi="Arial" w:cs="Arial"/>
      <w:sz w:val="24"/>
    </w:rPr>
  </w:style>
  <w:style w:type="paragraph" w:styleId="NormalnyWeb">
    <w:name w:val="Normal (Web)"/>
    <w:aliases w:val="Znak Znak Znak Znak,Znak Znak Znak Znak Znak,Znak Znak4"/>
    <w:link w:val="NormalnyWebZnak"/>
    <w:uiPriority w:val="99"/>
    <w:semiHidden/>
    <w:unhideWhenUsed/>
    <w:qFormat/>
    <w:rsid w:val="006B5218"/>
    <w:pPr>
      <w:tabs>
        <w:tab w:val="left" w:pos="708"/>
      </w:tabs>
      <w:spacing w:after="0" w:line="240" w:lineRule="auto"/>
      <w:ind w:left="283" w:hanging="283"/>
      <w:contextualSpacing/>
    </w:pPr>
    <w:rPr>
      <w:rFonts w:ascii="Arial" w:eastAsia="Times New Roman"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1788">
      <w:bodyDiv w:val="1"/>
      <w:marLeft w:val="0"/>
      <w:marRight w:val="0"/>
      <w:marTop w:val="0"/>
      <w:marBottom w:val="0"/>
      <w:divBdr>
        <w:top w:val="none" w:sz="0" w:space="0" w:color="auto"/>
        <w:left w:val="none" w:sz="0" w:space="0" w:color="auto"/>
        <w:bottom w:val="none" w:sz="0" w:space="0" w:color="auto"/>
        <w:right w:val="none" w:sz="0" w:space="0" w:color="auto"/>
      </w:divBdr>
    </w:div>
    <w:div w:id="51538564">
      <w:bodyDiv w:val="1"/>
      <w:marLeft w:val="0"/>
      <w:marRight w:val="0"/>
      <w:marTop w:val="0"/>
      <w:marBottom w:val="0"/>
      <w:divBdr>
        <w:top w:val="none" w:sz="0" w:space="0" w:color="auto"/>
        <w:left w:val="none" w:sz="0" w:space="0" w:color="auto"/>
        <w:bottom w:val="none" w:sz="0" w:space="0" w:color="auto"/>
        <w:right w:val="none" w:sz="0" w:space="0" w:color="auto"/>
      </w:divBdr>
    </w:div>
    <w:div w:id="93939745">
      <w:bodyDiv w:val="1"/>
      <w:marLeft w:val="0"/>
      <w:marRight w:val="0"/>
      <w:marTop w:val="0"/>
      <w:marBottom w:val="0"/>
      <w:divBdr>
        <w:top w:val="none" w:sz="0" w:space="0" w:color="auto"/>
        <w:left w:val="none" w:sz="0" w:space="0" w:color="auto"/>
        <w:bottom w:val="none" w:sz="0" w:space="0" w:color="auto"/>
        <w:right w:val="none" w:sz="0" w:space="0" w:color="auto"/>
      </w:divBdr>
    </w:div>
    <w:div w:id="103884822">
      <w:bodyDiv w:val="1"/>
      <w:marLeft w:val="0"/>
      <w:marRight w:val="0"/>
      <w:marTop w:val="0"/>
      <w:marBottom w:val="0"/>
      <w:divBdr>
        <w:top w:val="none" w:sz="0" w:space="0" w:color="auto"/>
        <w:left w:val="none" w:sz="0" w:space="0" w:color="auto"/>
        <w:bottom w:val="none" w:sz="0" w:space="0" w:color="auto"/>
        <w:right w:val="none" w:sz="0" w:space="0" w:color="auto"/>
      </w:divBdr>
    </w:div>
    <w:div w:id="127091232">
      <w:bodyDiv w:val="1"/>
      <w:marLeft w:val="0"/>
      <w:marRight w:val="0"/>
      <w:marTop w:val="0"/>
      <w:marBottom w:val="0"/>
      <w:divBdr>
        <w:top w:val="none" w:sz="0" w:space="0" w:color="auto"/>
        <w:left w:val="none" w:sz="0" w:space="0" w:color="auto"/>
        <w:bottom w:val="none" w:sz="0" w:space="0" w:color="auto"/>
        <w:right w:val="none" w:sz="0" w:space="0" w:color="auto"/>
      </w:divBdr>
    </w:div>
    <w:div w:id="173035164">
      <w:bodyDiv w:val="1"/>
      <w:marLeft w:val="0"/>
      <w:marRight w:val="0"/>
      <w:marTop w:val="0"/>
      <w:marBottom w:val="0"/>
      <w:divBdr>
        <w:top w:val="none" w:sz="0" w:space="0" w:color="auto"/>
        <w:left w:val="none" w:sz="0" w:space="0" w:color="auto"/>
        <w:bottom w:val="none" w:sz="0" w:space="0" w:color="auto"/>
        <w:right w:val="none" w:sz="0" w:space="0" w:color="auto"/>
      </w:divBdr>
    </w:div>
    <w:div w:id="187720892">
      <w:bodyDiv w:val="1"/>
      <w:marLeft w:val="0"/>
      <w:marRight w:val="0"/>
      <w:marTop w:val="0"/>
      <w:marBottom w:val="0"/>
      <w:divBdr>
        <w:top w:val="none" w:sz="0" w:space="0" w:color="auto"/>
        <w:left w:val="none" w:sz="0" w:space="0" w:color="auto"/>
        <w:bottom w:val="none" w:sz="0" w:space="0" w:color="auto"/>
        <w:right w:val="none" w:sz="0" w:space="0" w:color="auto"/>
      </w:divBdr>
    </w:div>
    <w:div w:id="201942997">
      <w:bodyDiv w:val="1"/>
      <w:marLeft w:val="0"/>
      <w:marRight w:val="0"/>
      <w:marTop w:val="0"/>
      <w:marBottom w:val="0"/>
      <w:divBdr>
        <w:top w:val="none" w:sz="0" w:space="0" w:color="auto"/>
        <w:left w:val="none" w:sz="0" w:space="0" w:color="auto"/>
        <w:bottom w:val="none" w:sz="0" w:space="0" w:color="auto"/>
        <w:right w:val="none" w:sz="0" w:space="0" w:color="auto"/>
      </w:divBdr>
    </w:div>
    <w:div w:id="224217085">
      <w:bodyDiv w:val="1"/>
      <w:marLeft w:val="0"/>
      <w:marRight w:val="0"/>
      <w:marTop w:val="0"/>
      <w:marBottom w:val="0"/>
      <w:divBdr>
        <w:top w:val="none" w:sz="0" w:space="0" w:color="auto"/>
        <w:left w:val="none" w:sz="0" w:space="0" w:color="auto"/>
        <w:bottom w:val="none" w:sz="0" w:space="0" w:color="auto"/>
        <w:right w:val="none" w:sz="0" w:space="0" w:color="auto"/>
      </w:divBdr>
    </w:div>
    <w:div w:id="255287130">
      <w:bodyDiv w:val="1"/>
      <w:marLeft w:val="0"/>
      <w:marRight w:val="0"/>
      <w:marTop w:val="0"/>
      <w:marBottom w:val="0"/>
      <w:divBdr>
        <w:top w:val="none" w:sz="0" w:space="0" w:color="auto"/>
        <w:left w:val="none" w:sz="0" w:space="0" w:color="auto"/>
        <w:bottom w:val="none" w:sz="0" w:space="0" w:color="auto"/>
        <w:right w:val="none" w:sz="0" w:space="0" w:color="auto"/>
      </w:divBdr>
    </w:div>
    <w:div w:id="300770266">
      <w:bodyDiv w:val="1"/>
      <w:marLeft w:val="0"/>
      <w:marRight w:val="0"/>
      <w:marTop w:val="0"/>
      <w:marBottom w:val="0"/>
      <w:divBdr>
        <w:top w:val="none" w:sz="0" w:space="0" w:color="auto"/>
        <w:left w:val="none" w:sz="0" w:space="0" w:color="auto"/>
        <w:bottom w:val="none" w:sz="0" w:space="0" w:color="auto"/>
        <w:right w:val="none" w:sz="0" w:space="0" w:color="auto"/>
      </w:divBdr>
    </w:div>
    <w:div w:id="305664459">
      <w:bodyDiv w:val="1"/>
      <w:marLeft w:val="0"/>
      <w:marRight w:val="0"/>
      <w:marTop w:val="0"/>
      <w:marBottom w:val="0"/>
      <w:divBdr>
        <w:top w:val="none" w:sz="0" w:space="0" w:color="auto"/>
        <w:left w:val="none" w:sz="0" w:space="0" w:color="auto"/>
        <w:bottom w:val="none" w:sz="0" w:space="0" w:color="auto"/>
        <w:right w:val="none" w:sz="0" w:space="0" w:color="auto"/>
      </w:divBdr>
    </w:div>
    <w:div w:id="454955782">
      <w:bodyDiv w:val="1"/>
      <w:marLeft w:val="0"/>
      <w:marRight w:val="0"/>
      <w:marTop w:val="0"/>
      <w:marBottom w:val="0"/>
      <w:divBdr>
        <w:top w:val="none" w:sz="0" w:space="0" w:color="auto"/>
        <w:left w:val="none" w:sz="0" w:space="0" w:color="auto"/>
        <w:bottom w:val="none" w:sz="0" w:space="0" w:color="auto"/>
        <w:right w:val="none" w:sz="0" w:space="0" w:color="auto"/>
      </w:divBdr>
    </w:div>
    <w:div w:id="473450917">
      <w:bodyDiv w:val="1"/>
      <w:marLeft w:val="0"/>
      <w:marRight w:val="0"/>
      <w:marTop w:val="0"/>
      <w:marBottom w:val="0"/>
      <w:divBdr>
        <w:top w:val="none" w:sz="0" w:space="0" w:color="auto"/>
        <w:left w:val="none" w:sz="0" w:space="0" w:color="auto"/>
        <w:bottom w:val="none" w:sz="0" w:space="0" w:color="auto"/>
        <w:right w:val="none" w:sz="0" w:space="0" w:color="auto"/>
      </w:divBdr>
    </w:div>
    <w:div w:id="500587384">
      <w:bodyDiv w:val="1"/>
      <w:marLeft w:val="0"/>
      <w:marRight w:val="0"/>
      <w:marTop w:val="0"/>
      <w:marBottom w:val="0"/>
      <w:divBdr>
        <w:top w:val="none" w:sz="0" w:space="0" w:color="auto"/>
        <w:left w:val="none" w:sz="0" w:space="0" w:color="auto"/>
        <w:bottom w:val="none" w:sz="0" w:space="0" w:color="auto"/>
        <w:right w:val="none" w:sz="0" w:space="0" w:color="auto"/>
      </w:divBdr>
    </w:div>
    <w:div w:id="575240108">
      <w:bodyDiv w:val="1"/>
      <w:marLeft w:val="0"/>
      <w:marRight w:val="0"/>
      <w:marTop w:val="0"/>
      <w:marBottom w:val="0"/>
      <w:divBdr>
        <w:top w:val="none" w:sz="0" w:space="0" w:color="auto"/>
        <w:left w:val="none" w:sz="0" w:space="0" w:color="auto"/>
        <w:bottom w:val="none" w:sz="0" w:space="0" w:color="auto"/>
        <w:right w:val="none" w:sz="0" w:space="0" w:color="auto"/>
      </w:divBdr>
    </w:div>
    <w:div w:id="594173443">
      <w:bodyDiv w:val="1"/>
      <w:marLeft w:val="0"/>
      <w:marRight w:val="0"/>
      <w:marTop w:val="0"/>
      <w:marBottom w:val="0"/>
      <w:divBdr>
        <w:top w:val="none" w:sz="0" w:space="0" w:color="auto"/>
        <w:left w:val="none" w:sz="0" w:space="0" w:color="auto"/>
        <w:bottom w:val="none" w:sz="0" w:space="0" w:color="auto"/>
        <w:right w:val="none" w:sz="0" w:space="0" w:color="auto"/>
      </w:divBdr>
    </w:div>
    <w:div w:id="652376333">
      <w:bodyDiv w:val="1"/>
      <w:marLeft w:val="0"/>
      <w:marRight w:val="0"/>
      <w:marTop w:val="0"/>
      <w:marBottom w:val="0"/>
      <w:divBdr>
        <w:top w:val="none" w:sz="0" w:space="0" w:color="auto"/>
        <w:left w:val="none" w:sz="0" w:space="0" w:color="auto"/>
        <w:bottom w:val="none" w:sz="0" w:space="0" w:color="auto"/>
        <w:right w:val="none" w:sz="0" w:space="0" w:color="auto"/>
      </w:divBdr>
    </w:div>
    <w:div w:id="669868178">
      <w:bodyDiv w:val="1"/>
      <w:marLeft w:val="0"/>
      <w:marRight w:val="0"/>
      <w:marTop w:val="0"/>
      <w:marBottom w:val="0"/>
      <w:divBdr>
        <w:top w:val="none" w:sz="0" w:space="0" w:color="auto"/>
        <w:left w:val="none" w:sz="0" w:space="0" w:color="auto"/>
        <w:bottom w:val="none" w:sz="0" w:space="0" w:color="auto"/>
        <w:right w:val="none" w:sz="0" w:space="0" w:color="auto"/>
      </w:divBdr>
    </w:div>
    <w:div w:id="673993161">
      <w:bodyDiv w:val="1"/>
      <w:marLeft w:val="0"/>
      <w:marRight w:val="0"/>
      <w:marTop w:val="0"/>
      <w:marBottom w:val="0"/>
      <w:divBdr>
        <w:top w:val="none" w:sz="0" w:space="0" w:color="auto"/>
        <w:left w:val="none" w:sz="0" w:space="0" w:color="auto"/>
        <w:bottom w:val="none" w:sz="0" w:space="0" w:color="auto"/>
        <w:right w:val="none" w:sz="0" w:space="0" w:color="auto"/>
      </w:divBdr>
    </w:div>
    <w:div w:id="675153067">
      <w:bodyDiv w:val="1"/>
      <w:marLeft w:val="0"/>
      <w:marRight w:val="0"/>
      <w:marTop w:val="0"/>
      <w:marBottom w:val="0"/>
      <w:divBdr>
        <w:top w:val="none" w:sz="0" w:space="0" w:color="auto"/>
        <w:left w:val="none" w:sz="0" w:space="0" w:color="auto"/>
        <w:bottom w:val="none" w:sz="0" w:space="0" w:color="auto"/>
        <w:right w:val="none" w:sz="0" w:space="0" w:color="auto"/>
      </w:divBdr>
    </w:div>
    <w:div w:id="733621561">
      <w:bodyDiv w:val="1"/>
      <w:marLeft w:val="0"/>
      <w:marRight w:val="0"/>
      <w:marTop w:val="0"/>
      <w:marBottom w:val="0"/>
      <w:divBdr>
        <w:top w:val="none" w:sz="0" w:space="0" w:color="auto"/>
        <w:left w:val="none" w:sz="0" w:space="0" w:color="auto"/>
        <w:bottom w:val="none" w:sz="0" w:space="0" w:color="auto"/>
        <w:right w:val="none" w:sz="0" w:space="0" w:color="auto"/>
      </w:divBdr>
    </w:div>
    <w:div w:id="793523684">
      <w:bodyDiv w:val="1"/>
      <w:marLeft w:val="0"/>
      <w:marRight w:val="0"/>
      <w:marTop w:val="0"/>
      <w:marBottom w:val="0"/>
      <w:divBdr>
        <w:top w:val="none" w:sz="0" w:space="0" w:color="auto"/>
        <w:left w:val="none" w:sz="0" w:space="0" w:color="auto"/>
        <w:bottom w:val="none" w:sz="0" w:space="0" w:color="auto"/>
        <w:right w:val="none" w:sz="0" w:space="0" w:color="auto"/>
      </w:divBdr>
    </w:div>
    <w:div w:id="826285413">
      <w:bodyDiv w:val="1"/>
      <w:marLeft w:val="0"/>
      <w:marRight w:val="0"/>
      <w:marTop w:val="0"/>
      <w:marBottom w:val="0"/>
      <w:divBdr>
        <w:top w:val="none" w:sz="0" w:space="0" w:color="auto"/>
        <w:left w:val="none" w:sz="0" w:space="0" w:color="auto"/>
        <w:bottom w:val="none" w:sz="0" w:space="0" w:color="auto"/>
        <w:right w:val="none" w:sz="0" w:space="0" w:color="auto"/>
      </w:divBdr>
    </w:div>
    <w:div w:id="908996685">
      <w:bodyDiv w:val="1"/>
      <w:marLeft w:val="0"/>
      <w:marRight w:val="0"/>
      <w:marTop w:val="0"/>
      <w:marBottom w:val="0"/>
      <w:divBdr>
        <w:top w:val="none" w:sz="0" w:space="0" w:color="auto"/>
        <w:left w:val="none" w:sz="0" w:space="0" w:color="auto"/>
        <w:bottom w:val="none" w:sz="0" w:space="0" w:color="auto"/>
        <w:right w:val="none" w:sz="0" w:space="0" w:color="auto"/>
      </w:divBdr>
    </w:div>
    <w:div w:id="962465906">
      <w:bodyDiv w:val="1"/>
      <w:marLeft w:val="0"/>
      <w:marRight w:val="0"/>
      <w:marTop w:val="0"/>
      <w:marBottom w:val="0"/>
      <w:divBdr>
        <w:top w:val="none" w:sz="0" w:space="0" w:color="auto"/>
        <w:left w:val="none" w:sz="0" w:space="0" w:color="auto"/>
        <w:bottom w:val="none" w:sz="0" w:space="0" w:color="auto"/>
        <w:right w:val="none" w:sz="0" w:space="0" w:color="auto"/>
      </w:divBdr>
    </w:div>
    <w:div w:id="1060523203">
      <w:bodyDiv w:val="1"/>
      <w:marLeft w:val="0"/>
      <w:marRight w:val="0"/>
      <w:marTop w:val="0"/>
      <w:marBottom w:val="0"/>
      <w:divBdr>
        <w:top w:val="none" w:sz="0" w:space="0" w:color="auto"/>
        <w:left w:val="none" w:sz="0" w:space="0" w:color="auto"/>
        <w:bottom w:val="none" w:sz="0" w:space="0" w:color="auto"/>
        <w:right w:val="none" w:sz="0" w:space="0" w:color="auto"/>
      </w:divBdr>
    </w:div>
    <w:div w:id="1083340164">
      <w:bodyDiv w:val="1"/>
      <w:marLeft w:val="0"/>
      <w:marRight w:val="0"/>
      <w:marTop w:val="0"/>
      <w:marBottom w:val="0"/>
      <w:divBdr>
        <w:top w:val="none" w:sz="0" w:space="0" w:color="auto"/>
        <w:left w:val="none" w:sz="0" w:space="0" w:color="auto"/>
        <w:bottom w:val="none" w:sz="0" w:space="0" w:color="auto"/>
        <w:right w:val="none" w:sz="0" w:space="0" w:color="auto"/>
      </w:divBdr>
    </w:div>
    <w:div w:id="1152212124">
      <w:bodyDiv w:val="1"/>
      <w:marLeft w:val="0"/>
      <w:marRight w:val="0"/>
      <w:marTop w:val="0"/>
      <w:marBottom w:val="0"/>
      <w:divBdr>
        <w:top w:val="none" w:sz="0" w:space="0" w:color="auto"/>
        <w:left w:val="none" w:sz="0" w:space="0" w:color="auto"/>
        <w:bottom w:val="none" w:sz="0" w:space="0" w:color="auto"/>
        <w:right w:val="none" w:sz="0" w:space="0" w:color="auto"/>
      </w:divBdr>
    </w:div>
    <w:div w:id="1253859171">
      <w:bodyDiv w:val="1"/>
      <w:marLeft w:val="0"/>
      <w:marRight w:val="0"/>
      <w:marTop w:val="0"/>
      <w:marBottom w:val="0"/>
      <w:divBdr>
        <w:top w:val="none" w:sz="0" w:space="0" w:color="auto"/>
        <w:left w:val="none" w:sz="0" w:space="0" w:color="auto"/>
        <w:bottom w:val="none" w:sz="0" w:space="0" w:color="auto"/>
        <w:right w:val="none" w:sz="0" w:space="0" w:color="auto"/>
      </w:divBdr>
    </w:div>
    <w:div w:id="1273516793">
      <w:bodyDiv w:val="1"/>
      <w:marLeft w:val="0"/>
      <w:marRight w:val="0"/>
      <w:marTop w:val="0"/>
      <w:marBottom w:val="0"/>
      <w:divBdr>
        <w:top w:val="none" w:sz="0" w:space="0" w:color="auto"/>
        <w:left w:val="none" w:sz="0" w:space="0" w:color="auto"/>
        <w:bottom w:val="none" w:sz="0" w:space="0" w:color="auto"/>
        <w:right w:val="none" w:sz="0" w:space="0" w:color="auto"/>
      </w:divBdr>
    </w:div>
    <w:div w:id="1464035299">
      <w:bodyDiv w:val="1"/>
      <w:marLeft w:val="0"/>
      <w:marRight w:val="0"/>
      <w:marTop w:val="0"/>
      <w:marBottom w:val="0"/>
      <w:divBdr>
        <w:top w:val="none" w:sz="0" w:space="0" w:color="auto"/>
        <w:left w:val="none" w:sz="0" w:space="0" w:color="auto"/>
        <w:bottom w:val="none" w:sz="0" w:space="0" w:color="auto"/>
        <w:right w:val="none" w:sz="0" w:space="0" w:color="auto"/>
      </w:divBdr>
    </w:div>
    <w:div w:id="1469514404">
      <w:bodyDiv w:val="1"/>
      <w:marLeft w:val="0"/>
      <w:marRight w:val="0"/>
      <w:marTop w:val="0"/>
      <w:marBottom w:val="0"/>
      <w:divBdr>
        <w:top w:val="none" w:sz="0" w:space="0" w:color="auto"/>
        <w:left w:val="none" w:sz="0" w:space="0" w:color="auto"/>
        <w:bottom w:val="none" w:sz="0" w:space="0" w:color="auto"/>
        <w:right w:val="none" w:sz="0" w:space="0" w:color="auto"/>
      </w:divBdr>
    </w:div>
    <w:div w:id="1503624596">
      <w:bodyDiv w:val="1"/>
      <w:marLeft w:val="0"/>
      <w:marRight w:val="0"/>
      <w:marTop w:val="0"/>
      <w:marBottom w:val="0"/>
      <w:divBdr>
        <w:top w:val="none" w:sz="0" w:space="0" w:color="auto"/>
        <w:left w:val="none" w:sz="0" w:space="0" w:color="auto"/>
        <w:bottom w:val="none" w:sz="0" w:space="0" w:color="auto"/>
        <w:right w:val="none" w:sz="0" w:space="0" w:color="auto"/>
      </w:divBdr>
    </w:div>
    <w:div w:id="1564874314">
      <w:bodyDiv w:val="1"/>
      <w:marLeft w:val="0"/>
      <w:marRight w:val="0"/>
      <w:marTop w:val="0"/>
      <w:marBottom w:val="0"/>
      <w:divBdr>
        <w:top w:val="none" w:sz="0" w:space="0" w:color="auto"/>
        <w:left w:val="none" w:sz="0" w:space="0" w:color="auto"/>
        <w:bottom w:val="none" w:sz="0" w:space="0" w:color="auto"/>
        <w:right w:val="none" w:sz="0" w:space="0" w:color="auto"/>
      </w:divBdr>
    </w:div>
    <w:div w:id="1588465081">
      <w:bodyDiv w:val="1"/>
      <w:marLeft w:val="0"/>
      <w:marRight w:val="0"/>
      <w:marTop w:val="0"/>
      <w:marBottom w:val="0"/>
      <w:divBdr>
        <w:top w:val="none" w:sz="0" w:space="0" w:color="auto"/>
        <w:left w:val="none" w:sz="0" w:space="0" w:color="auto"/>
        <w:bottom w:val="none" w:sz="0" w:space="0" w:color="auto"/>
        <w:right w:val="none" w:sz="0" w:space="0" w:color="auto"/>
      </w:divBdr>
    </w:div>
    <w:div w:id="1611626894">
      <w:bodyDiv w:val="1"/>
      <w:marLeft w:val="0"/>
      <w:marRight w:val="0"/>
      <w:marTop w:val="0"/>
      <w:marBottom w:val="0"/>
      <w:divBdr>
        <w:top w:val="none" w:sz="0" w:space="0" w:color="auto"/>
        <w:left w:val="none" w:sz="0" w:space="0" w:color="auto"/>
        <w:bottom w:val="none" w:sz="0" w:space="0" w:color="auto"/>
        <w:right w:val="none" w:sz="0" w:space="0" w:color="auto"/>
      </w:divBdr>
    </w:div>
    <w:div w:id="1665812208">
      <w:bodyDiv w:val="1"/>
      <w:marLeft w:val="0"/>
      <w:marRight w:val="0"/>
      <w:marTop w:val="0"/>
      <w:marBottom w:val="0"/>
      <w:divBdr>
        <w:top w:val="none" w:sz="0" w:space="0" w:color="auto"/>
        <w:left w:val="none" w:sz="0" w:space="0" w:color="auto"/>
        <w:bottom w:val="none" w:sz="0" w:space="0" w:color="auto"/>
        <w:right w:val="none" w:sz="0" w:space="0" w:color="auto"/>
      </w:divBdr>
    </w:div>
    <w:div w:id="1675263219">
      <w:bodyDiv w:val="1"/>
      <w:marLeft w:val="0"/>
      <w:marRight w:val="0"/>
      <w:marTop w:val="0"/>
      <w:marBottom w:val="0"/>
      <w:divBdr>
        <w:top w:val="none" w:sz="0" w:space="0" w:color="auto"/>
        <w:left w:val="none" w:sz="0" w:space="0" w:color="auto"/>
        <w:bottom w:val="none" w:sz="0" w:space="0" w:color="auto"/>
        <w:right w:val="none" w:sz="0" w:space="0" w:color="auto"/>
      </w:divBdr>
    </w:div>
    <w:div w:id="1850410500">
      <w:bodyDiv w:val="1"/>
      <w:marLeft w:val="0"/>
      <w:marRight w:val="0"/>
      <w:marTop w:val="0"/>
      <w:marBottom w:val="0"/>
      <w:divBdr>
        <w:top w:val="none" w:sz="0" w:space="0" w:color="auto"/>
        <w:left w:val="none" w:sz="0" w:space="0" w:color="auto"/>
        <w:bottom w:val="none" w:sz="0" w:space="0" w:color="auto"/>
        <w:right w:val="none" w:sz="0" w:space="0" w:color="auto"/>
      </w:divBdr>
    </w:div>
    <w:div w:id="1903365552">
      <w:bodyDiv w:val="1"/>
      <w:marLeft w:val="0"/>
      <w:marRight w:val="0"/>
      <w:marTop w:val="0"/>
      <w:marBottom w:val="0"/>
      <w:divBdr>
        <w:top w:val="none" w:sz="0" w:space="0" w:color="auto"/>
        <w:left w:val="none" w:sz="0" w:space="0" w:color="auto"/>
        <w:bottom w:val="none" w:sz="0" w:space="0" w:color="auto"/>
        <w:right w:val="none" w:sz="0" w:space="0" w:color="auto"/>
      </w:divBdr>
    </w:div>
    <w:div w:id="1960913337">
      <w:bodyDiv w:val="1"/>
      <w:marLeft w:val="0"/>
      <w:marRight w:val="0"/>
      <w:marTop w:val="0"/>
      <w:marBottom w:val="0"/>
      <w:divBdr>
        <w:top w:val="none" w:sz="0" w:space="0" w:color="auto"/>
        <w:left w:val="none" w:sz="0" w:space="0" w:color="auto"/>
        <w:bottom w:val="none" w:sz="0" w:space="0" w:color="auto"/>
        <w:right w:val="none" w:sz="0" w:space="0" w:color="auto"/>
      </w:divBdr>
    </w:div>
    <w:div w:id="1984387116">
      <w:bodyDiv w:val="1"/>
      <w:marLeft w:val="0"/>
      <w:marRight w:val="0"/>
      <w:marTop w:val="0"/>
      <w:marBottom w:val="0"/>
      <w:divBdr>
        <w:top w:val="none" w:sz="0" w:space="0" w:color="auto"/>
        <w:left w:val="none" w:sz="0" w:space="0" w:color="auto"/>
        <w:bottom w:val="none" w:sz="0" w:space="0" w:color="auto"/>
        <w:right w:val="none" w:sz="0" w:space="0" w:color="auto"/>
      </w:divBdr>
    </w:div>
    <w:div w:id="2014064976">
      <w:bodyDiv w:val="1"/>
      <w:marLeft w:val="0"/>
      <w:marRight w:val="0"/>
      <w:marTop w:val="0"/>
      <w:marBottom w:val="0"/>
      <w:divBdr>
        <w:top w:val="none" w:sz="0" w:space="0" w:color="auto"/>
        <w:left w:val="none" w:sz="0" w:space="0" w:color="auto"/>
        <w:bottom w:val="none" w:sz="0" w:space="0" w:color="auto"/>
        <w:right w:val="none" w:sz="0" w:space="0" w:color="auto"/>
      </w:divBdr>
    </w:div>
    <w:div w:id="2023622634">
      <w:bodyDiv w:val="1"/>
      <w:marLeft w:val="0"/>
      <w:marRight w:val="0"/>
      <w:marTop w:val="0"/>
      <w:marBottom w:val="0"/>
      <w:divBdr>
        <w:top w:val="none" w:sz="0" w:space="0" w:color="auto"/>
        <w:left w:val="none" w:sz="0" w:space="0" w:color="auto"/>
        <w:bottom w:val="none" w:sz="0" w:space="0" w:color="auto"/>
        <w:right w:val="none" w:sz="0" w:space="0" w:color="auto"/>
      </w:divBdr>
    </w:div>
    <w:div w:id="2047633688">
      <w:bodyDiv w:val="1"/>
      <w:marLeft w:val="0"/>
      <w:marRight w:val="0"/>
      <w:marTop w:val="0"/>
      <w:marBottom w:val="0"/>
      <w:divBdr>
        <w:top w:val="none" w:sz="0" w:space="0" w:color="auto"/>
        <w:left w:val="none" w:sz="0" w:space="0" w:color="auto"/>
        <w:bottom w:val="none" w:sz="0" w:space="0" w:color="auto"/>
        <w:right w:val="none" w:sz="0" w:space="0" w:color="auto"/>
      </w:divBdr>
    </w:div>
    <w:div w:id="2050567953">
      <w:bodyDiv w:val="1"/>
      <w:marLeft w:val="0"/>
      <w:marRight w:val="0"/>
      <w:marTop w:val="0"/>
      <w:marBottom w:val="0"/>
      <w:divBdr>
        <w:top w:val="none" w:sz="0" w:space="0" w:color="auto"/>
        <w:left w:val="none" w:sz="0" w:space="0" w:color="auto"/>
        <w:bottom w:val="none" w:sz="0" w:space="0" w:color="auto"/>
        <w:right w:val="none" w:sz="0" w:space="0" w:color="auto"/>
      </w:divBdr>
    </w:div>
    <w:div w:id="2078093056">
      <w:bodyDiv w:val="1"/>
      <w:marLeft w:val="0"/>
      <w:marRight w:val="0"/>
      <w:marTop w:val="0"/>
      <w:marBottom w:val="0"/>
      <w:divBdr>
        <w:top w:val="none" w:sz="0" w:space="0" w:color="auto"/>
        <w:left w:val="none" w:sz="0" w:space="0" w:color="auto"/>
        <w:bottom w:val="none" w:sz="0" w:space="0" w:color="auto"/>
        <w:right w:val="none" w:sz="0" w:space="0" w:color="auto"/>
      </w:divBdr>
    </w:div>
    <w:div w:id="2085567645">
      <w:bodyDiv w:val="1"/>
      <w:marLeft w:val="0"/>
      <w:marRight w:val="0"/>
      <w:marTop w:val="0"/>
      <w:marBottom w:val="0"/>
      <w:divBdr>
        <w:top w:val="none" w:sz="0" w:space="0" w:color="auto"/>
        <w:left w:val="none" w:sz="0" w:space="0" w:color="auto"/>
        <w:bottom w:val="none" w:sz="0" w:space="0" w:color="auto"/>
        <w:right w:val="none" w:sz="0" w:space="0" w:color="auto"/>
      </w:divBdr>
    </w:div>
    <w:div w:id="21124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16D4-3E25-4E15-AAA8-85113D09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11753</TotalTime>
  <Pages>19</Pages>
  <Words>7775</Words>
  <Characters>46653</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 Faustyna</dc:creator>
  <cp:keywords/>
  <dc:description/>
  <cp:lastModifiedBy>Kowal Faustyna</cp:lastModifiedBy>
  <cp:revision>5468</cp:revision>
  <cp:lastPrinted>2022-05-13T10:29:00Z</cp:lastPrinted>
  <dcterms:created xsi:type="dcterms:W3CDTF">2020-08-06T12:48:00Z</dcterms:created>
  <dcterms:modified xsi:type="dcterms:W3CDTF">2022-10-13T12:07:00Z</dcterms:modified>
</cp:coreProperties>
</file>